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glossary/document.xml" ContentType="application/vnd.openxmlformats-officedocument.wordprocessingml.document.glossary+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asvg="http://schemas.microsoft.com/office/drawing/2016/SVG/main" mc:Ignorable="w14 w15 w16se w16cid w16 w16cex w16sdtdh wp14">
  <w:body>
    <w:p w:rsidRPr="00A44C93" w:rsidR="00B82A5A" w:rsidRDefault="00725D0B" w14:paraId="53E610A6" w14:textId="78965731">
      <w:r>
        <w:rPr>
          <w:noProof/>
        </w:rPr>
        <w:drawing>
          <wp:anchor distT="0" distB="0" distL="114300" distR="114300" simplePos="0" relativeHeight="251658273" behindDoc="0" locked="0" layoutInCell="1" allowOverlap="1" wp14:anchorId="7ECF314C" wp14:editId="0485C21F">
            <wp:simplePos x="0" y="0"/>
            <wp:positionH relativeFrom="page">
              <wp:align>center</wp:align>
            </wp:positionH>
            <wp:positionV relativeFrom="paragraph">
              <wp:posOffset>271487</wp:posOffset>
            </wp:positionV>
            <wp:extent cx="8227932" cy="5479137"/>
            <wp:effectExtent l="0" t="0" r="1905" b="762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8227932" cy="5479137"/>
                    </a:xfrm>
                    <a:prstGeom prst="rect">
                      <a:avLst/>
                    </a:prstGeom>
                    <a:noFill/>
                    <a:ln>
                      <a:noFill/>
                    </a:ln>
                  </pic:spPr>
                </pic:pic>
              </a:graphicData>
            </a:graphic>
            <wp14:sizeRelH relativeFrom="page">
              <wp14:pctWidth>0</wp14:pctWidth>
            </wp14:sizeRelH>
            <wp14:sizeRelV relativeFrom="page">
              <wp14:pctHeight>0</wp14:pctHeight>
            </wp14:sizeRelV>
          </wp:anchor>
        </w:drawing>
      </w:r>
      <w:r w:rsidRPr="00F4261F" w:rsidR="00E072D9">
        <w:rPr>
          <w:noProof/>
          <w:lang w:eastAsia="fr-FR"/>
        </w:rPr>
        <w:drawing>
          <wp:anchor distT="0" distB="0" distL="114300" distR="114300" simplePos="0" relativeHeight="251658274" behindDoc="0" locked="0" layoutInCell="1" allowOverlap="1" wp14:anchorId="3FE094BD" wp14:editId="0DBA1A5D">
            <wp:simplePos x="0" y="0"/>
            <wp:positionH relativeFrom="column">
              <wp:posOffset>1788160</wp:posOffset>
            </wp:positionH>
            <wp:positionV relativeFrom="paragraph">
              <wp:posOffset>-764540</wp:posOffset>
            </wp:positionV>
            <wp:extent cx="2019935" cy="1406525"/>
            <wp:effectExtent l="0" t="0" r="0" b="0"/>
            <wp:wrapNone/>
            <wp:docPr id="36" name="Image 9" descr="LOGO CE_Vertical_EN_quadri_H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9" descr="LOGO CE_Vertical_EN_quadri_H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019935" cy="1406525"/>
                    </a:xfrm>
                    <a:prstGeom prst="rect">
                      <a:avLst/>
                    </a:prstGeom>
                    <a:noFill/>
                  </pic:spPr>
                </pic:pic>
              </a:graphicData>
            </a:graphic>
            <wp14:sizeRelH relativeFrom="page">
              <wp14:pctWidth>0</wp14:pctWidth>
            </wp14:sizeRelH>
            <wp14:sizeRelV relativeFrom="page">
              <wp14:pctHeight>0</wp14:pctHeight>
            </wp14:sizeRelV>
          </wp:anchor>
        </w:drawing>
      </w:r>
    </w:p>
    <w:p w:rsidRPr="00A44C93" w:rsidR="00B82A5A" w:rsidP="002D69E3" w:rsidRDefault="00B82A5A" w14:paraId="3C1983B3" w14:textId="07EBA008">
      <w:pPr>
        <w:ind w:left="-1701"/>
      </w:pPr>
    </w:p>
    <w:p w:rsidRPr="00A44C93" w:rsidR="00B82A5A" w:rsidP="00975645" w:rsidRDefault="00B82A5A" w14:paraId="39DE4A3C" w14:textId="20AABCFC">
      <w:pPr>
        <w:ind w:left="-1701"/>
      </w:pPr>
    </w:p>
    <w:p w:rsidRPr="00A44C93" w:rsidR="00B82A5A" w:rsidP="002D69E3" w:rsidRDefault="00B82A5A" w14:paraId="32D2E873" w14:textId="31D996EF">
      <w:pPr>
        <w:ind w:left="-1701"/>
      </w:pPr>
    </w:p>
    <w:p w:rsidRPr="00A44C93" w:rsidR="00B82A5A" w:rsidRDefault="00B82A5A" w14:paraId="602C3FF1" w14:textId="79B17F61"/>
    <w:p w:rsidRPr="00A44C93" w:rsidR="00B82A5A" w:rsidRDefault="00B82A5A" w14:paraId="1C9DFB49" w14:textId="431C4AA9"/>
    <w:p w:rsidRPr="00A44C93" w:rsidR="00B82A5A" w:rsidRDefault="00B82A5A" w14:paraId="73BDE739" w14:textId="067DEAC8"/>
    <w:p w:rsidRPr="00A44C93" w:rsidR="00B82A5A" w:rsidRDefault="00B82A5A" w14:paraId="575C6F64" w14:textId="63C7AABC"/>
    <w:p w:rsidRPr="00A44C93" w:rsidR="00AD43FE" w:rsidP="002577DF" w:rsidRDefault="00AD43FE" w14:paraId="13C5AAE5" w14:textId="06BDE27F">
      <w:pPr>
        <w:rPr>
          <w:lang w:eastAsia="en-US"/>
        </w:rPr>
      </w:pPr>
    </w:p>
    <w:p w:rsidRPr="00A44C93" w:rsidR="00AA65F7" w:rsidP="002577DF" w:rsidRDefault="00AA65F7" w14:paraId="3DA6CBF2" w14:textId="42EAEA64">
      <w:pPr>
        <w:rPr>
          <w:lang w:eastAsia="en-US"/>
        </w:rPr>
      </w:pPr>
    </w:p>
    <w:p w:rsidRPr="00A44C93" w:rsidR="00AA65F7" w:rsidP="002577DF" w:rsidRDefault="00AA65F7" w14:paraId="492ED23F" w14:textId="2444A583">
      <w:pPr>
        <w:rPr>
          <w:lang w:eastAsia="en-US"/>
        </w:rPr>
      </w:pPr>
    </w:p>
    <w:p w:rsidRPr="00A44C93" w:rsidR="00AA65F7" w:rsidP="002577DF" w:rsidRDefault="00AA65F7" w14:paraId="788E5845" w14:textId="77777777">
      <w:pPr>
        <w:rPr>
          <w:lang w:eastAsia="en-US"/>
        </w:rPr>
      </w:pPr>
    </w:p>
    <w:p w:rsidRPr="00A44C93" w:rsidR="00AD43FE" w:rsidP="002577DF" w:rsidRDefault="00AD43FE" w14:paraId="55AD6CBE" w14:textId="767C3A6D">
      <w:pPr>
        <w:rPr>
          <w:lang w:eastAsia="en-US"/>
        </w:rPr>
      </w:pPr>
    </w:p>
    <w:p w:rsidRPr="00A44C93" w:rsidR="00AD43FE" w:rsidP="002577DF" w:rsidRDefault="00AD43FE" w14:paraId="16DA5E49" w14:textId="5E3F1825">
      <w:pPr>
        <w:rPr>
          <w:lang w:eastAsia="en-US"/>
        </w:rPr>
      </w:pPr>
    </w:p>
    <w:p w:rsidRPr="00A44C93" w:rsidR="00AD43FE" w:rsidP="002577DF" w:rsidRDefault="00AD43FE" w14:paraId="358E33E9" w14:textId="60B32ABF">
      <w:pPr>
        <w:rPr>
          <w:lang w:eastAsia="en-US"/>
        </w:rPr>
      </w:pPr>
    </w:p>
    <w:p w:rsidRPr="00A44C93" w:rsidR="00AD43FE" w:rsidP="002577DF" w:rsidRDefault="00AD43FE" w14:paraId="547BCE68" w14:textId="7690D7FE">
      <w:pPr>
        <w:rPr>
          <w:lang w:eastAsia="en-US"/>
        </w:rPr>
      </w:pPr>
    </w:p>
    <w:p w:rsidRPr="00A44C93" w:rsidR="00AD43FE" w:rsidP="002577DF" w:rsidRDefault="00AD43FE" w14:paraId="2DBB2290" w14:textId="51C3943E">
      <w:pPr>
        <w:rPr>
          <w:lang w:eastAsia="en-US"/>
        </w:rPr>
      </w:pPr>
    </w:p>
    <w:p w:rsidRPr="00A44C93" w:rsidR="00AD43FE" w:rsidP="002577DF" w:rsidRDefault="00AD43FE" w14:paraId="571AE691" w14:textId="1DFE3BFC">
      <w:pPr>
        <w:rPr>
          <w:lang w:eastAsia="en-US"/>
        </w:rPr>
      </w:pPr>
    </w:p>
    <w:p w:rsidRPr="00A44C93" w:rsidR="00AD43FE" w:rsidP="002577DF" w:rsidRDefault="00AD43FE" w14:paraId="3D5003FF" w14:textId="50CFA9CB">
      <w:pPr>
        <w:rPr>
          <w:lang w:eastAsia="en-US"/>
        </w:rPr>
      </w:pPr>
    </w:p>
    <w:p w:rsidRPr="00A44C93" w:rsidR="00AD43FE" w:rsidP="002577DF" w:rsidRDefault="00AD43FE" w14:paraId="47467ECE" w14:textId="1C5E4CE7">
      <w:pPr>
        <w:rPr>
          <w:lang w:eastAsia="en-US"/>
        </w:rPr>
      </w:pPr>
    </w:p>
    <w:p w:rsidRPr="00A44C93" w:rsidR="00AD43FE" w:rsidP="002577DF" w:rsidRDefault="00AD43FE" w14:paraId="62296F9D" w14:textId="2602E494">
      <w:pPr>
        <w:rPr>
          <w:lang w:eastAsia="en-US"/>
        </w:rPr>
      </w:pPr>
    </w:p>
    <w:p w:rsidRPr="00A44C93" w:rsidR="00AD43FE" w:rsidP="002577DF" w:rsidRDefault="00AD43FE" w14:paraId="3A89DB8C" w14:textId="033D4C0F">
      <w:pPr>
        <w:rPr>
          <w:lang w:eastAsia="en-US"/>
        </w:rPr>
      </w:pPr>
    </w:p>
    <w:p w:rsidRPr="00A44C93" w:rsidR="00AD43FE" w:rsidP="002577DF" w:rsidRDefault="00AD43FE" w14:paraId="56E85136" w14:textId="4376B825">
      <w:pPr>
        <w:rPr>
          <w:lang w:eastAsia="en-US"/>
        </w:rPr>
      </w:pPr>
    </w:p>
    <w:p w:rsidRPr="00A44C93" w:rsidR="00AD43FE" w:rsidP="002577DF" w:rsidRDefault="00AD43FE" w14:paraId="3C834AC5" w14:textId="7BF04D23">
      <w:pPr>
        <w:rPr>
          <w:lang w:eastAsia="en-US"/>
        </w:rPr>
      </w:pPr>
    </w:p>
    <w:p w:rsidRPr="00A44C93" w:rsidR="00AD43FE" w:rsidP="002577DF" w:rsidRDefault="00AD43FE" w14:paraId="4CCC3119" w14:textId="69211DC6">
      <w:pPr>
        <w:rPr>
          <w:lang w:eastAsia="en-US"/>
        </w:rPr>
      </w:pPr>
    </w:p>
    <w:p w:rsidRPr="00A44C93" w:rsidR="00AD43FE" w:rsidP="002577DF" w:rsidRDefault="00AD43FE" w14:paraId="3680319C" w14:textId="560E27C8">
      <w:pPr>
        <w:rPr>
          <w:lang w:eastAsia="en-US"/>
        </w:rPr>
      </w:pPr>
    </w:p>
    <w:p w:rsidRPr="00A44C93" w:rsidR="00AD43FE" w:rsidP="002577DF" w:rsidRDefault="00AD43FE" w14:paraId="781913AC" w14:textId="70C76D88">
      <w:pPr>
        <w:rPr>
          <w:lang w:eastAsia="en-US"/>
        </w:rPr>
      </w:pPr>
    </w:p>
    <w:p w:rsidRPr="00A44C93" w:rsidR="00AD43FE" w:rsidP="002577DF" w:rsidRDefault="00AD43FE" w14:paraId="2DC1F717" w14:textId="2C9C9F91">
      <w:pPr>
        <w:rPr>
          <w:lang w:eastAsia="en-US"/>
        </w:rPr>
      </w:pPr>
    </w:p>
    <w:p w:rsidRPr="00A44C93" w:rsidR="00AD43FE" w:rsidP="002577DF" w:rsidRDefault="00AD43FE" w14:paraId="0FA24EFA" w14:textId="24E69FC6">
      <w:pPr>
        <w:rPr>
          <w:lang w:eastAsia="en-US"/>
        </w:rPr>
      </w:pPr>
    </w:p>
    <w:p w:rsidRPr="00A44C93" w:rsidR="00AD43FE" w:rsidP="002577DF" w:rsidRDefault="00AD43FE" w14:paraId="3E8C3A02" w14:textId="196E174D">
      <w:pPr>
        <w:rPr>
          <w:lang w:eastAsia="en-US"/>
        </w:rPr>
      </w:pPr>
    </w:p>
    <w:p w:rsidRPr="00A44C93" w:rsidR="00AD43FE" w:rsidP="002577DF" w:rsidRDefault="00AD43FE" w14:paraId="2F80AA22" w14:textId="3A592DE5">
      <w:pPr>
        <w:rPr>
          <w:lang w:eastAsia="en-US"/>
        </w:rPr>
      </w:pPr>
    </w:p>
    <w:p w:rsidRPr="00A44C93" w:rsidR="00AD43FE" w:rsidP="002577DF" w:rsidRDefault="00AD43FE" w14:paraId="0A428023" w14:textId="387DDA38">
      <w:pPr>
        <w:rPr>
          <w:lang w:eastAsia="en-US"/>
        </w:rPr>
      </w:pPr>
    </w:p>
    <w:p w:rsidRPr="00A44C93" w:rsidR="00AD43FE" w:rsidP="002577DF" w:rsidRDefault="00AD43FE" w14:paraId="555ED4EF" w14:textId="7D3BB7C8">
      <w:pPr>
        <w:rPr>
          <w:lang w:eastAsia="en-US"/>
        </w:rPr>
      </w:pPr>
    </w:p>
    <w:p w:rsidRPr="00A44C93" w:rsidR="00AD43FE" w:rsidP="002577DF" w:rsidRDefault="00AD43FE" w14:paraId="20A69F76" w14:textId="5A066FFC">
      <w:pPr>
        <w:rPr>
          <w:lang w:eastAsia="en-US"/>
        </w:rPr>
      </w:pPr>
    </w:p>
    <w:p w:rsidRPr="00A44C93" w:rsidR="00AD43FE" w:rsidP="002577DF" w:rsidRDefault="00AD43FE" w14:paraId="41305F34" w14:textId="535D3807">
      <w:pPr>
        <w:rPr>
          <w:lang w:eastAsia="en-US"/>
        </w:rPr>
      </w:pPr>
    </w:p>
    <w:p w:rsidRPr="00A44C93" w:rsidR="00AD43FE" w:rsidP="002577DF" w:rsidRDefault="00AD43FE" w14:paraId="037C3534" w14:textId="6F7C1B37">
      <w:pPr>
        <w:rPr>
          <w:lang w:eastAsia="en-US"/>
        </w:rPr>
      </w:pPr>
    </w:p>
    <w:p w:rsidRPr="00A44C93" w:rsidR="00AD43FE" w:rsidP="002577DF" w:rsidRDefault="00AD43FE" w14:paraId="072D131B" w14:textId="16323135">
      <w:pPr>
        <w:rPr>
          <w:lang w:eastAsia="en-US"/>
        </w:rPr>
      </w:pPr>
    </w:p>
    <w:p w:rsidRPr="00A44C93" w:rsidR="00AD43FE" w:rsidP="002577DF" w:rsidRDefault="00AD43FE" w14:paraId="7164C7A7" w14:textId="426023A0">
      <w:pPr>
        <w:rPr>
          <w:lang w:eastAsia="en-US"/>
        </w:rPr>
      </w:pPr>
    </w:p>
    <w:p w:rsidRPr="00A44C93" w:rsidR="00AD43FE" w:rsidP="002577DF" w:rsidRDefault="00AD43FE" w14:paraId="0E128ECA" w14:textId="3C84AE76">
      <w:pPr>
        <w:rPr>
          <w:lang w:eastAsia="en-US"/>
        </w:rPr>
      </w:pPr>
    </w:p>
    <w:p w:rsidRPr="00A44C93" w:rsidR="00AD43FE" w:rsidP="002577DF" w:rsidRDefault="00AD43FE" w14:paraId="466EA5AA" w14:textId="3290C823">
      <w:pPr>
        <w:rPr>
          <w:lang w:eastAsia="en-US"/>
        </w:rPr>
      </w:pPr>
    </w:p>
    <w:p w:rsidRPr="00A44C93" w:rsidR="00AD43FE" w:rsidP="002577DF" w:rsidRDefault="005E4CD3" w14:paraId="2936F8D2" w14:textId="0BA63237">
      <w:pPr>
        <w:rPr>
          <w:lang w:eastAsia="en-US"/>
        </w:rPr>
      </w:pPr>
      <w:r w:rsidRPr="00F4261F">
        <w:rPr>
          <w:noProof/>
          <w:lang w:eastAsia="fr-FR"/>
        </w:rPr>
        <mc:AlternateContent>
          <mc:Choice Requires="wps">
            <w:drawing>
              <wp:anchor distT="0" distB="0" distL="114300" distR="114300" simplePos="0" relativeHeight="251658259" behindDoc="0" locked="0" layoutInCell="1" allowOverlap="1" wp14:anchorId="7A6C1A2A" wp14:editId="4CF5A2EB">
                <wp:simplePos x="0" y="0"/>
                <wp:positionH relativeFrom="column">
                  <wp:posOffset>-1099387</wp:posOffset>
                </wp:positionH>
                <wp:positionV relativeFrom="paragraph">
                  <wp:posOffset>273919</wp:posOffset>
                </wp:positionV>
                <wp:extent cx="7806089" cy="3822065"/>
                <wp:effectExtent l="0" t="0" r="23495" b="26035"/>
                <wp:wrapNone/>
                <wp:docPr id="12" name="Rectangle 12"/>
                <wp:cNvGraphicFramePr/>
                <a:graphic xmlns:a="http://schemas.openxmlformats.org/drawingml/2006/main">
                  <a:graphicData uri="http://schemas.microsoft.com/office/word/2010/wordprocessingShape">
                    <wps:wsp>
                      <wps:cNvSpPr/>
                      <wps:spPr>
                        <a:xfrm>
                          <a:off x="0" y="0"/>
                          <a:ext cx="7806089" cy="3822065"/>
                        </a:xfrm>
                        <a:prstGeom prst="rect">
                          <a:avLst/>
                        </a:prstGeom>
                        <a:solidFill>
                          <a:srgbClr val="111F37">
                            <a:alpha val="89804"/>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2" style="position:absolute;margin-left:-86.55pt;margin-top:21.55pt;width:614.65pt;height:300.95pt;z-index:25165825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111f37" strokecolor="#243f60 [1604]" strokeweight="2pt" w14:anchorId="24CBF2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">
                <v:fill opacity="58853f"/>
              </v:rect>
            </w:pict>
          </mc:Fallback>
        </mc:AlternateContent>
      </w:r>
      <w:r w:rsidRPr="00F4261F">
        <w:rPr>
          <w:noProof/>
          <w:lang w:eastAsia="fr-FR"/>
        </w:rPr>
        <w:drawing>
          <wp:anchor distT="0" distB="0" distL="114300" distR="114300" simplePos="0" relativeHeight="251658261" behindDoc="0" locked="0" layoutInCell="1" allowOverlap="1" wp14:anchorId="1220C9E0" wp14:editId="3BAD298F">
            <wp:simplePos x="0" y="0"/>
            <wp:positionH relativeFrom="column">
              <wp:posOffset>-1087120</wp:posOffset>
            </wp:positionH>
            <wp:positionV relativeFrom="paragraph">
              <wp:posOffset>192287</wp:posOffset>
            </wp:positionV>
            <wp:extent cx="7565390" cy="83820"/>
            <wp:effectExtent l="0" t="0" r="0" b="0"/>
            <wp:wrapNone/>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rotWithShape="1">
                    <a:blip r:embed="rId13">
                      <a:extLst>
                        <a:ext uri="{28A0092B-C50C-407E-A947-70E740481C1C}">
                          <a14:useLocalDpi xmlns:a14="http://schemas.microsoft.com/office/drawing/2010/main" val="0"/>
                        </a:ext>
                      </a:extLst>
                    </a:blip>
                    <a:srcRect/>
                    <a:stretch/>
                  </pic:blipFill>
                  <pic:spPr bwMode="auto">
                    <a:xfrm>
                      <a:off x="0" y="0"/>
                      <a:ext cx="7565390" cy="838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Pr="00A44C93" w:rsidR="00AD43FE" w:rsidP="002577DF" w:rsidRDefault="00AD43FE" w14:paraId="458DC7D3" w14:textId="1C5AFE60">
      <w:pPr>
        <w:rPr>
          <w:lang w:eastAsia="en-US"/>
        </w:rPr>
      </w:pPr>
    </w:p>
    <w:p w:rsidRPr="00A44C93" w:rsidR="00AD43FE" w:rsidP="002577DF" w:rsidRDefault="00AD43FE" w14:paraId="55A9525A" w14:textId="60DEDE1F">
      <w:pPr>
        <w:rPr>
          <w:lang w:eastAsia="en-US"/>
        </w:rPr>
      </w:pPr>
    </w:p>
    <w:p w:rsidRPr="00A44C93" w:rsidR="00AD43FE" w:rsidP="002577DF" w:rsidRDefault="00AD43FE" w14:paraId="198E93B1" w14:textId="110243E9">
      <w:pPr>
        <w:rPr>
          <w:lang w:eastAsia="en-US"/>
        </w:rPr>
      </w:pPr>
    </w:p>
    <w:p w:rsidRPr="00A44C93" w:rsidR="00AD43FE" w:rsidP="002577DF" w:rsidRDefault="00FE46C1" w14:paraId="335960BB" w14:textId="1EC3B826">
      <w:pPr>
        <w:rPr>
          <w:lang w:eastAsia="en-US"/>
        </w:rPr>
      </w:pPr>
      <w:r w:rsidRPr="00F4261F">
        <w:rPr>
          <w:noProof/>
          <w:lang w:eastAsia="fr-FR"/>
        </w:rPr>
        <mc:AlternateContent>
          <mc:Choice Requires="wps">
            <w:drawing>
              <wp:anchor distT="45720" distB="45720" distL="114300" distR="114300" simplePos="0" relativeHeight="251658260" behindDoc="0" locked="0" layoutInCell="1" allowOverlap="1" wp14:anchorId="23D37857" wp14:editId="1FD4FB80">
                <wp:simplePos x="0" y="0"/>
                <wp:positionH relativeFrom="margin">
                  <wp:posOffset>1235710</wp:posOffset>
                </wp:positionH>
                <wp:positionV relativeFrom="paragraph">
                  <wp:posOffset>7620</wp:posOffset>
                </wp:positionV>
                <wp:extent cx="4933950" cy="2032635"/>
                <wp:effectExtent l="0" t="0" r="0" b="0"/>
                <wp:wrapSquare wrapText="bothSides"/>
                <wp:docPr id="14"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3950" cy="2032635"/>
                        </a:xfrm>
                        <a:prstGeom prst="rect">
                          <a:avLst/>
                        </a:prstGeom>
                        <a:noFill/>
                        <a:ln>
                          <a:noFill/>
                        </a:ln>
                      </wps:spPr>
                      <wps:txbx>
                        <w:txbxContent>
                          <w:p w:rsidRPr="003C5090" w:rsidR="00001483" w:rsidP="005E4CD3" w:rsidRDefault="00001483" w14:paraId="12F8D424" w14:textId="77777777">
                            <w:pPr>
                              <w:spacing w:after="240"/>
                              <w:jc w:val="right"/>
                              <w:rPr>
                                <w:color w:val="FFFFFF" w:themeColor="background1"/>
                                <w:sz w:val="44"/>
                                <w:szCs w:val="36"/>
                              </w:rPr>
                            </w:pPr>
                            <w:r w:rsidRPr="003C5090">
                              <w:rPr>
                                <w:color w:val="FFFFFF" w:themeColor="background1"/>
                                <w:sz w:val="56"/>
                                <w:szCs w:val="40"/>
                              </w:rPr>
                              <w:t>Digital Public Administration factsheet 2023</w:t>
                            </w:r>
                            <w:r w:rsidRPr="003C5090">
                              <w:rPr>
                                <w:color w:val="FFFFFF" w:themeColor="background1"/>
                                <w:sz w:val="44"/>
                                <w:szCs w:val="36"/>
                              </w:rPr>
                              <w:t xml:space="preserve"> </w:t>
                            </w:r>
                          </w:p>
                          <w:p w:rsidRPr="003C5090" w:rsidR="00001483" w:rsidP="005E4CD3" w:rsidRDefault="00001483" w14:paraId="6EEF367A" w14:textId="47C6B9E0">
                            <w:pPr>
                              <w:spacing w:after="240"/>
                              <w:jc w:val="right"/>
                              <w:rPr>
                                <w:color w:val="FFFFFF" w:themeColor="background1"/>
                                <w:sz w:val="44"/>
                                <w:szCs w:val="36"/>
                              </w:rPr>
                            </w:pPr>
                            <w:r>
                              <w:rPr>
                                <w:color w:val="FFFFFF" w:themeColor="background1"/>
                                <w:sz w:val="44"/>
                                <w:szCs w:val="36"/>
                              </w:rPr>
                              <w:t>France</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type id="_x0000_t202" coordsize="21600,21600" o:spt="202" path="m,l,21600r21600,l21600,xe" w14:anchorId="23D37857">
                <v:stroke joinstyle="miter"/>
                <v:path gradientshapeok="t" o:connecttype="rect"/>
              </v:shapetype>
              <v:shape id="Text Box 14" style="position:absolute;left:0;text-align:left;margin-left:97.3pt;margin-top:.6pt;width:388.5pt;height:160.05pt;z-index:25165826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spid="_x0000_s1026"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">
                <v:textbox style="mso-fit-shape-to-text:t">
                  <w:txbxContent>
                    <w:p w:rsidRPr="003C5090" w:rsidR="00001483" w:rsidP="005E4CD3" w:rsidRDefault="00001483" w14:paraId="12F8D424" w14:textId="77777777">
                      <w:pPr>
                        <w:spacing w:after="240"/>
                        <w:jc w:val="right"/>
                        <w:rPr>
                          <w:color w:val="FFFFFF" w:themeColor="background1"/>
                          <w:sz w:val="44"/>
                          <w:szCs w:val="36"/>
                        </w:rPr>
                      </w:pPr>
                      <w:r w:rsidRPr="003C5090">
                        <w:rPr>
                          <w:color w:val="FFFFFF" w:themeColor="background1"/>
                          <w:sz w:val="56"/>
                          <w:szCs w:val="40"/>
                        </w:rPr>
                        <w:t>Digital Public Administration factsheet 2023</w:t>
                      </w:r>
                      <w:r w:rsidRPr="003C5090">
                        <w:rPr>
                          <w:color w:val="FFFFFF" w:themeColor="background1"/>
                          <w:sz w:val="44"/>
                          <w:szCs w:val="36"/>
                        </w:rPr>
                        <w:t xml:space="preserve"> </w:t>
                      </w:r>
                    </w:p>
                    <w:p w:rsidRPr="003C5090" w:rsidR="00001483" w:rsidP="005E4CD3" w:rsidRDefault="00001483" w14:paraId="6EEF367A" w14:textId="47C6B9E0">
                      <w:pPr>
                        <w:spacing w:after="240"/>
                        <w:jc w:val="right"/>
                        <w:rPr>
                          <w:color w:val="FFFFFF" w:themeColor="background1"/>
                          <w:sz w:val="44"/>
                          <w:szCs w:val="36"/>
                        </w:rPr>
                      </w:pPr>
                      <w:r>
                        <w:rPr>
                          <w:color w:val="FFFFFF" w:themeColor="background1"/>
                          <w:sz w:val="44"/>
                          <w:szCs w:val="36"/>
                        </w:rPr>
                        <w:t>France</w:t>
                      </w:r>
                    </w:p>
                  </w:txbxContent>
                </v:textbox>
                <w10:wrap type="square" anchorx="margin"/>
              </v:shape>
            </w:pict>
          </mc:Fallback>
        </mc:AlternateContent>
      </w:r>
    </w:p>
    <w:p w:rsidRPr="00A44C93" w:rsidR="00AD43FE" w:rsidP="002577DF" w:rsidRDefault="00AD43FE" w14:paraId="795E85B1" w14:textId="720E0431">
      <w:pPr>
        <w:rPr>
          <w:lang w:eastAsia="en-US"/>
        </w:rPr>
      </w:pPr>
    </w:p>
    <w:p w:rsidRPr="00A44C93" w:rsidR="00AD43FE" w:rsidP="002577DF" w:rsidRDefault="00AD43FE" w14:paraId="3E9CA69D" w14:textId="1229C14F">
      <w:pPr>
        <w:rPr>
          <w:lang w:eastAsia="en-US"/>
        </w:rPr>
      </w:pPr>
    </w:p>
    <w:p w:rsidRPr="00A44C93" w:rsidR="00AD43FE" w:rsidP="002577DF" w:rsidRDefault="00AD43FE" w14:paraId="4A8E5BD6" w14:textId="23388B3D">
      <w:pPr>
        <w:rPr>
          <w:lang w:eastAsia="en-US"/>
        </w:rPr>
      </w:pPr>
    </w:p>
    <w:p w:rsidRPr="00A44C93" w:rsidR="00AD43FE" w:rsidP="002577DF" w:rsidRDefault="00AD43FE" w14:paraId="4B427954" w14:textId="0C1B92BA">
      <w:pPr>
        <w:rPr>
          <w:lang w:eastAsia="en-US"/>
        </w:rPr>
      </w:pPr>
    </w:p>
    <w:p w:rsidRPr="00A44C93" w:rsidR="00AD43FE" w:rsidP="002577DF" w:rsidRDefault="00AD43FE" w14:paraId="4C5CE8A3" w14:textId="735435B9">
      <w:pPr>
        <w:rPr>
          <w:lang w:eastAsia="en-US"/>
        </w:rPr>
      </w:pPr>
    </w:p>
    <w:p w:rsidRPr="00A44C93" w:rsidR="00AD43FE" w:rsidP="002577DF" w:rsidRDefault="00AD43FE" w14:paraId="3409BB15" w14:textId="2B5FD913">
      <w:pPr>
        <w:rPr>
          <w:lang w:eastAsia="en-US"/>
        </w:rPr>
      </w:pPr>
    </w:p>
    <w:p w:rsidRPr="00A44C93" w:rsidR="00AD43FE" w:rsidP="002577DF" w:rsidRDefault="00AD43FE" w14:paraId="63DEB4EF" w14:textId="60F980C0">
      <w:pPr>
        <w:rPr>
          <w:lang w:eastAsia="en-US"/>
        </w:rPr>
      </w:pPr>
    </w:p>
    <w:p w:rsidRPr="00A44C93" w:rsidR="00AD43FE" w:rsidP="002577DF" w:rsidRDefault="00AD43FE" w14:paraId="5ECD3BD6" w14:textId="09182CC0">
      <w:pPr>
        <w:rPr>
          <w:lang w:eastAsia="en-US"/>
        </w:rPr>
      </w:pPr>
    </w:p>
    <w:p w:rsidRPr="00A44C93" w:rsidR="00AD43FE" w:rsidP="002577DF" w:rsidRDefault="00AD43FE" w14:paraId="7F7986C1" w14:textId="7DBD8814">
      <w:pPr>
        <w:rPr>
          <w:lang w:eastAsia="en-US"/>
        </w:rPr>
      </w:pPr>
    </w:p>
    <w:p w:rsidRPr="00A44C93" w:rsidR="002577DF" w:rsidP="002577DF" w:rsidRDefault="002577DF" w14:paraId="3259CBD6" w14:textId="790AA8B8">
      <w:pPr>
        <w:rPr>
          <w:lang w:eastAsia="en-US"/>
        </w:rPr>
      </w:pPr>
    </w:p>
    <w:p w:rsidRPr="00A44C93" w:rsidR="002577DF" w:rsidP="002577DF" w:rsidRDefault="002577DF" w14:paraId="69A276BE" w14:textId="01C3F26C">
      <w:pPr>
        <w:pStyle w:val="Caption"/>
        <w:jc w:val="center"/>
        <w:rPr>
          <w:color w:val="1EC08A"/>
        </w:rPr>
      </w:pPr>
    </w:p>
    <w:p w:rsidRPr="00A44C93" w:rsidR="00FE43F8" w:rsidP="00FE43F8" w:rsidRDefault="00C54505" w14:paraId="39752A10" w14:textId="1AC6C295">
      <w:pPr>
        <w:rPr>
          <w:lang w:eastAsia="en-US"/>
        </w:rPr>
      </w:pPr>
      <w:r w:rsidRPr="00F4261F">
        <w:rPr>
          <w:noProof/>
          <w:lang w:eastAsia="fr-FR"/>
        </w:rPr>
        <w:drawing>
          <wp:anchor distT="0" distB="0" distL="114300" distR="114300" simplePos="0" relativeHeight="251658263" behindDoc="0" locked="0" layoutInCell="1" allowOverlap="1" wp14:anchorId="3182C59E" wp14:editId="1677380D">
            <wp:simplePos x="0" y="0"/>
            <wp:positionH relativeFrom="column">
              <wp:posOffset>65552</wp:posOffset>
            </wp:positionH>
            <wp:positionV relativeFrom="paragraph">
              <wp:posOffset>1105889</wp:posOffset>
            </wp:positionV>
            <wp:extent cx="1221740" cy="687070"/>
            <wp:effectExtent l="0" t="0" r="0" b="0"/>
            <wp:wrapNone/>
            <wp:docPr id="192" name="Graphic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Graphic 192"/>
                    <pic:cNvPicPr/>
                  </pic:nvPicPr>
                  <pic:blipFill>
                    <a:blip r:embed="rId14" cstate="print">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1221740" cy="687070"/>
                    </a:xfrm>
                    <a:prstGeom prst="rect">
                      <a:avLst/>
                    </a:prstGeom>
                  </pic:spPr>
                </pic:pic>
              </a:graphicData>
            </a:graphic>
            <wp14:sizeRelH relativeFrom="margin">
              <wp14:pctWidth>0</wp14:pctWidth>
            </wp14:sizeRelH>
            <wp14:sizeRelV relativeFrom="margin">
              <wp14:pctHeight>0</wp14:pctHeight>
            </wp14:sizeRelV>
          </wp:anchor>
        </w:drawing>
      </w:r>
    </w:p>
    <w:p w:rsidRPr="00A44C93" w:rsidR="00B82A5A" w:rsidP="00AD55E2" w:rsidRDefault="00FE46C1" w14:paraId="102A2892" w14:textId="33155E54">
      <w:pPr>
        <w:pStyle w:val="Caption"/>
        <w:jc w:val="left"/>
        <w:rPr>
          <w:color w:val="1EC08A"/>
        </w:rPr>
      </w:pPr>
      <w:r w:rsidRPr="00F4261F">
        <w:rPr>
          <w:noProof/>
          <w:lang w:eastAsia="fr-FR"/>
        </w:rPr>
        <w:drawing>
          <wp:anchor distT="0" distB="0" distL="114300" distR="114300" simplePos="0" relativeHeight="251658262" behindDoc="0" locked="0" layoutInCell="1" allowOverlap="1" wp14:anchorId="6D0376CF" wp14:editId="27826178">
            <wp:simplePos x="0" y="0"/>
            <wp:positionH relativeFrom="column">
              <wp:posOffset>-1087120</wp:posOffset>
            </wp:positionH>
            <wp:positionV relativeFrom="paragraph">
              <wp:posOffset>160020</wp:posOffset>
            </wp:positionV>
            <wp:extent cx="7565390" cy="1509395"/>
            <wp:effectExtent l="0" t="0" r="0" b="0"/>
            <wp:wrapNone/>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16">
                      <a:extLst>
                        <a:ext uri="{28A0092B-C50C-407E-A947-70E740481C1C}">
                          <a14:useLocalDpi xmlns:a14="http://schemas.microsoft.com/office/drawing/2010/main" val="0"/>
                        </a:ext>
                      </a:extLst>
                    </a:blip>
                    <a:stretch>
                      <a:fillRect/>
                    </a:stretch>
                  </pic:blipFill>
                  <pic:spPr>
                    <a:xfrm>
                      <a:off x="0" y="0"/>
                      <a:ext cx="7565390" cy="1509395"/>
                    </a:xfrm>
                    <a:prstGeom prst="rect">
                      <a:avLst/>
                    </a:prstGeom>
                  </pic:spPr>
                </pic:pic>
              </a:graphicData>
            </a:graphic>
            <wp14:sizeRelH relativeFrom="margin">
              <wp14:pctWidth>0</wp14:pctWidth>
            </wp14:sizeRelH>
            <wp14:sizeRelV relativeFrom="margin">
              <wp14:pctHeight>0</wp14:pctHeight>
            </wp14:sizeRelV>
          </wp:anchor>
        </w:drawing>
      </w:r>
      <w:r w:rsidRPr="00A44C93" w:rsidR="00B82A5A">
        <w:br w:type="page"/>
      </w:r>
      <w:r w:rsidRPr="00A44C93" w:rsidR="00B82A5A">
        <w:rPr>
          <w:color w:val="238DC1"/>
          <w:sz w:val="32"/>
          <w:szCs w:val="32"/>
        </w:rPr>
        <w:t>Table of Contents</w:t>
      </w:r>
    </w:p>
    <w:p w:rsidRPr="00A44C93" w:rsidR="00B82A5A" w:rsidRDefault="00B82A5A" w14:paraId="37610BCB" w14:textId="77777777"/>
    <w:p w:rsidR="00220DFA" w:rsidRDefault="00B82A5A" w14:paraId="3FFC4C88" w14:textId="61EFB051">
      <w:pPr>
        <w:pStyle w:val="TOC1"/>
        <w:rPr>
          <w:rFonts w:asciiTheme="minorHAnsi" w:hAnsiTheme="minorHAnsi" w:eastAsiaTheme="minorEastAsia" w:cstheme="minorBidi"/>
          <w:noProof/>
          <w:color w:val="auto"/>
          <w:sz w:val="22"/>
          <w:szCs w:val="22"/>
        </w:rPr>
      </w:pPr>
      <w:r w:rsidRPr="00A44C93">
        <w:fldChar w:fldCharType="begin"/>
      </w:r>
      <w:r w:rsidRPr="00A44C93">
        <w:instrText xml:space="preserve"> TOC \o "1-1" \h \z \u </w:instrText>
      </w:r>
      <w:r w:rsidRPr="00A44C93">
        <w:fldChar w:fldCharType="separate"/>
      </w:r>
      <w:hyperlink w:history="1" w:anchor="_Toc140672918">
        <w:r w:rsidRPr="00645479" w:rsidR="00220DFA">
          <w:rPr>
            <w:rStyle w:val="Hyperlink"/>
            <w:noProof/>
          </w:rPr>
          <w:t>1</w:t>
        </w:r>
        <w:r w:rsidR="00220DFA">
          <w:rPr>
            <w:rFonts w:asciiTheme="minorHAnsi" w:hAnsiTheme="minorHAnsi" w:eastAsiaTheme="minorEastAsia" w:cstheme="minorBidi"/>
            <w:noProof/>
            <w:color w:val="auto"/>
            <w:sz w:val="22"/>
            <w:szCs w:val="22"/>
          </w:rPr>
          <w:tab/>
        </w:r>
        <w:r w:rsidRPr="00645479" w:rsidR="00220DFA">
          <w:rPr>
            <w:rStyle w:val="Hyperlink"/>
            <w:noProof/>
          </w:rPr>
          <w:t>Interoperability State-of-Play</w:t>
        </w:r>
        <w:r w:rsidR="00220DFA">
          <w:rPr>
            <w:noProof/>
            <w:webHidden/>
          </w:rPr>
          <w:tab/>
        </w:r>
        <w:r w:rsidR="00220DFA">
          <w:rPr>
            <w:noProof/>
            <w:webHidden/>
          </w:rPr>
          <w:fldChar w:fldCharType="begin"/>
        </w:r>
        <w:r w:rsidR="00220DFA">
          <w:rPr>
            <w:noProof/>
            <w:webHidden/>
          </w:rPr>
          <w:instrText xml:space="preserve"> PAGEREF _Toc140672918 \h </w:instrText>
        </w:r>
        <w:r w:rsidR="00220DFA">
          <w:rPr>
            <w:noProof/>
            <w:webHidden/>
          </w:rPr>
        </w:r>
        <w:r w:rsidR="00220DFA">
          <w:rPr>
            <w:noProof/>
            <w:webHidden/>
          </w:rPr>
          <w:fldChar w:fldCharType="separate"/>
        </w:r>
        <w:r w:rsidR="00220DFA">
          <w:rPr>
            <w:noProof/>
            <w:webHidden/>
          </w:rPr>
          <w:t>4</w:t>
        </w:r>
        <w:r w:rsidR="00220DFA">
          <w:rPr>
            <w:noProof/>
            <w:webHidden/>
          </w:rPr>
          <w:fldChar w:fldCharType="end"/>
        </w:r>
      </w:hyperlink>
    </w:p>
    <w:p w:rsidR="00220DFA" w:rsidRDefault="00AF3A13" w14:paraId="4D10C6B0" w14:textId="13732095">
      <w:pPr>
        <w:pStyle w:val="TOC1"/>
        <w:rPr>
          <w:rFonts w:asciiTheme="minorHAnsi" w:hAnsiTheme="minorHAnsi" w:eastAsiaTheme="minorEastAsia" w:cstheme="minorBidi"/>
          <w:noProof/>
          <w:color w:val="auto"/>
          <w:sz w:val="22"/>
          <w:szCs w:val="22"/>
        </w:rPr>
      </w:pPr>
      <w:hyperlink w:history="1" w:anchor="_Toc140672919">
        <w:r w:rsidRPr="00645479" w:rsidR="00220DFA">
          <w:rPr>
            <w:rStyle w:val="Hyperlink"/>
            <w:noProof/>
          </w:rPr>
          <w:t>2</w:t>
        </w:r>
        <w:r w:rsidR="00220DFA">
          <w:rPr>
            <w:rFonts w:asciiTheme="minorHAnsi" w:hAnsiTheme="minorHAnsi" w:eastAsiaTheme="minorEastAsia" w:cstheme="minorBidi"/>
            <w:noProof/>
            <w:color w:val="auto"/>
            <w:sz w:val="22"/>
            <w:szCs w:val="22"/>
          </w:rPr>
          <w:tab/>
        </w:r>
        <w:r w:rsidRPr="00645479" w:rsidR="00220DFA">
          <w:rPr>
            <w:rStyle w:val="Hyperlink"/>
            <w:noProof/>
          </w:rPr>
          <w:t>Digital Public Administration Political Communications</w:t>
        </w:r>
        <w:r w:rsidR="00220DFA">
          <w:rPr>
            <w:noProof/>
            <w:webHidden/>
          </w:rPr>
          <w:tab/>
        </w:r>
        <w:r w:rsidR="00220DFA">
          <w:rPr>
            <w:noProof/>
            <w:webHidden/>
          </w:rPr>
          <w:fldChar w:fldCharType="begin"/>
        </w:r>
        <w:r w:rsidR="00220DFA">
          <w:rPr>
            <w:noProof/>
            <w:webHidden/>
          </w:rPr>
          <w:instrText xml:space="preserve"> PAGEREF _Toc140672919 \h </w:instrText>
        </w:r>
        <w:r w:rsidR="00220DFA">
          <w:rPr>
            <w:noProof/>
            <w:webHidden/>
          </w:rPr>
        </w:r>
        <w:r w:rsidR="00220DFA">
          <w:rPr>
            <w:noProof/>
            <w:webHidden/>
          </w:rPr>
          <w:fldChar w:fldCharType="separate"/>
        </w:r>
        <w:r w:rsidR="00220DFA">
          <w:rPr>
            <w:noProof/>
            <w:webHidden/>
          </w:rPr>
          <w:t>8</w:t>
        </w:r>
        <w:r w:rsidR="00220DFA">
          <w:rPr>
            <w:noProof/>
            <w:webHidden/>
          </w:rPr>
          <w:fldChar w:fldCharType="end"/>
        </w:r>
      </w:hyperlink>
    </w:p>
    <w:p w:rsidR="00220DFA" w:rsidRDefault="00AF3A13" w14:paraId="17A31A24" w14:textId="4EE8AB99">
      <w:pPr>
        <w:pStyle w:val="TOC1"/>
        <w:rPr>
          <w:rFonts w:asciiTheme="minorHAnsi" w:hAnsiTheme="minorHAnsi" w:eastAsiaTheme="minorEastAsia" w:cstheme="minorBidi"/>
          <w:noProof/>
          <w:color w:val="auto"/>
          <w:sz w:val="22"/>
          <w:szCs w:val="22"/>
        </w:rPr>
      </w:pPr>
      <w:hyperlink w:history="1" w:anchor="_Toc140672920">
        <w:r w:rsidRPr="00645479" w:rsidR="00220DFA">
          <w:rPr>
            <w:rStyle w:val="Hyperlink"/>
            <w:noProof/>
          </w:rPr>
          <w:t>3</w:t>
        </w:r>
        <w:r w:rsidR="00220DFA">
          <w:rPr>
            <w:rFonts w:asciiTheme="minorHAnsi" w:hAnsiTheme="minorHAnsi" w:eastAsiaTheme="minorEastAsia" w:cstheme="minorBidi"/>
            <w:noProof/>
            <w:color w:val="auto"/>
            <w:sz w:val="22"/>
            <w:szCs w:val="22"/>
          </w:rPr>
          <w:tab/>
        </w:r>
        <w:r w:rsidRPr="00645479" w:rsidR="00220DFA">
          <w:rPr>
            <w:rStyle w:val="Hyperlink"/>
            <w:noProof/>
          </w:rPr>
          <w:t>Digital Public Administration Legislation</w:t>
        </w:r>
        <w:r w:rsidR="00220DFA">
          <w:rPr>
            <w:noProof/>
            <w:webHidden/>
          </w:rPr>
          <w:tab/>
        </w:r>
        <w:r w:rsidR="00220DFA">
          <w:rPr>
            <w:noProof/>
            <w:webHidden/>
          </w:rPr>
          <w:fldChar w:fldCharType="begin"/>
        </w:r>
        <w:r w:rsidR="00220DFA">
          <w:rPr>
            <w:noProof/>
            <w:webHidden/>
          </w:rPr>
          <w:instrText xml:space="preserve"> PAGEREF _Toc140672920 \h </w:instrText>
        </w:r>
        <w:r w:rsidR="00220DFA">
          <w:rPr>
            <w:noProof/>
            <w:webHidden/>
          </w:rPr>
        </w:r>
        <w:r w:rsidR="00220DFA">
          <w:rPr>
            <w:noProof/>
            <w:webHidden/>
          </w:rPr>
          <w:fldChar w:fldCharType="separate"/>
        </w:r>
        <w:r w:rsidR="00220DFA">
          <w:rPr>
            <w:noProof/>
            <w:webHidden/>
          </w:rPr>
          <w:t>12</w:t>
        </w:r>
        <w:r w:rsidR="00220DFA">
          <w:rPr>
            <w:noProof/>
            <w:webHidden/>
          </w:rPr>
          <w:fldChar w:fldCharType="end"/>
        </w:r>
      </w:hyperlink>
    </w:p>
    <w:p w:rsidR="00220DFA" w:rsidRDefault="00AF3A13" w14:paraId="672EA680" w14:textId="19A72B79">
      <w:pPr>
        <w:pStyle w:val="TOC1"/>
        <w:rPr>
          <w:rFonts w:asciiTheme="minorHAnsi" w:hAnsiTheme="minorHAnsi" w:eastAsiaTheme="minorEastAsia" w:cstheme="minorBidi"/>
          <w:noProof/>
          <w:color w:val="auto"/>
          <w:sz w:val="22"/>
          <w:szCs w:val="22"/>
        </w:rPr>
      </w:pPr>
      <w:hyperlink w:history="1" w:anchor="_Toc140672921">
        <w:r w:rsidRPr="00645479" w:rsidR="00220DFA">
          <w:rPr>
            <w:rStyle w:val="Hyperlink"/>
            <w:noProof/>
          </w:rPr>
          <w:t>4</w:t>
        </w:r>
        <w:r w:rsidR="00220DFA">
          <w:rPr>
            <w:rFonts w:asciiTheme="minorHAnsi" w:hAnsiTheme="minorHAnsi" w:eastAsiaTheme="minorEastAsia" w:cstheme="minorBidi"/>
            <w:noProof/>
            <w:color w:val="auto"/>
            <w:sz w:val="22"/>
            <w:szCs w:val="22"/>
          </w:rPr>
          <w:tab/>
        </w:r>
        <w:r w:rsidRPr="00645479" w:rsidR="00220DFA">
          <w:rPr>
            <w:rStyle w:val="Hyperlink"/>
            <w:noProof/>
          </w:rPr>
          <w:t>Digital Public Administration Infrastructure</w:t>
        </w:r>
        <w:r w:rsidR="00220DFA">
          <w:rPr>
            <w:noProof/>
            <w:webHidden/>
          </w:rPr>
          <w:tab/>
        </w:r>
        <w:r w:rsidR="00220DFA">
          <w:rPr>
            <w:noProof/>
            <w:webHidden/>
          </w:rPr>
          <w:fldChar w:fldCharType="begin"/>
        </w:r>
        <w:r w:rsidR="00220DFA">
          <w:rPr>
            <w:noProof/>
            <w:webHidden/>
          </w:rPr>
          <w:instrText xml:space="preserve"> PAGEREF _Toc140672921 \h </w:instrText>
        </w:r>
        <w:r w:rsidR="00220DFA">
          <w:rPr>
            <w:noProof/>
            <w:webHidden/>
          </w:rPr>
        </w:r>
        <w:r w:rsidR="00220DFA">
          <w:rPr>
            <w:noProof/>
            <w:webHidden/>
          </w:rPr>
          <w:fldChar w:fldCharType="separate"/>
        </w:r>
        <w:r w:rsidR="00220DFA">
          <w:rPr>
            <w:noProof/>
            <w:webHidden/>
          </w:rPr>
          <w:t>20</w:t>
        </w:r>
        <w:r w:rsidR="00220DFA">
          <w:rPr>
            <w:noProof/>
            <w:webHidden/>
          </w:rPr>
          <w:fldChar w:fldCharType="end"/>
        </w:r>
      </w:hyperlink>
    </w:p>
    <w:p w:rsidR="00220DFA" w:rsidRDefault="00AF3A13" w14:paraId="03B66B06" w14:textId="301EF345">
      <w:pPr>
        <w:pStyle w:val="TOC1"/>
        <w:rPr>
          <w:rFonts w:asciiTheme="minorHAnsi" w:hAnsiTheme="minorHAnsi" w:eastAsiaTheme="minorEastAsia" w:cstheme="minorBidi"/>
          <w:noProof/>
          <w:color w:val="auto"/>
          <w:sz w:val="22"/>
          <w:szCs w:val="22"/>
        </w:rPr>
      </w:pPr>
      <w:hyperlink w:history="1" w:anchor="_Toc140672922">
        <w:r w:rsidRPr="00645479" w:rsidR="00220DFA">
          <w:rPr>
            <w:rStyle w:val="Hyperlink"/>
            <w:noProof/>
          </w:rPr>
          <w:t>5</w:t>
        </w:r>
        <w:r w:rsidR="00220DFA">
          <w:rPr>
            <w:rFonts w:asciiTheme="minorHAnsi" w:hAnsiTheme="minorHAnsi" w:eastAsiaTheme="minorEastAsia" w:cstheme="minorBidi"/>
            <w:noProof/>
            <w:color w:val="auto"/>
            <w:sz w:val="22"/>
            <w:szCs w:val="22"/>
          </w:rPr>
          <w:tab/>
        </w:r>
        <w:r w:rsidRPr="00645479" w:rsidR="00220DFA">
          <w:rPr>
            <w:rStyle w:val="Hyperlink"/>
            <w:noProof/>
          </w:rPr>
          <w:t>Digital Public Administration Governance</w:t>
        </w:r>
        <w:r w:rsidR="00220DFA">
          <w:rPr>
            <w:noProof/>
            <w:webHidden/>
          </w:rPr>
          <w:tab/>
        </w:r>
        <w:r w:rsidR="00220DFA">
          <w:rPr>
            <w:noProof/>
            <w:webHidden/>
          </w:rPr>
          <w:fldChar w:fldCharType="begin"/>
        </w:r>
        <w:r w:rsidR="00220DFA">
          <w:rPr>
            <w:noProof/>
            <w:webHidden/>
          </w:rPr>
          <w:instrText xml:space="preserve"> PAGEREF _Toc140672922 \h </w:instrText>
        </w:r>
        <w:r w:rsidR="00220DFA">
          <w:rPr>
            <w:noProof/>
            <w:webHidden/>
          </w:rPr>
        </w:r>
        <w:r w:rsidR="00220DFA">
          <w:rPr>
            <w:noProof/>
            <w:webHidden/>
          </w:rPr>
          <w:fldChar w:fldCharType="separate"/>
        </w:r>
        <w:r w:rsidR="00220DFA">
          <w:rPr>
            <w:noProof/>
            <w:webHidden/>
          </w:rPr>
          <w:t>31</w:t>
        </w:r>
        <w:r w:rsidR="00220DFA">
          <w:rPr>
            <w:noProof/>
            <w:webHidden/>
          </w:rPr>
          <w:fldChar w:fldCharType="end"/>
        </w:r>
      </w:hyperlink>
    </w:p>
    <w:p w:rsidR="00220DFA" w:rsidRDefault="00AF3A13" w14:paraId="08347596" w14:textId="4F73335A">
      <w:pPr>
        <w:pStyle w:val="TOC1"/>
        <w:rPr>
          <w:rFonts w:asciiTheme="minorHAnsi" w:hAnsiTheme="minorHAnsi" w:eastAsiaTheme="minorEastAsia" w:cstheme="minorBidi"/>
          <w:noProof/>
          <w:color w:val="auto"/>
          <w:sz w:val="22"/>
          <w:szCs w:val="22"/>
        </w:rPr>
      </w:pPr>
      <w:hyperlink w:history="1" w:anchor="_Toc140672923">
        <w:r w:rsidRPr="00645479" w:rsidR="00220DFA">
          <w:rPr>
            <w:rStyle w:val="Hyperlink"/>
            <w:noProof/>
          </w:rPr>
          <w:t>6</w:t>
        </w:r>
        <w:r w:rsidR="00220DFA">
          <w:rPr>
            <w:rFonts w:asciiTheme="minorHAnsi" w:hAnsiTheme="minorHAnsi" w:eastAsiaTheme="minorEastAsia" w:cstheme="minorBidi"/>
            <w:noProof/>
            <w:color w:val="auto"/>
            <w:sz w:val="22"/>
            <w:szCs w:val="22"/>
          </w:rPr>
          <w:tab/>
        </w:r>
        <w:r w:rsidRPr="00645479" w:rsidR="00220DFA">
          <w:rPr>
            <w:rStyle w:val="Hyperlink"/>
            <w:noProof/>
          </w:rPr>
          <w:t>Cross-border Digital Public Administration Services for Citizens and Businesses</w:t>
        </w:r>
        <w:r w:rsidR="00220DFA">
          <w:rPr>
            <w:noProof/>
            <w:webHidden/>
          </w:rPr>
          <w:tab/>
        </w:r>
        <w:r w:rsidR="00220DFA">
          <w:rPr>
            <w:noProof/>
            <w:webHidden/>
          </w:rPr>
          <w:fldChar w:fldCharType="begin"/>
        </w:r>
        <w:r w:rsidR="00220DFA">
          <w:rPr>
            <w:noProof/>
            <w:webHidden/>
          </w:rPr>
          <w:instrText xml:space="preserve"> PAGEREF _Toc140672923 \h </w:instrText>
        </w:r>
        <w:r w:rsidR="00220DFA">
          <w:rPr>
            <w:noProof/>
            <w:webHidden/>
          </w:rPr>
        </w:r>
        <w:r w:rsidR="00220DFA">
          <w:rPr>
            <w:noProof/>
            <w:webHidden/>
          </w:rPr>
          <w:fldChar w:fldCharType="separate"/>
        </w:r>
        <w:r w:rsidR="00220DFA">
          <w:rPr>
            <w:noProof/>
            <w:webHidden/>
          </w:rPr>
          <w:t>34</w:t>
        </w:r>
        <w:r w:rsidR="00220DFA">
          <w:rPr>
            <w:noProof/>
            <w:webHidden/>
          </w:rPr>
          <w:fldChar w:fldCharType="end"/>
        </w:r>
      </w:hyperlink>
    </w:p>
    <w:p w:rsidRPr="00725D0B" w:rsidR="00725D0B" w:rsidRDefault="00B82A5A" w14:paraId="55B4985F" w14:textId="5F8FBC01">
      <w:pPr>
        <w:sectPr w:rsidRPr="00725D0B" w:rsidR="00725D0B" w:rsidSect="000E0F64">
          <w:headerReference w:type="even" r:id="rId17"/>
          <w:headerReference w:type="default" r:id="rId18"/>
          <w:footerReference w:type="even" r:id="rId19"/>
          <w:footerReference w:type="default" r:id="rId20"/>
          <w:headerReference w:type="first" r:id="rId21"/>
          <w:footerReference w:type="first" r:id="rId22"/>
          <w:pgSz w:w="11906" w:h="16838" w:orient="portrait" w:code="9"/>
          <w:pgMar w:top="1702" w:right="1418" w:bottom="1418" w:left="1701" w:header="0" w:footer="385" w:gutter="0"/>
          <w:cols w:space="708"/>
          <w:titlePg/>
          <w:docGrid w:linePitch="360"/>
        </w:sectPr>
      </w:pPr>
      <w:r w:rsidRPr="00A44C93">
        <w:fldChar w:fldCharType="end"/>
      </w:r>
    </w:p>
    <w:p w:rsidRPr="00A44C93" w:rsidR="002945C3" w:rsidRDefault="000377B6" w14:paraId="6585E141" w14:textId="35B287EF">
      <w:pPr>
        <w:rPr>
          <w:i/>
          <w:iCs/>
        </w:rPr>
      </w:pPr>
      <w:r>
        <w:rPr>
          <w:noProof/>
        </w:rPr>
        <mc:AlternateContent>
          <mc:Choice Requires="wps">
            <w:drawing>
              <wp:anchor distT="0" distB="0" distL="114300" distR="114300" simplePos="0" relativeHeight="251660322" behindDoc="0" locked="0" layoutInCell="1" allowOverlap="1" wp14:anchorId="596E5AA4" wp14:editId="01D4B41D">
                <wp:simplePos x="0" y="0"/>
                <wp:positionH relativeFrom="column">
                  <wp:posOffset>-1109443</wp:posOffset>
                </wp:positionH>
                <wp:positionV relativeFrom="paragraph">
                  <wp:posOffset>-1110078</wp:posOffset>
                </wp:positionV>
                <wp:extent cx="7814931" cy="11007970"/>
                <wp:effectExtent l="0" t="0" r="0" b="3175"/>
                <wp:wrapNone/>
                <wp:docPr id="8" name="Rectangle 8"/>
                <wp:cNvGraphicFramePr/>
                <a:graphic xmlns:a="http://schemas.openxmlformats.org/drawingml/2006/main">
                  <a:graphicData uri="http://schemas.microsoft.com/office/word/2010/wordprocessingShape">
                    <wps:wsp>
                      <wps:cNvSpPr/>
                      <wps:spPr>
                        <a:xfrm>
                          <a:off x="0" y="0"/>
                          <a:ext cx="7814931" cy="11007970"/>
                        </a:xfrm>
                        <a:prstGeom prst="rect">
                          <a:avLst/>
                        </a:prstGeom>
                        <a:solidFill>
                          <a:srgbClr val="111F37">
                            <a:alpha val="89804"/>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8" style="position:absolute;margin-left:-87.35pt;margin-top:-87.4pt;width:615.35pt;height:866.75pt;z-index:25166032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111f37" stroked="f" strokeweight="2pt" w14:anchorId="3E94F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">
                <v:fill opacity="58853f"/>
              </v:rect>
            </w:pict>
          </mc:Fallback>
        </mc:AlternateContent>
      </w:r>
    </w:p>
    <w:p w:rsidR="002945C3" w:rsidRDefault="002945C3" w14:paraId="3EB1B5DB" w14:textId="720C6F54">
      <w:pPr>
        <w:rPr>
          <w:i/>
          <w:iCs/>
        </w:rPr>
      </w:pPr>
    </w:p>
    <w:p w:rsidR="00725D0B" w:rsidRDefault="00725D0B" w14:paraId="67506AE2" w14:textId="5C276CDA">
      <w:pPr>
        <w:rPr>
          <w:i/>
          <w:iCs/>
        </w:rPr>
      </w:pPr>
    </w:p>
    <w:p w:rsidR="00725D0B" w:rsidRDefault="000377B6" w14:paraId="7DD81749" w14:textId="7AA10BA7">
      <w:pPr>
        <w:rPr>
          <w:i/>
          <w:iCs/>
        </w:rPr>
      </w:pPr>
      <w:r w:rsidRPr="005552C6">
        <w:rPr>
          <w:noProof/>
        </w:rPr>
        <w:drawing>
          <wp:anchor distT="0" distB="0" distL="114300" distR="114300" simplePos="0" relativeHeight="251661346" behindDoc="1" locked="0" layoutInCell="1" allowOverlap="1" wp14:anchorId="5D057184" wp14:editId="1DD0FFE5">
            <wp:simplePos x="0" y="0"/>
            <wp:positionH relativeFrom="margin">
              <wp:posOffset>-1093470</wp:posOffset>
            </wp:positionH>
            <wp:positionV relativeFrom="margin">
              <wp:posOffset>674370</wp:posOffset>
            </wp:positionV>
            <wp:extent cx="7569200" cy="6153785"/>
            <wp:effectExtent l="0" t="0" r="0" b="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7569200" cy="61537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552C6">
        <w:rPr>
          <w:noProof/>
        </w:rPr>
        <mc:AlternateContent>
          <mc:Choice Requires="wpg">
            <w:drawing>
              <wp:anchor distT="0" distB="0" distL="114300" distR="114300" simplePos="0" relativeHeight="251662370" behindDoc="0" locked="0" layoutInCell="1" allowOverlap="1" wp14:anchorId="2A9E736B" wp14:editId="48812764">
                <wp:simplePos x="0" y="0"/>
                <wp:positionH relativeFrom="margin">
                  <wp:posOffset>1180229</wp:posOffset>
                </wp:positionH>
                <wp:positionV relativeFrom="margin">
                  <wp:posOffset>3844260</wp:posOffset>
                </wp:positionV>
                <wp:extent cx="3180195" cy="1212214"/>
                <wp:effectExtent l="0" t="0" r="0" b="0"/>
                <wp:wrapSquare wrapText="bothSides"/>
                <wp:docPr id="42" name="Group 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80195" cy="1212214"/>
                          <a:chOff x="0" y="0"/>
                          <a:chExt cx="3181337" cy="1221813"/>
                        </a:xfrm>
                      </wpg:grpSpPr>
                      <wps:wsp>
                        <wps:cNvPr id="43" name="Text Box 32"/>
                        <wps:cNvSpPr txBox="1">
                          <a:spLocks noChangeArrowheads="1"/>
                        </wps:cNvSpPr>
                        <wps:spPr bwMode="auto">
                          <a:xfrm>
                            <a:off x="0" y="0"/>
                            <a:ext cx="556459" cy="1221813"/>
                          </a:xfrm>
                          <a:prstGeom prst="rect">
                            <a:avLst/>
                          </a:prstGeom>
                          <a:noFill/>
                          <a:ln w="9525">
                            <a:noFill/>
                            <a:miter lim="800000"/>
                            <a:headEnd/>
                            <a:tailEnd/>
                          </a:ln>
                        </wps:spPr>
                        <wps:txbx>
                          <w:txbxContent>
                            <w:p w:rsidRPr="00166AB4" w:rsidR="000377B6" w:rsidP="000377B6" w:rsidRDefault="000377B6" w14:paraId="2AD59B85" w14:textId="77777777">
                              <w:pPr>
                                <w:jc w:val="left"/>
                                <w:rPr>
                                  <w:color w:val="FFFFFF" w:themeColor="background1"/>
                                  <w:sz w:val="144"/>
                                  <w:szCs w:val="144"/>
                                  <w:lang w:val="fr-BE"/>
                                </w:rPr>
                              </w:pPr>
                              <w:r w:rsidRPr="00166AB4">
                                <w:rPr>
                                  <w:color w:val="FFFFFF" w:themeColor="background1"/>
                                  <w:sz w:val="144"/>
                                  <w:szCs w:val="144"/>
                                  <w:lang w:val="fr-BE"/>
                                </w:rPr>
                                <w:t>1</w:t>
                              </w:r>
                            </w:p>
                          </w:txbxContent>
                        </wps:txbx>
                        <wps:bodyPr rot="0" vert="horz" wrap="square" lIns="91440" tIns="45720" rIns="91440" bIns="45720" anchor="t" anchorCtr="0">
                          <a:spAutoFit/>
                        </wps:bodyPr>
                      </wps:wsp>
                      <wps:wsp>
                        <wps:cNvPr id="44" name="Text Box 44"/>
                        <wps:cNvSpPr txBox="1">
                          <a:spLocks noChangeArrowheads="1"/>
                        </wps:cNvSpPr>
                        <wps:spPr bwMode="auto">
                          <a:xfrm>
                            <a:off x="578809" y="212992"/>
                            <a:ext cx="2602528" cy="848677"/>
                          </a:xfrm>
                          <a:prstGeom prst="rect">
                            <a:avLst/>
                          </a:prstGeom>
                          <a:noFill/>
                          <a:ln w="9525">
                            <a:noFill/>
                            <a:miter lim="800000"/>
                            <a:headEnd/>
                            <a:tailEnd/>
                          </a:ln>
                        </wps:spPr>
                        <wps:txbx>
                          <w:txbxContent>
                            <w:p w:rsidRPr="006762DB" w:rsidR="000377B6" w:rsidP="000377B6" w:rsidRDefault="000377B6" w14:paraId="5FBBFC2E" w14:textId="0353CAFF">
                              <w:pPr>
                                <w:jc w:val="left"/>
                                <w:rPr>
                                  <w:color w:val="FFFFFF" w:themeColor="background1"/>
                                  <w:sz w:val="48"/>
                                  <w:szCs w:val="48"/>
                                  <w:lang w:val="fr-BE"/>
                                </w:rPr>
                              </w:pPr>
                              <w:r w:rsidRPr="008572EA">
                                <w:rPr>
                                  <w:color w:val="FFFFFF" w:themeColor="background1"/>
                                  <w:sz w:val="48"/>
                                  <w:szCs w:val="48"/>
                                </w:rPr>
                                <w:t>Interoperability</w:t>
                              </w:r>
                              <w:r w:rsidRPr="00C11C33">
                                <w:rPr>
                                  <w:color w:val="FFFFFF" w:themeColor="background1"/>
                                  <w:sz w:val="48"/>
                                  <w:szCs w:val="48"/>
                                  <w:lang w:val="fr-BE"/>
                                </w:rPr>
                                <w:t xml:space="preserve"> State</w:t>
                              </w:r>
                              <w:r w:rsidR="00220DFA">
                                <w:rPr>
                                  <w:color w:val="FFFFFF" w:themeColor="background1"/>
                                  <w:sz w:val="48"/>
                                  <w:szCs w:val="48"/>
                                  <w:lang w:val="fr-BE"/>
                                </w:rPr>
                                <w:t>-</w:t>
                              </w:r>
                              <w:r w:rsidRPr="00C11C33">
                                <w:rPr>
                                  <w:color w:val="FFFFFF" w:themeColor="background1"/>
                                  <w:sz w:val="48"/>
                                  <w:szCs w:val="48"/>
                                  <w:lang w:val="fr-BE"/>
                                </w:rPr>
                                <w:t>of</w:t>
                              </w:r>
                              <w:r w:rsidR="00220DFA">
                                <w:rPr>
                                  <w:color w:val="FFFFFF" w:themeColor="background1"/>
                                  <w:sz w:val="48"/>
                                  <w:szCs w:val="48"/>
                                  <w:lang w:val="fr-BE"/>
                                </w:rPr>
                                <w:t>-</w:t>
                              </w:r>
                              <w:r w:rsidRPr="00C11C33">
                                <w:rPr>
                                  <w:color w:val="FFFFFF" w:themeColor="background1"/>
                                  <w:sz w:val="48"/>
                                  <w:szCs w:val="48"/>
                                  <w:lang w:val="fr-BE"/>
                                </w:rPr>
                                <w:t>Play</w:t>
                              </w:r>
                            </w:p>
                          </w:txbxContent>
                        </wps:txbx>
                        <wps:bodyPr rot="0" vert="horz" wrap="square" lIns="91440" tIns="45720" rIns="91440" bIns="45720" anchor="t" anchorCtr="0">
                          <a:spAutoFit/>
                        </wps:bodyPr>
                      </wps:wsp>
                    </wpg:wgp>
                  </a:graphicData>
                </a:graphic>
                <wp14:sizeRelH relativeFrom="page">
                  <wp14:pctWidth>0</wp14:pctWidth>
                </wp14:sizeRelH>
                <wp14:sizeRelV relativeFrom="page">
                  <wp14:pctHeight>0</wp14:pctHeight>
                </wp14:sizeRelV>
              </wp:anchor>
            </w:drawing>
          </mc:Choice>
          <mc:Fallback>
            <w:pict>
              <v:group id="Group 42" style="position:absolute;left:0;text-align:left;margin-left:92.95pt;margin-top:302.7pt;width:250.4pt;height:95.45pt;z-index:251662370;mso-position-horizontal-relative:margin;mso-position-vertical-relative:margin" coordsize="31813,12218" o:spid="_x0000_s1027" w14:anchorId="2A9E736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">
                <v:shape id="Text Box 32" style="position:absolute;width:5564;height:12218;visibility:visible;mso-wrap-style:square;v-text-anchor:top" o:spid="_x0000_s1028" filled="f"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">
                  <v:textbox style="mso-fit-shape-to-text:t">
                    <w:txbxContent>
                      <w:p w:rsidRPr="00166AB4" w:rsidR="000377B6" w:rsidP="000377B6" w:rsidRDefault="000377B6" w14:paraId="2AD59B85" w14:textId="77777777">
                        <w:pPr>
                          <w:jc w:val="left"/>
                          <w:rPr>
                            <w:color w:val="FFFFFF" w:themeColor="background1"/>
                            <w:sz w:val="144"/>
                            <w:szCs w:val="144"/>
                            <w:lang w:val="fr-BE"/>
                          </w:rPr>
                        </w:pPr>
                        <w:r w:rsidRPr="00166AB4">
                          <w:rPr>
                            <w:color w:val="FFFFFF" w:themeColor="background1"/>
                            <w:sz w:val="144"/>
                            <w:szCs w:val="144"/>
                            <w:lang w:val="fr-BE"/>
                          </w:rPr>
                          <w:t>1</w:t>
                        </w:r>
                      </w:p>
                    </w:txbxContent>
                  </v:textbox>
                </v:shape>
                <v:shape id="Text Box 44" style="position:absolute;left:5788;top:2129;width:26025;height:8487;visibility:visible;mso-wrap-style:square;v-text-anchor:top" o:spid="_x0000_s1029" filled="f"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">
                  <v:textbox style="mso-fit-shape-to-text:t">
                    <w:txbxContent>
                      <w:p w:rsidRPr="006762DB" w:rsidR="000377B6" w:rsidP="000377B6" w:rsidRDefault="000377B6" w14:paraId="5FBBFC2E" w14:textId="0353CAFF">
                        <w:pPr>
                          <w:jc w:val="left"/>
                          <w:rPr>
                            <w:color w:val="FFFFFF" w:themeColor="background1"/>
                            <w:sz w:val="48"/>
                            <w:szCs w:val="48"/>
                            <w:lang w:val="fr-BE"/>
                          </w:rPr>
                        </w:pPr>
                        <w:r w:rsidRPr="008572EA">
                          <w:rPr>
                            <w:color w:val="FFFFFF" w:themeColor="background1"/>
                            <w:sz w:val="48"/>
                            <w:szCs w:val="48"/>
                          </w:rPr>
                          <w:t>Interoperability</w:t>
                        </w:r>
                        <w:r w:rsidRPr="00C11C33">
                          <w:rPr>
                            <w:color w:val="FFFFFF" w:themeColor="background1"/>
                            <w:sz w:val="48"/>
                            <w:szCs w:val="48"/>
                            <w:lang w:val="fr-BE"/>
                          </w:rPr>
                          <w:t xml:space="preserve"> State</w:t>
                        </w:r>
                        <w:r w:rsidR="00220DFA">
                          <w:rPr>
                            <w:color w:val="FFFFFF" w:themeColor="background1"/>
                            <w:sz w:val="48"/>
                            <w:szCs w:val="48"/>
                            <w:lang w:val="fr-BE"/>
                          </w:rPr>
                          <w:t>-</w:t>
                        </w:r>
                        <w:r w:rsidRPr="00C11C33">
                          <w:rPr>
                            <w:color w:val="FFFFFF" w:themeColor="background1"/>
                            <w:sz w:val="48"/>
                            <w:szCs w:val="48"/>
                            <w:lang w:val="fr-BE"/>
                          </w:rPr>
                          <w:t>of</w:t>
                        </w:r>
                        <w:r w:rsidR="00220DFA">
                          <w:rPr>
                            <w:color w:val="FFFFFF" w:themeColor="background1"/>
                            <w:sz w:val="48"/>
                            <w:szCs w:val="48"/>
                            <w:lang w:val="fr-BE"/>
                          </w:rPr>
                          <w:t>-</w:t>
                        </w:r>
                        <w:r w:rsidRPr="00C11C33">
                          <w:rPr>
                            <w:color w:val="FFFFFF" w:themeColor="background1"/>
                            <w:sz w:val="48"/>
                            <w:szCs w:val="48"/>
                            <w:lang w:val="fr-BE"/>
                          </w:rPr>
                          <w:t>Play</w:t>
                        </w:r>
                      </w:p>
                    </w:txbxContent>
                  </v:textbox>
                </v:shape>
                <w10:wrap type="square" anchorx="margin" anchory="margin"/>
              </v:group>
            </w:pict>
          </mc:Fallback>
        </mc:AlternateContent>
      </w:r>
    </w:p>
    <w:p w:rsidR="00725D0B" w:rsidRDefault="00725D0B" w14:paraId="0289F9AA" w14:textId="2138DEE0">
      <w:pPr>
        <w:rPr>
          <w:i/>
          <w:iCs/>
        </w:rPr>
      </w:pPr>
    </w:p>
    <w:p w:rsidR="00725D0B" w:rsidRDefault="00725D0B" w14:paraId="42B221A8" w14:textId="7FEE287D">
      <w:pPr>
        <w:rPr>
          <w:i/>
          <w:iCs/>
        </w:rPr>
      </w:pPr>
    </w:p>
    <w:p w:rsidR="00725D0B" w:rsidRDefault="00725D0B" w14:paraId="1A3DFB26" w14:textId="089552C8">
      <w:pPr>
        <w:rPr>
          <w:i/>
          <w:iCs/>
        </w:rPr>
      </w:pPr>
    </w:p>
    <w:p w:rsidR="00725D0B" w:rsidRDefault="00725D0B" w14:paraId="4F6C8C6E" w14:textId="110797B0">
      <w:pPr>
        <w:rPr>
          <w:i/>
          <w:iCs/>
        </w:rPr>
      </w:pPr>
    </w:p>
    <w:p w:rsidR="00725D0B" w:rsidRDefault="00725D0B" w14:paraId="424F5F6C" w14:textId="7A0C86D3">
      <w:pPr>
        <w:rPr>
          <w:i/>
          <w:iCs/>
        </w:rPr>
      </w:pPr>
    </w:p>
    <w:p w:rsidR="00725D0B" w:rsidRDefault="00725D0B" w14:paraId="4D9D4FA0" w14:textId="27049A72">
      <w:pPr>
        <w:rPr>
          <w:i/>
          <w:iCs/>
        </w:rPr>
      </w:pPr>
    </w:p>
    <w:p w:rsidR="00725D0B" w:rsidRDefault="00725D0B" w14:paraId="76A5E1C6" w14:textId="62F04BAE">
      <w:pPr>
        <w:rPr>
          <w:i/>
          <w:iCs/>
        </w:rPr>
      </w:pPr>
    </w:p>
    <w:p w:rsidR="00725D0B" w:rsidRDefault="00725D0B" w14:paraId="4DCB4B38" w14:textId="6E668003">
      <w:pPr>
        <w:rPr>
          <w:i/>
          <w:iCs/>
        </w:rPr>
      </w:pPr>
    </w:p>
    <w:p w:rsidR="00725D0B" w:rsidRDefault="00725D0B" w14:paraId="38AEA93D" w14:textId="5A6F4B05">
      <w:pPr>
        <w:rPr>
          <w:i/>
          <w:iCs/>
        </w:rPr>
      </w:pPr>
    </w:p>
    <w:p w:rsidR="00725D0B" w:rsidRDefault="00725D0B" w14:paraId="4001F00B" w14:textId="2562B41C">
      <w:pPr>
        <w:rPr>
          <w:i/>
          <w:iCs/>
        </w:rPr>
      </w:pPr>
    </w:p>
    <w:p w:rsidRPr="00A44C93" w:rsidR="002945C3" w:rsidRDefault="002945C3" w14:paraId="5F4DB063" w14:textId="77777777">
      <w:pPr>
        <w:rPr>
          <w:i/>
          <w:iCs/>
        </w:rPr>
      </w:pPr>
    </w:p>
    <w:p w:rsidR="002945C3" w:rsidRDefault="002945C3" w14:paraId="12D528F6" w14:textId="58226B60">
      <w:pPr>
        <w:rPr>
          <w:i/>
          <w:iCs/>
        </w:rPr>
      </w:pPr>
    </w:p>
    <w:p w:rsidRPr="00A44C93" w:rsidR="000377B6" w:rsidRDefault="000377B6" w14:paraId="51DA0B5B" w14:textId="69B9FC03">
      <w:pPr>
        <w:rPr>
          <w:i/>
          <w:iCs/>
        </w:rPr>
      </w:pPr>
      <w:r>
        <w:rPr>
          <w:i/>
          <w:iCs/>
        </w:rPr>
        <w:br w:type="page"/>
      </w:r>
    </w:p>
    <w:p w:rsidRPr="00A44C93" w:rsidR="00725D0B" w:rsidP="00725D0B" w:rsidRDefault="00725D0B" w14:paraId="38331F0C" w14:textId="56E67336">
      <w:pPr>
        <w:pStyle w:val="Heading1"/>
      </w:pPr>
      <w:bookmarkStart w:name="_Toc140672918" w:id="0"/>
      <w:r>
        <w:t>Interoperability State</w:t>
      </w:r>
      <w:r w:rsidR="00220DFA">
        <w:t>-</w:t>
      </w:r>
      <w:r>
        <w:t>of</w:t>
      </w:r>
      <w:r w:rsidR="00220DFA">
        <w:t>-</w:t>
      </w:r>
      <w:r>
        <w:t>Play</w:t>
      </w:r>
      <w:bookmarkEnd w:id="0"/>
    </w:p>
    <w:p w:rsidRPr="00A44C93" w:rsidR="00FE46C1" w:rsidP="00D55B73" w:rsidRDefault="00FE46C1" w14:paraId="2BFE9F9F" w14:textId="4754620E">
      <w:pPr>
        <w:rPr>
          <w:bCs/>
        </w:rPr>
      </w:pPr>
    </w:p>
    <w:p w:rsidRPr="00631808" w:rsidR="00631808" w:rsidP="002C3E55" w:rsidRDefault="002C3E55" w14:paraId="6D36D1BD" w14:textId="12DC5490">
      <w:pPr>
        <w:rPr>
          <w:color w:val="auto"/>
        </w:rPr>
      </w:pPr>
      <w:r w:rsidRPr="00C34B95">
        <w:t xml:space="preserve">In 2017, the European Commission published the </w:t>
      </w:r>
      <w:hyperlink w:history="1" r:id="rId24">
        <w:r w:rsidRPr="00C34B95">
          <w:rPr>
            <w:rStyle w:val="Hyperlink"/>
          </w:rPr>
          <w:t>European Interoperability Framework</w:t>
        </w:r>
      </w:hyperlink>
      <w:r w:rsidRPr="00C34B95">
        <w:t xml:space="preserve"> (EIF) to give specific guidance on how to set up interoperable digital public services through a set of 47 recommendations</w:t>
      </w:r>
      <w:r>
        <w:t xml:space="preserve"> divided in</w:t>
      </w:r>
      <w:r w:rsidRPr="00C34B95">
        <w:t xml:space="preserve"> three pillars</w:t>
      </w:r>
      <w:r>
        <w:t xml:space="preserve">. The </w:t>
      </w:r>
      <w:r w:rsidRPr="00C34B95">
        <w:t>EIF Monitoring Mechanism</w:t>
      </w:r>
      <w:r>
        <w:t xml:space="preserve"> (MM)</w:t>
      </w:r>
      <w:r w:rsidRPr="00C34B95">
        <w:t xml:space="preserve"> was built </w:t>
      </w:r>
      <w:r>
        <w:t xml:space="preserve">on these pillars </w:t>
      </w:r>
      <w:r w:rsidRPr="00C34B95">
        <w:t xml:space="preserve">to evaluate the level of implementation of </w:t>
      </w:r>
      <w:r>
        <w:t>the framework</w:t>
      </w:r>
      <w:r w:rsidRPr="00C34B95">
        <w:t xml:space="preserve"> within the Member States. </w:t>
      </w:r>
      <w:r>
        <w:t xml:space="preserve">Whereas </w:t>
      </w:r>
      <w:r w:rsidRPr="00C06B8A">
        <w:rPr>
          <w:color w:val="auto"/>
        </w:rPr>
        <w:t>during the previous, the MM relied upon three scoreboards, the 2022 edition includes an additional scoreboard on cross-border interoperability, assessing the level of implementation of 35 Recommendations. The mechanism is based on a set of 91 Key Performance Indicators (KPIs) clustered within the four scoreboards (Principles, Layers, Conceptual model and Cross-border interoperability), outlined below</w:t>
      </w:r>
      <w:r>
        <w:rPr>
          <w:color w:val="auto"/>
        </w:rPr>
        <w:t>.</w:t>
      </w:r>
    </w:p>
    <w:p w:rsidR="002C3E55" w:rsidP="002C3E55" w:rsidRDefault="002C3E55" w14:paraId="7ED951F1" w14:textId="588E0965"/>
    <w:p w:rsidRPr="00C34B95" w:rsidR="002C3E55" w:rsidP="00F62B17" w:rsidRDefault="00F62B17" w14:paraId="3762E292" w14:textId="047799EA">
      <w:r w:rsidRPr="00F62B17">
        <w:rPr>
          <w:noProof/>
        </w:rPr>
        <w:drawing>
          <wp:inline distT="0" distB="0" distL="0" distR="0" wp14:anchorId="1D797891" wp14:editId="765A15D1">
            <wp:extent cx="5579745" cy="1774190"/>
            <wp:effectExtent l="0" t="0" r="190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79745" cy="1774190"/>
                    </a:xfrm>
                    <a:prstGeom prst="rect">
                      <a:avLst/>
                    </a:prstGeom>
                    <a:noFill/>
                    <a:ln>
                      <a:noFill/>
                    </a:ln>
                  </pic:spPr>
                </pic:pic>
              </a:graphicData>
            </a:graphic>
          </wp:inline>
        </w:drawing>
      </w:r>
    </w:p>
    <w:p w:rsidRPr="00C34B95" w:rsidR="002C3E55" w:rsidP="002C3E55" w:rsidRDefault="002C3E55" w14:paraId="679ACBCF" w14:textId="77777777">
      <w:pPr>
        <w:pStyle w:val="BodyText"/>
        <w:jc w:val="center"/>
        <w:rPr>
          <w:sz w:val="16"/>
          <w:szCs w:val="16"/>
        </w:rPr>
      </w:pPr>
      <w:r w:rsidRPr="00F62B17">
        <w:rPr>
          <w:sz w:val="16"/>
          <w:szCs w:val="16"/>
        </w:rPr>
        <w:t>Source:</w:t>
      </w:r>
      <w:r w:rsidRPr="00F62B17">
        <w:t xml:space="preserve"> </w:t>
      </w:r>
      <w:hyperlink w:history="1" r:id="rId26">
        <w:r w:rsidRPr="00F62B17">
          <w:rPr>
            <w:rStyle w:val="Hyperlink"/>
            <w:sz w:val="16"/>
            <w:szCs w:val="16"/>
          </w:rPr>
          <w:t>European Interoperability Framework Monitoring Mechanism 2022</w:t>
        </w:r>
      </w:hyperlink>
    </w:p>
    <w:p w:rsidRPr="002C3E55" w:rsidR="00B82A5A" w:rsidP="00892832" w:rsidRDefault="002C3E55" w14:paraId="46BC2413" w14:textId="67D309B7">
      <w:pPr>
        <w:rPr>
          <w:rStyle w:val="BodyTextChar"/>
          <w:bCs/>
          <w:iCs/>
          <w:sz w:val="20"/>
        </w:rPr>
      </w:pPr>
      <w:r>
        <w:rPr>
          <w:rFonts w:cs="Calibri"/>
        </w:rPr>
        <w:t>Each scoreboard breaks down</w:t>
      </w:r>
      <w:r w:rsidRPr="00C34B95">
        <w:rPr>
          <w:rFonts w:cs="Calibri"/>
        </w:rPr>
        <w:t xml:space="preserve"> the results into thematic areas</w:t>
      </w:r>
      <w:r>
        <w:rPr>
          <w:rFonts w:cs="Calibri"/>
        </w:rPr>
        <w:t xml:space="preserve"> (i.e. principles).</w:t>
      </w:r>
      <w:r w:rsidRPr="00C34B95">
        <w:rPr>
          <w:rFonts w:cs="Calibri"/>
        </w:rPr>
        <w:t xml:space="preserve"> The thematic areas are evaluated on a scale from one to four, where one means a lower level of implementation and </w:t>
      </w:r>
      <w:r>
        <w:rPr>
          <w:rFonts w:cs="Calibri"/>
        </w:rPr>
        <w:t>four</w:t>
      </w:r>
      <w:r w:rsidRPr="00C34B95">
        <w:rPr>
          <w:rFonts w:cs="Calibri"/>
        </w:rPr>
        <w:t xml:space="preserve"> means a hig</w:t>
      </w:r>
      <w:r w:rsidRPr="007567DE">
        <w:rPr>
          <w:rFonts w:cs="Calibri"/>
        </w:rPr>
        <w:t xml:space="preserve">her level of implementation. The graphs below show the result of the EIF MM data collection exercise </w:t>
      </w:r>
      <w:r w:rsidRPr="002C3E55">
        <w:rPr>
          <w:rFonts w:cs="Calibri"/>
        </w:rPr>
        <w:t xml:space="preserve">for </w:t>
      </w:r>
      <w:r w:rsidRPr="002C3E55">
        <w:t>France</w:t>
      </w:r>
      <w:r w:rsidRPr="002C3E55">
        <w:rPr>
          <w:rFonts w:cs="Calibri"/>
        </w:rPr>
        <w:t xml:space="preserve"> in 2022, comparing</w:t>
      </w:r>
      <w:r>
        <w:rPr>
          <w:rFonts w:cs="Calibri"/>
        </w:rPr>
        <w:t xml:space="preserve"> it with the EU average</w:t>
      </w:r>
      <w:r w:rsidRPr="00B105AD">
        <w:t xml:space="preserve"> </w:t>
      </w:r>
      <w:r>
        <w:t xml:space="preserve">as well as </w:t>
      </w:r>
      <w:r w:rsidRPr="00B105AD">
        <w:rPr>
          <w:rFonts w:cs="Calibri"/>
        </w:rPr>
        <w:t xml:space="preserve">the performance </w:t>
      </w:r>
      <w:r>
        <w:rPr>
          <w:rFonts w:cs="Calibri"/>
        </w:rPr>
        <w:t>of the country in</w:t>
      </w:r>
      <w:r w:rsidRPr="00B105AD">
        <w:rPr>
          <w:rFonts w:cs="Calibri"/>
        </w:rPr>
        <w:t xml:space="preserve"> 2021</w:t>
      </w:r>
      <w:r w:rsidRPr="00C34B95">
        <w:rPr>
          <w:rFonts w:cs="Calibri"/>
        </w:rPr>
        <w:t xml:space="preserve">. </w:t>
      </w:r>
    </w:p>
    <w:p w:rsidRPr="00A44C93" w:rsidR="00B82A5A" w:rsidP="00892832" w:rsidRDefault="00B82A5A" w14:paraId="3AC0C8C4" w14:textId="67AC0EFB">
      <w:pPr>
        <w:tabs>
          <w:tab w:val="left" w:pos="1095"/>
        </w:tabs>
      </w:pPr>
    </w:p>
    <w:p w:rsidRPr="00A44C93" w:rsidR="00BB3785" w:rsidP="00B36ECC" w:rsidRDefault="00BB3785" w14:paraId="31186AA8" w14:textId="77777777">
      <w:pPr>
        <w:pStyle w:val="Heading2"/>
        <w:numPr>
          <w:ilvl w:val="0"/>
          <w:numId w:val="0"/>
        </w:numPr>
        <w:sectPr w:rsidRPr="00A44C93" w:rsidR="00BB3785" w:rsidSect="00725D0B">
          <w:pgSz w:w="11906" w:h="16838" w:orient="portrait" w:code="9"/>
          <w:pgMar w:top="1702" w:right="1418" w:bottom="1418" w:left="1701" w:header="0" w:footer="385" w:gutter="0"/>
          <w:cols w:space="708"/>
          <w:titlePg/>
          <w:docGrid w:linePitch="360"/>
        </w:sectPr>
      </w:pPr>
    </w:p>
    <w:p w:rsidR="00C06F28" w:rsidP="00AC557A" w:rsidRDefault="00F62B17" w14:paraId="02C9875B" w14:textId="77777777">
      <w:pPr>
        <w:jc w:val="center"/>
      </w:pPr>
      <w:r w:rsidRPr="00F62B17">
        <w:rPr>
          <w:noProof/>
        </w:rPr>
        <w:drawing>
          <wp:inline distT="0" distB="0" distL="0" distR="0" wp14:anchorId="3F36B39D" wp14:editId="6E4BBC60">
            <wp:extent cx="3602736" cy="2340461"/>
            <wp:effectExtent l="0" t="0" r="0" b="317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7">
                      <a:extLst>
                        <a:ext uri="{28A0092B-C50C-407E-A947-70E740481C1C}">
                          <a14:useLocalDpi xmlns:a14="http://schemas.microsoft.com/office/drawing/2010/main" val="0"/>
                        </a:ext>
                      </a:extLst>
                    </a:blip>
                    <a:srcRect l="10358" r="10170" b="3146"/>
                    <a:stretch/>
                  </pic:blipFill>
                  <pic:spPr bwMode="auto">
                    <a:xfrm>
                      <a:off x="0" y="0"/>
                      <a:ext cx="3602736" cy="2340461"/>
                    </a:xfrm>
                    <a:prstGeom prst="rect">
                      <a:avLst/>
                    </a:prstGeom>
                    <a:noFill/>
                    <a:ln>
                      <a:noFill/>
                    </a:ln>
                    <a:extLst>
                      <a:ext uri="{53640926-AAD7-44D8-BBD7-CCE9431645EC}">
                        <a14:shadowObscured xmlns:a14="http://schemas.microsoft.com/office/drawing/2010/main"/>
                      </a:ext>
                    </a:extLst>
                  </pic:spPr>
                </pic:pic>
              </a:graphicData>
            </a:graphic>
          </wp:inline>
        </w:drawing>
      </w:r>
    </w:p>
    <w:p w:rsidRPr="00C06F28" w:rsidR="00BB3785" w:rsidP="00C06F28" w:rsidRDefault="00C06F28" w14:paraId="3EE0D32F" w14:textId="12E2AAF7">
      <w:pPr>
        <w:pStyle w:val="BodyText"/>
        <w:jc w:val="center"/>
        <w:rPr>
          <w:highlight w:val="yellow"/>
        </w:rPr>
      </w:pPr>
      <w:r w:rsidRPr="00A44C93">
        <w:rPr>
          <w:sz w:val="16"/>
          <w:szCs w:val="16"/>
        </w:rPr>
        <w:t>Source:</w:t>
      </w:r>
      <w:r w:rsidRPr="00A44C93">
        <w:t xml:space="preserve"> </w:t>
      </w:r>
      <w:hyperlink w:history="1" r:id="rId28">
        <w:r>
          <w:rPr>
            <w:rStyle w:val="Hyperlink"/>
            <w:sz w:val="16"/>
            <w:szCs w:val="16"/>
          </w:rPr>
          <w:t>European Interoperability Framework Monitoring Mechanism 2022</w:t>
        </w:r>
      </w:hyperlink>
      <w:r w:rsidRPr="00A44C93" w:rsidR="00BB3785">
        <w:br w:type="page"/>
      </w:r>
    </w:p>
    <w:p w:rsidR="00EF30D7" w:rsidP="00EF30D7" w:rsidRDefault="00EF30D7" w14:paraId="3792CCF6" w14:textId="1217E7B7">
      <w:pPr>
        <w:pStyle w:val="BodyText"/>
        <w:rPr>
          <w:rFonts w:cs="Calibri"/>
        </w:rPr>
      </w:pPr>
      <w:r w:rsidRPr="00B429A4">
        <w:rPr>
          <w:rFonts w:cs="Calibri"/>
        </w:rPr>
        <w:t xml:space="preserve">France’s results in Scoreboard 1 show an overall good implementation of the EIF Principles, scoring above the European average for Principle 12 (Assessment of Effectiveness and Efficiency). Areas of improvements are concentrated in the Principles 3 (Transparency) and 7 (Inclusion and Accessibility) for which the scores of 3 and 2 respectively show a medium to upper-medium performance in the implementation of corresponding recommendations. Indeed, the internal visibility and provision of external interfaces for European public services (Principle 3 – Recommendation 5) and the accessibility of public services to all citizens, including persons with disabilities, the elderly and other disadvantaged groups (Principle 7 – Recommendation 14) could be improved </w:t>
      </w:r>
      <w:r w:rsidRPr="00B429A4" w:rsidR="00C06F28">
        <w:rPr>
          <w:rFonts w:cs="Calibri"/>
        </w:rPr>
        <w:t>to</w:t>
      </w:r>
      <w:r w:rsidRPr="00B429A4">
        <w:rPr>
          <w:rFonts w:cs="Calibri"/>
        </w:rPr>
        <w:t xml:space="preserve"> reach the maximum score of 4 in corresponding principles.</w:t>
      </w:r>
    </w:p>
    <w:p w:rsidRPr="00A44C93" w:rsidR="00EF30D7" w:rsidP="005D779F" w:rsidRDefault="00C06F28" w14:paraId="15CDC978" w14:textId="10C0004F">
      <w:pPr>
        <w:pStyle w:val="BodyText"/>
        <w:jc w:val="center"/>
        <w:rPr>
          <w:rFonts w:cs="Calibri"/>
        </w:rPr>
      </w:pPr>
      <w:r w:rsidRPr="00C06F28">
        <w:rPr>
          <w:noProof/>
        </w:rPr>
        <w:drawing>
          <wp:inline distT="0" distB="0" distL="0" distR="0" wp14:anchorId="1FCB1C92" wp14:editId="23A4BEE6">
            <wp:extent cx="3602736" cy="2348894"/>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9">
                      <a:extLst>
                        <a:ext uri="{28A0092B-C50C-407E-A947-70E740481C1C}">
                          <a14:useLocalDpi xmlns:a14="http://schemas.microsoft.com/office/drawing/2010/main" val="0"/>
                        </a:ext>
                      </a:extLst>
                    </a:blip>
                    <a:srcRect l="8898" r="9193" b="837"/>
                    <a:stretch/>
                  </pic:blipFill>
                  <pic:spPr bwMode="auto">
                    <a:xfrm>
                      <a:off x="0" y="0"/>
                      <a:ext cx="3602736" cy="2348894"/>
                    </a:xfrm>
                    <a:prstGeom prst="rect">
                      <a:avLst/>
                    </a:prstGeom>
                    <a:noFill/>
                    <a:ln>
                      <a:noFill/>
                    </a:ln>
                    <a:extLst>
                      <a:ext uri="{53640926-AAD7-44D8-BBD7-CCE9431645EC}">
                        <a14:shadowObscured xmlns:a14="http://schemas.microsoft.com/office/drawing/2010/main"/>
                      </a:ext>
                    </a:extLst>
                  </pic:spPr>
                </pic:pic>
              </a:graphicData>
            </a:graphic>
          </wp:inline>
        </w:drawing>
      </w:r>
    </w:p>
    <w:p w:rsidRPr="00A44C93" w:rsidR="00EF30D7" w:rsidP="00EF30D7" w:rsidRDefault="00EF30D7" w14:paraId="12B6BABE" w14:textId="0E529B2E">
      <w:pPr>
        <w:pStyle w:val="BodyText"/>
        <w:jc w:val="center"/>
        <w:rPr>
          <w:sz w:val="16"/>
          <w:szCs w:val="16"/>
        </w:rPr>
      </w:pPr>
      <w:r w:rsidRPr="00A44C93">
        <w:rPr>
          <w:sz w:val="16"/>
          <w:szCs w:val="16"/>
        </w:rPr>
        <w:t xml:space="preserve">Source: </w:t>
      </w:r>
      <w:hyperlink w:history="1" r:id="rId30">
        <w:r w:rsidR="00C06F28">
          <w:rPr>
            <w:rStyle w:val="Hyperlink"/>
            <w:sz w:val="16"/>
            <w:szCs w:val="16"/>
          </w:rPr>
          <w:t>European Interoperability Framework Monitoring Mechanism 2022</w:t>
        </w:r>
      </w:hyperlink>
    </w:p>
    <w:p w:rsidR="00EF30D7" w:rsidP="005D779F" w:rsidRDefault="00405C4C" w14:paraId="58CAB1FF" w14:textId="0969833D">
      <w:r w:rsidRPr="00A44C93">
        <w:t xml:space="preserve">The </w:t>
      </w:r>
      <w:r w:rsidRPr="00A44C93" w:rsidR="00EF30D7">
        <w:t xml:space="preserve">French results for the implementation of interoperability layers assessed for Scoreboard 2 shows an overall good performance with scores of 3 and 4. </w:t>
      </w:r>
      <w:r w:rsidRPr="00110F51" w:rsidR="00110F51">
        <w:t>The areas that could be improved to support the country's implementation of the Scoreboard 2 recommendations are concentrated in the area of interoperability governance. More specifically, France's score of 1 in Recommendation 23, which states that relevant catalogues of standards, specifications and guidelines at national and European level should be consulted when procuring and developing ICT solutions, but also Recommendation 22, which states that using a structured, transparent, objective and common approach to evaluate and select standards and specifications while taking into account relevant EU recommendations and seeking to make the approach consistent across borders, lowers France's overall score in the area of interoperability governance.</w:t>
      </w:r>
    </w:p>
    <w:p w:rsidRPr="005D779F" w:rsidR="005D779F" w:rsidP="005D779F" w:rsidRDefault="005D779F" w14:paraId="2FDC7DFF" w14:textId="77777777"/>
    <w:p w:rsidRPr="00A44C93" w:rsidR="00110F51" w:rsidP="00EF30D7" w:rsidRDefault="00110F51" w14:paraId="02A17D1C" w14:textId="6181B303">
      <w:pPr>
        <w:pStyle w:val="BodyText"/>
        <w:jc w:val="center"/>
        <w:rPr>
          <w:rFonts w:cs="Calibri"/>
        </w:rPr>
      </w:pPr>
      <w:r w:rsidRPr="00110F51">
        <w:rPr>
          <w:noProof/>
        </w:rPr>
        <w:drawing>
          <wp:inline distT="0" distB="0" distL="0" distR="0" wp14:anchorId="7712080C" wp14:editId="168FCEC6">
            <wp:extent cx="3602736" cy="2362442"/>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1">
                      <a:extLst>
                        <a:ext uri="{28A0092B-C50C-407E-A947-70E740481C1C}">
                          <a14:useLocalDpi xmlns:a14="http://schemas.microsoft.com/office/drawing/2010/main" val="0"/>
                        </a:ext>
                      </a:extLst>
                    </a:blip>
                    <a:srcRect l="9950" t="1" r="10253" b="2836"/>
                    <a:stretch/>
                  </pic:blipFill>
                  <pic:spPr bwMode="auto">
                    <a:xfrm>
                      <a:off x="0" y="0"/>
                      <a:ext cx="3602736" cy="2362442"/>
                    </a:xfrm>
                    <a:prstGeom prst="rect">
                      <a:avLst/>
                    </a:prstGeom>
                    <a:noFill/>
                    <a:ln>
                      <a:noFill/>
                    </a:ln>
                    <a:extLst>
                      <a:ext uri="{53640926-AAD7-44D8-BBD7-CCE9431645EC}">
                        <a14:shadowObscured xmlns:a14="http://schemas.microsoft.com/office/drawing/2010/main"/>
                      </a:ext>
                    </a:extLst>
                  </pic:spPr>
                </pic:pic>
              </a:graphicData>
            </a:graphic>
          </wp:inline>
        </w:drawing>
      </w:r>
    </w:p>
    <w:p w:rsidRPr="00A44C93" w:rsidR="00EF30D7" w:rsidP="00EF30D7" w:rsidRDefault="00EF30D7" w14:paraId="731B6F4E" w14:textId="54F1A3CD">
      <w:pPr>
        <w:pStyle w:val="BodyText"/>
        <w:jc w:val="center"/>
        <w:rPr>
          <w:sz w:val="16"/>
          <w:szCs w:val="16"/>
        </w:rPr>
      </w:pPr>
      <w:r w:rsidRPr="00A44C93">
        <w:rPr>
          <w:sz w:val="16"/>
          <w:szCs w:val="16"/>
        </w:rPr>
        <w:t xml:space="preserve">Source: </w:t>
      </w:r>
      <w:hyperlink w:history="1" r:id="rId32">
        <w:r w:rsidR="005D779F">
          <w:rPr>
            <w:rStyle w:val="Hyperlink"/>
            <w:sz w:val="16"/>
            <w:szCs w:val="16"/>
          </w:rPr>
          <w:t>European Interoperability Framework Monitoring Mechanism 2022</w:t>
        </w:r>
      </w:hyperlink>
    </w:p>
    <w:p w:rsidRPr="00A44C93" w:rsidR="00EF30D7" w:rsidP="00EF30D7" w:rsidRDefault="00EF30D7" w14:paraId="7E8A0436" w14:textId="3AAE1778">
      <w:pPr>
        <w:pStyle w:val="BodyText"/>
      </w:pPr>
      <w:r w:rsidRPr="00B429A4">
        <w:t xml:space="preserve">France’s scores assessing the Conceptual Model in Scoreboard 3 show a very good performance with a maximum score of 4 in the implementation of recommendations associated with base registries, catalogues, security and privacy, internal information sources and services, </w:t>
      </w:r>
      <w:r w:rsidRPr="00B429A4" w:rsidR="00405C4C">
        <w:t xml:space="preserve">the conceptual model itself </w:t>
      </w:r>
      <w:r w:rsidRPr="00B429A4">
        <w:t>and open data. Although aligned with the EU average</w:t>
      </w:r>
      <w:r w:rsidRPr="00B429A4" w:rsidR="00405C4C">
        <w:t xml:space="preserve"> or scoring above it</w:t>
      </w:r>
      <w:r w:rsidRPr="00B429A4">
        <w:t>, there is still area for improvement regarding the implementation of the recommendations related to external information sources and services. More precisely, the use of external information sources when developing public services (External information sources and services - Recommendation 45) could be developed further, which would consequently improve the overall French score in Scoreboard 3.</w:t>
      </w:r>
    </w:p>
    <w:p w:rsidR="00EF30D7" w:rsidP="00653D9C" w:rsidRDefault="007B4054" w14:paraId="0FD075A5" w14:textId="244D0363">
      <w:pPr>
        <w:pStyle w:val="BodyText"/>
        <w:jc w:val="center"/>
      </w:pPr>
      <w:r w:rsidRPr="007B4054">
        <w:rPr>
          <w:noProof/>
        </w:rPr>
        <w:drawing>
          <wp:inline distT="0" distB="0" distL="0" distR="0" wp14:anchorId="47829A2C" wp14:editId="10E33956">
            <wp:extent cx="3602736" cy="2458203"/>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3">
                      <a:extLst>
                        <a:ext uri="{28A0092B-C50C-407E-A947-70E740481C1C}">
                          <a14:useLocalDpi xmlns:a14="http://schemas.microsoft.com/office/drawing/2010/main" val="0"/>
                        </a:ext>
                      </a:extLst>
                    </a:blip>
                    <a:srcRect l="4882" r="5159" b="323"/>
                    <a:stretch/>
                  </pic:blipFill>
                  <pic:spPr bwMode="auto">
                    <a:xfrm>
                      <a:off x="0" y="0"/>
                      <a:ext cx="3602736" cy="2458203"/>
                    </a:xfrm>
                    <a:prstGeom prst="rect">
                      <a:avLst/>
                    </a:prstGeom>
                    <a:noFill/>
                    <a:ln>
                      <a:noFill/>
                    </a:ln>
                    <a:extLst>
                      <a:ext uri="{53640926-AAD7-44D8-BBD7-CCE9431645EC}">
                        <a14:shadowObscured xmlns:a14="http://schemas.microsoft.com/office/drawing/2010/main"/>
                      </a:ext>
                    </a:extLst>
                  </pic:spPr>
                </pic:pic>
              </a:graphicData>
            </a:graphic>
          </wp:inline>
        </w:drawing>
      </w:r>
    </w:p>
    <w:p w:rsidRPr="00A44C93" w:rsidR="005D779F" w:rsidP="005D779F" w:rsidRDefault="005D779F" w14:paraId="230EC1A1" w14:textId="77777777">
      <w:pPr>
        <w:pStyle w:val="BodyText"/>
        <w:jc w:val="center"/>
        <w:rPr>
          <w:sz w:val="16"/>
          <w:szCs w:val="16"/>
        </w:rPr>
      </w:pPr>
      <w:r w:rsidRPr="00A44C93">
        <w:rPr>
          <w:sz w:val="16"/>
          <w:szCs w:val="16"/>
        </w:rPr>
        <w:t xml:space="preserve">Source: </w:t>
      </w:r>
      <w:hyperlink w:history="1" r:id="rId34">
        <w:r>
          <w:rPr>
            <w:rStyle w:val="Hyperlink"/>
            <w:sz w:val="16"/>
            <w:szCs w:val="16"/>
          </w:rPr>
          <w:t>European Interoperability Framework Monitoring Mechanism 2022</w:t>
        </w:r>
      </w:hyperlink>
    </w:p>
    <w:p w:rsidRPr="002D2907" w:rsidR="005D779F" w:rsidP="00EF30D7" w:rsidRDefault="005D779F" w14:paraId="5D387463" w14:textId="730FC705">
      <w:pPr>
        <w:pStyle w:val="BodyText"/>
      </w:pPr>
      <w:r w:rsidRPr="005D779F">
        <w:t xml:space="preserve">The </w:t>
      </w:r>
      <w:r w:rsidRPr="0087791F">
        <w:t>results of France concerning Cross-border Interoperability in Scoreboard 4 show an at upper-middle performance of the</w:t>
      </w:r>
      <w:r w:rsidRPr="005D779F">
        <w:t xml:space="preserve"> country in 16 indicators. Particularly, </w:t>
      </w:r>
      <w:r>
        <w:t>France</w:t>
      </w:r>
      <w:r w:rsidRPr="005D779F">
        <w:t xml:space="preserve"> has a high performance with the maximum score of </w:t>
      </w:r>
      <w:r>
        <w:t>four</w:t>
      </w:r>
      <w:r w:rsidRPr="005D779F">
        <w:t xml:space="preserve"> in Principle 2</w:t>
      </w:r>
      <w:r>
        <w:t>, 8 and 11</w:t>
      </w:r>
      <w:r w:rsidRPr="005D779F">
        <w:t xml:space="preserve"> (</w:t>
      </w:r>
      <w:r w:rsidRPr="0087791F">
        <w:t>i.e. Openness</w:t>
      </w:r>
      <w:r w:rsidRPr="0087791F" w:rsidR="0087791F">
        <w:t>, Security and privacy and Preservation of information</w:t>
      </w:r>
      <w:r w:rsidRPr="0087791F">
        <w:t>) as well as in legal and technical interoperability (i.e. Recommendation 27</w:t>
      </w:r>
      <w:r w:rsidRPr="0087791F" w:rsidR="0087791F">
        <w:t xml:space="preserve"> and </w:t>
      </w:r>
      <w:r w:rsidRPr="0087791F">
        <w:t>33)</w:t>
      </w:r>
      <w:r w:rsidRPr="0087791F" w:rsidR="0087791F">
        <w:t>.</w:t>
      </w:r>
      <w:r w:rsidR="0087791F">
        <w:t xml:space="preserve"> </w:t>
      </w:r>
      <w:r w:rsidRPr="00D16FAF" w:rsidR="00D16FAF">
        <w:t xml:space="preserve">However, France still has margin for improvement, performing low on </w:t>
      </w:r>
      <w:r w:rsidR="00D16FAF">
        <w:t>some</w:t>
      </w:r>
      <w:r w:rsidRPr="00D16FAF" w:rsidR="00D16FAF">
        <w:t xml:space="preserve"> indicators.</w:t>
      </w:r>
      <w:r w:rsidR="00D16FAF">
        <w:t xml:space="preserve"> </w:t>
      </w:r>
      <w:r w:rsidRPr="005D779F">
        <w:t xml:space="preserve">For instance, efforts could focus on </w:t>
      </w:r>
      <w:r w:rsidR="0087791F">
        <w:t xml:space="preserve">the consultation of </w:t>
      </w:r>
      <w:r w:rsidRPr="0087791F" w:rsidR="0087791F">
        <w:t xml:space="preserve">relevant catalogues of standards, specifications and guidelines at national and EU level, in accordance with your NIF and relevant DIFs, when procuring and developing ICT solutions </w:t>
      </w:r>
      <w:r w:rsidRPr="005D779F">
        <w:t xml:space="preserve">(i.e. Recommendation </w:t>
      </w:r>
      <w:r w:rsidR="0087791F">
        <w:t>23</w:t>
      </w:r>
      <w:r w:rsidRPr="005D779F">
        <w:t>)</w:t>
      </w:r>
      <w:r w:rsidR="00200C13">
        <w:t xml:space="preserve"> and on ensuring</w:t>
      </w:r>
      <w:r w:rsidRPr="00200C13" w:rsidR="00200C13">
        <w:t xml:space="preserve"> that all European public services are accessible to all citizens, including persons with disabilities, the elderly and other disadvantaged groups</w:t>
      </w:r>
      <w:r w:rsidR="00200C13">
        <w:t xml:space="preserve"> (i.e</w:t>
      </w:r>
      <w:r w:rsidRPr="00200C13" w:rsidR="00200C13">
        <w:t>.</w:t>
      </w:r>
      <w:r w:rsidR="00200C13">
        <w:t xml:space="preserve"> </w:t>
      </w:r>
      <w:r w:rsidRPr="002D2907" w:rsidR="00200C13">
        <w:t xml:space="preserve">Recommendation 14).  </w:t>
      </w:r>
    </w:p>
    <w:p w:rsidRPr="00A826B2" w:rsidR="00CC4848" w:rsidRDefault="00EF30D7" w14:paraId="73898EC4" w14:textId="3DDB96C6">
      <w:pPr>
        <w:rPr>
          <w:rStyle w:val="BodyTextChar"/>
          <w:color w:val="1A3F7C"/>
          <w:sz w:val="18"/>
        </w:rPr>
        <w:sectPr w:rsidRPr="00A826B2" w:rsidR="00CC4848" w:rsidSect="00BB3785">
          <w:type w:val="continuous"/>
          <w:pgSz w:w="11906" w:h="16838" w:orient="portrait" w:code="9"/>
          <w:pgMar w:top="1702" w:right="1418" w:bottom="1418" w:left="1701" w:header="0" w:footer="385" w:gutter="0"/>
          <w:cols w:space="708"/>
          <w:titlePg/>
          <w:docGrid w:linePitch="360"/>
        </w:sectPr>
      </w:pPr>
      <w:bookmarkStart w:name="_Hlk110241295" w:id="1"/>
      <w:r w:rsidRPr="002D2907">
        <w:t xml:space="preserve">Additional information on France’s results on the EIF Monitoring Mechanism is available online through </w:t>
      </w:r>
      <w:hyperlink w:history="1" r:id="rId35">
        <w:r w:rsidRPr="002D2907">
          <w:rPr>
            <w:rStyle w:val="Hyperlink"/>
          </w:rPr>
          <w:t>interactive dashboards</w:t>
        </w:r>
      </w:hyperlink>
      <w:r w:rsidRPr="002D2907">
        <w:rPr>
          <w:rStyle w:val="Hyperlink"/>
        </w:rPr>
        <w:t>.</w:t>
      </w:r>
      <w:bookmarkEnd w:id="1"/>
    </w:p>
    <w:p w:rsidRPr="00A44C93" w:rsidR="00FC1811" w:rsidRDefault="00FC1811" w14:paraId="085673A0" w14:textId="45D886BC">
      <w:pPr>
        <w:rPr>
          <w:rStyle w:val="BodyTextChar"/>
          <w:b/>
          <w:sz w:val="20"/>
          <w:szCs w:val="20"/>
        </w:rPr>
      </w:pPr>
    </w:p>
    <w:tbl>
      <w:tblPr>
        <w:tblStyle w:val="TableGrid"/>
        <w:tblW w:w="0" w:type="auto"/>
        <w:tblLook w:val="04A0" w:firstRow="1" w:lastRow="0" w:firstColumn="1" w:lastColumn="0" w:noHBand="0" w:noVBand="1"/>
      </w:tblPr>
      <w:tblGrid>
        <w:gridCol w:w="8777"/>
      </w:tblGrid>
      <w:tr w:rsidR="00826E97" w:rsidTr="00BB22F0" w14:paraId="4666EA1A" w14:textId="77777777">
        <w:tc>
          <w:tcPr>
            <w:tcW w:w="8777" w:type="dxa"/>
          </w:tcPr>
          <w:p w:rsidRPr="002C4269" w:rsidR="00826E97" w:rsidP="00BB22F0" w:rsidRDefault="00826E97" w14:paraId="6DEDBFC0" w14:textId="77777777">
            <w:pPr>
              <w:pStyle w:val="BodyText"/>
              <w:spacing w:before="120"/>
              <w:rPr>
                <w:b/>
                <w:bCs/>
              </w:rPr>
            </w:pPr>
            <w:r w:rsidRPr="002C4269">
              <w:rPr>
                <w:b/>
                <w:bCs/>
              </w:rPr>
              <w:t xml:space="preserve">Curious about the state-of-play on digital public administrations </w:t>
            </w:r>
            <w:r>
              <w:rPr>
                <w:b/>
                <w:bCs/>
              </w:rPr>
              <w:t>in</w:t>
            </w:r>
            <w:r w:rsidRPr="002C4269">
              <w:rPr>
                <w:b/>
                <w:bCs/>
              </w:rPr>
              <w:t xml:space="preserve"> this country? </w:t>
            </w:r>
          </w:p>
          <w:p w:rsidRPr="007F3BDE" w:rsidR="00826E97" w:rsidP="00BB22F0" w:rsidRDefault="00826E97" w14:paraId="54E215C5" w14:textId="77777777">
            <w:pPr>
              <w:pStyle w:val="BodyText"/>
              <w:spacing w:after="0"/>
            </w:pPr>
            <w:r w:rsidRPr="007F3BDE">
              <w:t xml:space="preserve">Please find here some relevant </w:t>
            </w:r>
            <w:r>
              <w:t xml:space="preserve">indicators and </w:t>
            </w:r>
            <w:r w:rsidRPr="007F3BDE">
              <w:t>resources</w:t>
            </w:r>
            <w:r>
              <w:t xml:space="preserve"> on this topic</w:t>
            </w:r>
            <w:r w:rsidRPr="007F3BDE">
              <w:t xml:space="preserve">: </w:t>
            </w:r>
          </w:p>
          <w:p w:rsidRPr="007F3BDE" w:rsidR="00826E97" w:rsidP="00826E97" w:rsidRDefault="00AF3A13" w14:paraId="006A0B80" w14:textId="77777777">
            <w:pPr>
              <w:pStyle w:val="BodyText"/>
              <w:numPr>
                <w:ilvl w:val="0"/>
                <w:numId w:val="108"/>
              </w:numPr>
              <w:spacing w:after="0"/>
            </w:pPr>
            <w:hyperlink w:history="1" r:id="rId36">
              <w:r w:rsidR="00826E97">
                <w:rPr>
                  <w:rStyle w:val="Hyperlink"/>
                </w:rPr>
                <w:t>Eurostat Information Society Indicators</w:t>
              </w:r>
            </w:hyperlink>
            <w:r w:rsidR="00826E97">
              <w:t xml:space="preserve"> </w:t>
            </w:r>
            <w:r w:rsidRPr="007F3BDE" w:rsidR="00826E97">
              <w:t xml:space="preserve"> </w:t>
            </w:r>
          </w:p>
          <w:p w:rsidRPr="00BA7AAC" w:rsidR="00826E97" w:rsidP="00826E97" w:rsidRDefault="00AF3A13" w14:paraId="7F47D44F" w14:textId="77777777">
            <w:pPr>
              <w:pStyle w:val="BodyText"/>
              <w:numPr>
                <w:ilvl w:val="0"/>
                <w:numId w:val="108"/>
              </w:numPr>
              <w:spacing w:after="0"/>
              <w:rPr>
                <w:color w:val="1A3F7C"/>
              </w:rPr>
            </w:pPr>
            <w:hyperlink w:history="1" r:id="rId37">
              <w:r w:rsidRPr="00BA7AAC" w:rsidR="00826E97">
                <w:rPr>
                  <w:rStyle w:val="Hyperlink"/>
                </w:rPr>
                <w:t>Digital Economy and Society Index (DESI)</w:t>
              </w:r>
            </w:hyperlink>
          </w:p>
          <w:p w:rsidR="00826E97" w:rsidP="00826E97" w:rsidRDefault="00AF3A13" w14:paraId="01A8DE5B" w14:textId="77777777">
            <w:pPr>
              <w:pStyle w:val="BodyText"/>
              <w:numPr>
                <w:ilvl w:val="0"/>
                <w:numId w:val="108"/>
              </w:numPr>
              <w:rPr>
                <w:rStyle w:val="Hyperlink"/>
              </w:rPr>
            </w:pPr>
            <w:hyperlink w:history="1" r:id="rId38">
              <w:r w:rsidRPr="005C6EBF" w:rsidR="00826E97">
                <w:rPr>
                  <w:rStyle w:val="Hyperlink"/>
                </w:rPr>
                <w:t>eGovernment Benchmark</w:t>
              </w:r>
            </w:hyperlink>
          </w:p>
        </w:tc>
      </w:tr>
    </w:tbl>
    <w:p w:rsidRPr="00A44C93" w:rsidR="00FC1811" w:rsidRDefault="00FC1811" w14:paraId="1692969C" w14:textId="2D2D5CFD">
      <w:pPr>
        <w:rPr>
          <w:rStyle w:val="BodyTextChar"/>
          <w:b/>
          <w:sz w:val="20"/>
          <w:szCs w:val="20"/>
        </w:rPr>
      </w:pPr>
    </w:p>
    <w:p w:rsidRPr="00A44C93" w:rsidR="00CC4848" w:rsidRDefault="00CC4848" w14:paraId="113274A9" w14:textId="2DDE4CAF">
      <w:pPr>
        <w:rPr>
          <w:rStyle w:val="BodyTextChar"/>
          <w:b/>
          <w:sz w:val="20"/>
          <w:szCs w:val="20"/>
        </w:rPr>
      </w:pPr>
    </w:p>
    <w:p w:rsidRPr="00A44C93" w:rsidR="00AA65F7" w:rsidP="00CE1B70" w:rsidRDefault="00AA65F7" w14:paraId="0C119DDE" w14:textId="77777777">
      <w:pPr>
        <w:rPr>
          <w:highlight w:val="yellow"/>
        </w:rPr>
        <w:sectPr w:rsidRPr="00A44C93" w:rsidR="00AA65F7" w:rsidSect="00BB3785">
          <w:type w:val="continuous"/>
          <w:pgSz w:w="11906" w:h="16838" w:orient="portrait" w:code="9"/>
          <w:pgMar w:top="1702" w:right="1418" w:bottom="1418" w:left="1701" w:header="0" w:footer="385" w:gutter="0"/>
          <w:cols w:space="708"/>
          <w:titlePg/>
          <w:docGrid w:linePitch="360"/>
        </w:sectPr>
      </w:pPr>
    </w:p>
    <w:p w:rsidRPr="00A44C93" w:rsidR="0052403D" w:rsidP="00CE1B70" w:rsidRDefault="000377B6" w14:paraId="7456B8F2" w14:textId="029F7074">
      <w:pPr>
        <w:rPr>
          <w:highlight w:val="yellow"/>
        </w:rPr>
      </w:pPr>
      <w:r>
        <w:rPr>
          <w:noProof/>
        </w:rPr>
        <mc:AlternateContent>
          <mc:Choice Requires="wps">
            <w:drawing>
              <wp:anchor distT="0" distB="0" distL="114300" distR="114300" simplePos="0" relativeHeight="251664418" behindDoc="0" locked="0" layoutInCell="1" allowOverlap="1" wp14:anchorId="57351AB4" wp14:editId="4B0DE612">
                <wp:simplePos x="0" y="0"/>
                <wp:positionH relativeFrom="column">
                  <wp:posOffset>-1094650</wp:posOffset>
                </wp:positionH>
                <wp:positionV relativeFrom="paragraph">
                  <wp:posOffset>-1109799</wp:posOffset>
                </wp:positionV>
                <wp:extent cx="8033657" cy="10900610"/>
                <wp:effectExtent l="0" t="0" r="5715" b="0"/>
                <wp:wrapNone/>
                <wp:docPr id="46" name="Rectangle 46"/>
                <wp:cNvGraphicFramePr/>
                <a:graphic xmlns:a="http://schemas.openxmlformats.org/drawingml/2006/main">
                  <a:graphicData uri="http://schemas.microsoft.com/office/word/2010/wordprocessingShape">
                    <wps:wsp>
                      <wps:cNvSpPr/>
                      <wps:spPr>
                        <a:xfrm>
                          <a:off x="0" y="0"/>
                          <a:ext cx="8033657" cy="10900610"/>
                        </a:xfrm>
                        <a:prstGeom prst="rect">
                          <a:avLst/>
                        </a:prstGeom>
                        <a:solidFill>
                          <a:srgbClr val="111F37">
                            <a:alpha val="89804"/>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6" style="position:absolute;margin-left:-86.2pt;margin-top:-87.4pt;width:632.55pt;height:858.3pt;z-index:25166441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111f37" stroked="f" strokeweight="2pt" w14:anchorId="36D59DA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">
                <v:fill opacity="58853f"/>
              </v:rect>
            </w:pict>
          </mc:Fallback>
        </mc:AlternateContent>
      </w:r>
    </w:p>
    <w:p w:rsidRPr="00A44C93" w:rsidR="0091548B" w:rsidP="00E0040D" w:rsidRDefault="0091548B" w14:paraId="42B5E524" w14:textId="603C89F9">
      <w:pPr>
        <w:rPr>
          <w:szCs w:val="20"/>
        </w:rPr>
      </w:pPr>
    </w:p>
    <w:p w:rsidRPr="00A44C93" w:rsidR="00CC4848" w:rsidP="00E0040D" w:rsidRDefault="00CC4848" w14:paraId="448FFFA9" w14:textId="3E3FB417">
      <w:pPr>
        <w:rPr>
          <w:szCs w:val="20"/>
        </w:rPr>
      </w:pPr>
    </w:p>
    <w:p w:rsidRPr="00A44C93" w:rsidR="00CC4848" w:rsidP="00E0040D" w:rsidRDefault="000377B6" w14:paraId="554AFD56" w14:textId="1153137E">
      <w:pPr>
        <w:rPr>
          <w:szCs w:val="20"/>
        </w:rPr>
      </w:pPr>
      <w:r w:rsidRPr="005552C6">
        <w:rPr>
          <w:noProof/>
        </w:rPr>
        <mc:AlternateContent>
          <mc:Choice Requires="wpg">
            <w:drawing>
              <wp:anchor distT="0" distB="0" distL="114300" distR="114300" simplePos="0" relativeHeight="251666466" behindDoc="0" locked="0" layoutInCell="1" allowOverlap="1" wp14:anchorId="639E18D0" wp14:editId="169B418C">
                <wp:simplePos x="0" y="0"/>
                <wp:positionH relativeFrom="margin">
                  <wp:posOffset>447675</wp:posOffset>
                </wp:positionH>
                <wp:positionV relativeFrom="margin">
                  <wp:posOffset>3792220</wp:posOffset>
                </wp:positionV>
                <wp:extent cx="4661535" cy="1376680"/>
                <wp:effectExtent l="0" t="0" r="0" b="0"/>
                <wp:wrapSquare wrapText="bothSides"/>
                <wp:docPr id="47" name="Group 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61535" cy="1376680"/>
                          <a:chOff x="58855" y="132117"/>
                          <a:chExt cx="3420895" cy="1382728"/>
                        </a:xfrm>
                      </wpg:grpSpPr>
                      <wps:wsp>
                        <wps:cNvPr id="48" name="Text Box 48"/>
                        <wps:cNvSpPr txBox="1">
                          <a:spLocks noChangeArrowheads="1"/>
                        </wps:cNvSpPr>
                        <wps:spPr bwMode="auto">
                          <a:xfrm>
                            <a:off x="58855" y="132117"/>
                            <a:ext cx="739139" cy="1216943"/>
                          </a:xfrm>
                          <a:prstGeom prst="rect">
                            <a:avLst/>
                          </a:prstGeom>
                          <a:noFill/>
                          <a:ln w="9525">
                            <a:noFill/>
                            <a:miter lim="800000"/>
                            <a:headEnd/>
                            <a:tailEnd/>
                          </a:ln>
                        </wps:spPr>
                        <wps:txbx>
                          <w:txbxContent>
                            <w:p w:rsidRPr="00166AB4" w:rsidR="000377B6" w:rsidP="000377B6" w:rsidRDefault="000377B6" w14:paraId="4F5D5053" w14:textId="77777777">
                              <w:pPr>
                                <w:jc w:val="left"/>
                                <w:rPr>
                                  <w:color w:val="FFFFFF" w:themeColor="background1"/>
                                  <w:sz w:val="144"/>
                                  <w:szCs w:val="144"/>
                                  <w:lang w:val="fr-BE"/>
                                </w:rPr>
                              </w:pPr>
                              <w:r>
                                <w:rPr>
                                  <w:color w:val="FFFFFF" w:themeColor="background1"/>
                                  <w:sz w:val="144"/>
                                  <w:szCs w:val="144"/>
                                  <w:lang w:val="fr-BE"/>
                                </w:rPr>
                                <w:t>2</w:t>
                              </w:r>
                            </w:p>
                          </w:txbxContent>
                        </wps:txbx>
                        <wps:bodyPr rot="0" vert="horz" wrap="square" lIns="91440" tIns="45720" rIns="91440" bIns="45720" anchor="t" anchorCtr="0">
                          <a:noAutofit/>
                        </wps:bodyPr>
                      </wps:wsp>
                      <wps:wsp>
                        <wps:cNvPr id="49" name="Text Box 49"/>
                        <wps:cNvSpPr txBox="1">
                          <a:spLocks noChangeArrowheads="1"/>
                        </wps:cNvSpPr>
                        <wps:spPr bwMode="auto">
                          <a:xfrm>
                            <a:off x="731283" y="152391"/>
                            <a:ext cx="2748467" cy="1362454"/>
                          </a:xfrm>
                          <a:prstGeom prst="rect">
                            <a:avLst/>
                          </a:prstGeom>
                          <a:noFill/>
                          <a:ln w="9525">
                            <a:noFill/>
                            <a:miter lim="800000"/>
                            <a:headEnd/>
                            <a:tailEnd/>
                          </a:ln>
                        </wps:spPr>
                        <wps:txbx>
                          <w:txbxContent>
                            <w:p w:rsidRPr="006D73ED" w:rsidR="000377B6" w:rsidP="000377B6" w:rsidRDefault="000377B6" w14:paraId="49DF6FA5" w14:textId="77777777">
                              <w:pPr>
                                <w:jc w:val="left"/>
                                <w:rPr>
                                  <w:color w:val="FFFFFF"/>
                                  <w:sz w:val="48"/>
                                  <w:szCs w:val="32"/>
                                </w:rPr>
                              </w:pPr>
                              <w:r w:rsidRPr="00160F8F">
                                <w:rPr>
                                  <w:color w:val="FFFFFF"/>
                                  <w:sz w:val="48"/>
                                  <w:szCs w:val="32"/>
                                </w:rPr>
                                <w:t xml:space="preserve">Digital Public Administration </w:t>
                              </w:r>
                              <w:r>
                                <w:rPr>
                                  <w:color w:val="FFFFFF"/>
                                  <w:sz w:val="48"/>
                                  <w:szCs w:val="32"/>
                                </w:rPr>
                                <w:t>Political Communications</w:t>
                              </w:r>
                            </w:p>
                            <w:p w:rsidRPr="00E7654F" w:rsidR="000377B6" w:rsidP="000377B6" w:rsidRDefault="000377B6" w14:paraId="1BCAF193" w14:textId="77777777">
                              <w:pPr>
                                <w:jc w:val="left"/>
                                <w:rPr>
                                  <w:color w:val="FFFFFF"/>
                                  <w:sz w:val="52"/>
                                  <w:szCs w:val="36"/>
                                </w:rPr>
                              </w:pPr>
                            </w:p>
                            <w:p w:rsidRPr="006762DB" w:rsidR="000377B6" w:rsidP="000377B6" w:rsidRDefault="000377B6" w14:paraId="53A245B4" w14:textId="77777777">
                              <w:pPr>
                                <w:spacing w:before="240"/>
                                <w:jc w:val="left"/>
                                <w:rPr>
                                  <w:color w:val="FFFFFF" w:themeColor="background1"/>
                                  <w:sz w:val="48"/>
                                  <w:szCs w:val="32"/>
                                </w:rPr>
                              </w:pPr>
                            </w:p>
                          </w:txbxContent>
                        </wps:txbx>
                        <wps:bodyPr rot="0" vert="horz" wrap="square" lIns="91440" tIns="45720" rIns="91440" bIns="45720" anchor="t" anchorCtr="0">
                          <a:noAutofit/>
                        </wps:bodyPr>
                      </wps:wsp>
                    </wpg:wgp>
                  </a:graphicData>
                </a:graphic>
                <wp14:sizeRelH relativeFrom="page">
                  <wp14:pctWidth>0</wp14:pctWidth>
                </wp14:sizeRelH>
                <wp14:sizeRelV relativeFrom="page">
                  <wp14:pctHeight>0</wp14:pctHeight>
                </wp14:sizeRelV>
              </wp:anchor>
            </w:drawing>
          </mc:Choice>
          <mc:Fallback>
            <w:pict>
              <v:group id="Group 47" style="position:absolute;left:0;text-align:left;margin-left:35.25pt;margin-top:298.6pt;width:367.05pt;height:108.4pt;z-index:251666466;mso-position-horizontal-relative:margin;mso-position-vertical-relative:margin" coordsize="34208,13827" coordorigin="588,1321" o:spid="_x0000_s1030" w14:anchorId="639E18D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">
                <v:shape id="Text Box 48" style="position:absolute;left:588;top:1321;width:7391;height:12169;visibility:visible;mso-wrap-style:square;v-text-anchor:top" o:spid="_x0000_s1031" filled="f"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">
                  <v:textbox>
                    <w:txbxContent>
                      <w:p w:rsidRPr="00166AB4" w:rsidR="000377B6" w:rsidP="000377B6" w:rsidRDefault="000377B6" w14:paraId="4F5D5053" w14:textId="77777777">
                        <w:pPr>
                          <w:jc w:val="left"/>
                          <w:rPr>
                            <w:color w:val="FFFFFF" w:themeColor="background1"/>
                            <w:sz w:val="144"/>
                            <w:szCs w:val="144"/>
                            <w:lang w:val="fr-BE"/>
                          </w:rPr>
                        </w:pPr>
                        <w:r>
                          <w:rPr>
                            <w:color w:val="FFFFFF" w:themeColor="background1"/>
                            <w:sz w:val="144"/>
                            <w:szCs w:val="144"/>
                            <w:lang w:val="fr-BE"/>
                          </w:rPr>
                          <w:t>2</w:t>
                        </w:r>
                      </w:p>
                    </w:txbxContent>
                  </v:textbox>
                </v:shape>
                <v:shape id="Text Box 49" style="position:absolute;left:7312;top:1523;width:27485;height:13625;visibility:visible;mso-wrap-style:square;v-text-anchor:top" o:spid="_x0000_s1032" filled="f"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">
                  <v:textbox>
                    <w:txbxContent>
                      <w:p w:rsidRPr="006D73ED" w:rsidR="000377B6" w:rsidP="000377B6" w:rsidRDefault="000377B6" w14:paraId="49DF6FA5" w14:textId="77777777">
                        <w:pPr>
                          <w:jc w:val="left"/>
                          <w:rPr>
                            <w:color w:val="FFFFFF"/>
                            <w:sz w:val="48"/>
                            <w:szCs w:val="32"/>
                          </w:rPr>
                        </w:pPr>
                        <w:r w:rsidRPr="00160F8F">
                          <w:rPr>
                            <w:color w:val="FFFFFF"/>
                            <w:sz w:val="48"/>
                            <w:szCs w:val="32"/>
                          </w:rPr>
                          <w:t xml:space="preserve">Digital Public Administration </w:t>
                        </w:r>
                        <w:r>
                          <w:rPr>
                            <w:color w:val="FFFFFF"/>
                            <w:sz w:val="48"/>
                            <w:szCs w:val="32"/>
                          </w:rPr>
                          <w:t>Political Communications</w:t>
                        </w:r>
                      </w:p>
                      <w:p w:rsidRPr="00E7654F" w:rsidR="000377B6" w:rsidP="000377B6" w:rsidRDefault="000377B6" w14:paraId="1BCAF193" w14:textId="77777777">
                        <w:pPr>
                          <w:jc w:val="left"/>
                          <w:rPr>
                            <w:color w:val="FFFFFF"/>
                            <w:sz w:val="52"/>
                            <w:szCs w:val="36"/>
                          </w:rPr>
                        </w:pPr>
                      </w:p>
                      <w:p w:rsidRPr="006762DB" w:rsidR="000377B6" w:rsidP="000377B6" w:rsidRDefault="000377B6" w14:paraId="53A245B4" w14:textId="77777777">
                        <w:pPr>
                          <w:spacing w:before="240"/>
                          <w:jc w:val="left"/>
                          <w:rPr>
                            <w:color w:val="FFFFFF" w:themeColor="background1"/>
                            <w:sz w:val="48"/>
                            <w:szCs w:val="32"/>
                          </w:rPr>
                        </w:pPr>
                      </w:p>
                    </w:txbxContent>
                  </v:textbox>
                </v:shape>
                <w10:wrap type="square" anchorx="margin" anchory="margin"/>
              </v:group>
            </w:pict>
          </mc:Fallback>
        </mc:AlternateContent>
      </w:r>
      <w:r w:rsidRPr="005552C6">
        <w:rPr>
          <w:noProof/>
        </w:rPr>
        <w:drawing>
          <wp:anchor distT="0" distB="0" distL="114300" distR="114300" simplePos="0" relativeHeight="251665442" behindDoc="1" locked="0" layoutInCell="1" allowOverlap="1" wp14:anchorId="77241EAF" wp14:editId="45722C71">
            <wp:simplePos x="0" y="0"/>
            <wp:positionH relativeFrom="margin">
              <wp:posOffset>-1089660</wp:posOffset>
            </wp:positionH>
            <wp:positionV relativeFrom="margin">
              <wp:posOffset>594360</wp:posOffset>
            </wp:positionV>
            <wp:extent cx="7569200" cy="6153785"/>
            <wp:effectExtent l="0" t="0" r="0" b="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7569200" cy="615378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Pr="00A44C93" w:rsidR="00CC4848" w:rsidP="00E0040D" w:rsidRDefault="00CC4848" w14:paraId="7B4C81F7" w14:textId="579CC326">
      <w:pPr>
        <w:rPr>
          <w:szCs w:val="20"/>
        </w:rPr>
      </w:pPr>
    </w:p>
    <w:p w:rsidRPr="00A44C93" w:rsidR="00CC4848" w:rsidP="00E0040D" w:rsidRDefault="00CC4848" w14:paraId="540F9ED1" w14:textId="306E2F23">
      <w:pPr>
        <w:rPr>
          <w:szCs w:val="20"/>
        </w:rPr>
      </w:pPr>
    </w:p>
    <w:p w:rsidRPr="00A44C93" w:rsidR="00CC4848" w:rsidP="00E0040D" w:rsidRDefault="00CC4848" w14:paraId="0A6A2FE9" w14:textId="70A283A5">
      <w:pPr>
        <w:rPr>
          <w:szCs w:val="20"/>
        </w:rPr>
      </w:pPr>
    </w:p>
    <w:p w:rsidRPr="00A44C93" w:rsidR="00CC4848" w:rsidP="00E0040D" w:rsidRDefault="00CC4848" w14:paraId="7B6E86D4" w14:textId="4BF8341C">
      <w:pPr>
        <w:rPr>
          <w:szCs w:val="20"/>
        </w:rPr>
      </w:pPr>
    </w:p>
    <w:p w:rsidRPr="00A44C93" w:rsidR="00CC4848" w:rsidP="00E0040D" w:rsidRDefault="00CC4848" w14:paraId="0BF3F197" w14:textId="612ED7EA">
      <w:pPr>
        <w:rPr>
          <w:szCs w:val="20"/>
        </w:rPr>
      </w:pPr>
    </w:p>
    <w:p w:rsidRPr="00A44C93" w:rsidR="00CC4848" w:rsidP="00E0040D" w:rsidRDefault="00CC4848" w14:paraId="5D1E20F8" w14:textId="44194A3D">
      <w:pPr>
        <w:rPr>
          <w:szCs w:val="20"/>
        </w:rPr>
      </w:pPr>
    </w:p>
    <w:p w:rsidRPr="00A44C93" w:rsidR="00CC4848" w:rsidP="00E0040D" w:rsidRDefault="00CC4848" w14:paraId="1941EF70" w14:textId="12DF2560">
      <w:pPr>
        <w:rPr>
          <w:szCs w:val="20"/>
        </w:rPr>
      </w:pPr>
    </w:p>
    <w:p w:rsidRPr="00A44C93" w:rsidR="00CC4848" w:rsidP="00E0040D" w:rsidRDefault="00CC4848" w14:paraId="15A97CB7" w14:textId="561FF302">
      <w:pPr>
        <w:rPr>
          <w:szCs w:val="20"/>
        </w:rPr>
      </w:pPr>
    </w:p>
    <w:p w:rsidRPr="00A44C93" w:rsidR="00CC4848" w:rsidP="00E0040D" w:rsidRDefault="00CC4848" w14:paraId="4A9A260C" w14:textId="14A3B7F6">
      <w:pPr>
        <w:rPr>
          <w:szCs w:val="20"/>
        </w:rPr>
      </w:pPr>
    </w:p>
    <w:p w:rsidRPr="00A44C93" w:rsidR="00AA65F7" w:rsidP="00E0040D" w:rsidRDefault="00AA65F7" w14:paraId="39F14CA3" w14:textId="77777777">
      <w:pPr>
        <w:rPr>
          <w:szCs w:val="20"/>
        </w:rPr>
      </w:pPr>
    </w:p>
    <w:p w:rsidRPr="00A44C93" w:rsidR="00CC4848" w:rsidP="00E0040D" w:rsidRDefault="00CC4848" w14:paraId="4FE2FF46" w14:textId="18D1A59D">
      <w:pPr>
        <w:rPr>
          <w:szCs w:val="20"/>
        </w:rPr>
      </w:pPr>
    </w:p>
    <w:p w:rsidRPr="00A44C93" w:rsidR="00CC4848" w:rsidP="00E0040D" w:rsidRDefault="00CC4848" w14:paraId="3DCB47D6" w14:textId="06F5F96A">
      <w:pPr>
        <w:rPr>
          <w:szCs w:val="20"/>
        </w:rPr>
      </w:pPr>
    </w:p>
    <w:p w:rsidRPr="00A44C93" w:rsidR="00CC4848" w:rsidP="00E0040D" w:rsidRDefault="00CC4848" w14:paraId="528C2E02" w14:textId="1E719B41">
      <w:pPr>
        <w:rPr>
          <w:szCs w:val="20"/>
        </w:rPr>
      </w:pPr>
      <w:r w:rsidRPr="00A44C93">
        <w:rPr>
          <w:szCs w:val="20"/>
        </w:rPr>
        <w:br w:type="page"/>
      </w:r>
    </w:p>
    <w:p w:rsidRPr="00A44C93" w:rsidR="00B82A5A" w:rsidP="00BC4ED4" w:rsidRDefault="00B82A5A" w14:paraId="023661FB" w14:textId="04A4C84F">
      <w:pPr>
        <w:pStyle w:val="Heading1"/>
      </w:pPr>
      <w:bookmarkStart w:name="_Toc8716907" w:id="2"/>
      <w:bookmarkStart w:name="_Toc140672919" w:id="3"/>
      <w:r w:rsidRPr="00A44C93">
        <w:t xml:space="preserve">Digital </w:t>
      </w:r>
      <w:r w:rsidRPr="00A44C93" w:rsidR="00230C7E">
        <w:t>Public Administration</w:t>
      </w:r>
      <w:r w:rsidRPr="00A44C93">
        <w:t xml:space="preserve"> Political Communications</w:t>
      </w:r>
      <w:bookmarkEnd w:id="2"/>
      <w:bookmarkEnd w:id="3"/>
    </w:p>
    <w:p w:rsidRPr="00A44C93" w:rsidR="00203C6B" w:rsidP="00B36ECC" w:rsidRDefault="00B82A5A" w14:paraId="03AFD6DF" w14:textId="2280E85C">
      <w:pPr>
        <w:pStyle w:val="Heading2"/>
        <w:rPr>
          <w:color w:val="0070C0"/>
        </w:rPr>
      </w:pPr>
      <w:bookmarkStart w:name="_Toc1474951" w:id="4"/>
      <w:bookmarkStart w:name="_Toc8716908" w:id="5"/>
      <w:r w:rsidRPr="00A44C93">
        <w:t xml:space="preserve">Specific </w:t>
      </w:r>
      <w:r w:rsidRPr="0043695E" w:rsidR="00F80AD8">
        <w:t>P</w:t>
      </w:r>
      <w:r w:rsidRPr="00A44C93">
        <w:t xml:space="preserve">olitical </w:t>
      </w:r>
      <w:r w:rsidRPr="00A44C93" w:rsidR="00F80AD8">
        <w:t>C</w:t>
      </w:r>
      <w:r w:rsidRPr="00A44C93">
        <w:t xml:space="preserve">ommunications on </w:t>
      </w:r>
      <w:r w:rsidRPr="00A44C93" w:rsidR="00F80AD8">
        <w:t>D</w:t>
      </w:r>
      <w:r w:rsidRPr="00A44C93">
        <w:t xml:space="preserve">igital </w:t>
      </w:r>
      <w:bookmarkEnd w:id="4"/>
      <w:bookmarkEnd w:id="5"/>
      <w:r w:rsidRPr="00A44C93" w:rsidR="00F80AD8">
        <w:t>P</w:t>
      </w:r>
      <w:r w:rsidRPr="00A44C93" w:rsidR="00CC6869">
        <w:t xml:space="preserve">ublic </w:t>
      </w:r>
      <w:r w:rsidRPr="00A44C93" w:rsidR="00F80AD8">
        <w:t>A</w:t>
      </w:r>
      <w:r w:rsidRPr="00A44C93" w:rsidR="00CC6869">
        <w:t>dministration</w:t>
      </w:r>
    </w:p>
    <w:p w:rsidRPr="00F4261F" w:rsidR="00C33AD3" w:rsidP="00F4261F" w:rsidRDefault="00AF4814" w14:paraId="60BF1D4E" w14:textId="39098277">
      <w:pPr>
        <w:pStyle w:val="Subtitle"/>
      </w:pPr>
      <w:r w:rsidRPr="00F4261F">
        <w:rPr>
          <w:noProof/>
          <w:lang w:eastAsia="fr-FR"/>
        </w:rPr>
        <w:drawing>
          <wp:anchor distT="0" distB="0" distL="114300" distR="114300" simplePos="0" relativeHeight="251658265" behindDoc="0" locked="0" layoutInCell="1" allowOverlap="1" wp14:anchorId="16ADC262" wp14:editId="36E3A9F9">
            <wp:simplePos x="0" y="0"/>
            <wp:positionH relativeFrom="column">
              <wp:posOffset>-393065</wp:posOffset>
            </wp:positionH>
            <wp:positionV relativeFrom="paragraph">
              <wp:posOffset>52471</wp:posOffset>
            </wp:positionV>
            <wp:extent cx="300990" cy="141605"/>
            <wp:effectExtent l="0" t="0" r="3810" b="0"/>
            <wp:wrapNone/>
            <wp:docPr id="16" name="Picture 16" descr="A picture containing night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Picture 343" descr="A picture containing night sky&#10;&#10;Description automatically generated"/>
                    <pic:cNvPicPr>
                      <a:picLocks noChangeAspect="1"/>
                    </pic:cNvPicPr>
                  </pic:nvPicPr>
                  <pic:blipFill rotWithShape="1">
                    <a:blip r:embed="rId39" cstate="print">
                      <a:alphaModFix amt="56000"/>
                      <a:duotone>
                        <a:schemeClr val="accent6">
                          <a:shade val="45000"/>
                          <a:satMod val="135000"/>
                        </a:schemeClr>
                        <a:prstClr val="white"/>
                      </a:duotone>
                      <a:extLst>
                        <a:ext uri="{BEBA8EAE-BF5A-486C-A8C5-ECC9F3942E4B}">
                          <a14:imgProps xmlns:a14="http://schemas.microsoft.com/office/drawing/2010/main">
                            <a14:imgLayer r:embed="rId40">
                              <a14:imgEffect>
                                <a14:colorTemperature colorTemp="5187"/>
                              </a14:imgEffect>
                              <a14:imgEffect>
                                <a14:brightnessContrast bright="40000"/>
                              </a14:imgEffect>
                            </a14:imgLayer>
                          </a14:imgProps>
                        </a:ext>
                        <a:ext uri="{28A0092B-C50C-407E-A947-70E740481C1C}">
                          <a14:useLocalDpi xmlns:a14="http://schemas.microsoft.com/office/drawing/2010/main" val="0"/>
                        </a:ext>
                      </a:extLst>
                    </a:blip>
                    <a:srcRect/>
                    <a:stretch/>
                  </pic:blipFill>
                  <pic:spPr bwMode="auto">
                    <a:xfrm>
                      <a:off x="0" y="0"/>
                      <a:ext cx="300990" cy="14160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F4261F" w:rsidR="00566248">
        <w:t>French Presidency of the Council of the EU</w:t>
      </w:r>
    </w:p>
    <w:p w:rsidRPr="00A44C93" w:rsidR="00CB7859" w:rsidP="00D35F8B" w:rsidRDefault="007F052A" w14:paraId="67386B1A" w14:textId="555D05BC">
      <w:pPr>
        <w:rPr>
          <w:color w:val="auto"/>
        </w:rPr>
      </w:pPr>
      <w:r w:rsidRPr="00A44C93">
        <w:rPr>
          <w:color w:val="auto"/>
        </w:rPr>
        <w:t xml:space="preserve">In </w:t>
      </w:r>
      <w:r w:rsidRPr="00A44C93" w:rsidR="00566248">
        <w:rPr>
          <w:color w:val="auto"/>
        </w:rPr>
        <w:t>the context of the French Presidency of the Council of the EU (January-June 2022), the Interministerial Digital Directorate (DINUM) co-hosted many events intended to foster exchanges and discussions on the enhancement of digital administration at the European level:</w:t>
      </w:r>
    </w:p>
    <w:p w:rsidRPr="00A44C93" w:rsidR="00566248" w:rsidP="007849A7" w:rsidRDefault="00566248" w14:paraId="6BF679C5" w14:textId="17A9525C">
      <w:pPr>
        <w:pStyle w:val="ListParagraph"/>
        <w:numPr>
          <w:ilvl w:val="0"/>
          <w:numId w:val="106"/>
        </w:numPr>
      </w:pPr>
      <w:r w:rsidRPr="00A44C93">
        <w:t xml:space="preserve">10 January 2022: </w:t>
      </w:r>
      <w:r w:rsidRPr="00A44C93" w:rsidR="00903935">
        <w:t xml:space="preserve">pitch </w:t>
      </w:r>
      <w:r w:rsidRPr="00A44C93">
        <w:t xml:space="preserve">contest on GovTech solutions provided by </w:t>
      </w:r>
      <w:r w:rsidRPr="00A44C93" w:rsidR="00EB40AC">
        <w:t>administrations;</w:t>
      </w:r>
    </w:p>
    <w:p w:rsidRPr="00A44C93" w:rsidR="00566248" w:rsidP="007849A7" w:rsidRDefault="00566248" w14:paraId="38C2F41A" w14:textId="55C9628C">
      <w:pPr>
        <w:pStyle w:val="ListParagraph"/>
        <w:numPr>
          <w:ilvl w:val="0"/>
          <w:numId w:val="106"/>
        </w:numPr>
      </w:pPr>
      <w:r w:rsidRPr="00A44C93">
        <w:t xml:space="preserve">17-18 March 2022: </w:t>
      </w:r>
      <w:r w:rsidRPr="00A44C93" w:rsidR="00903935">
        <w:t xml:space="preserve">meeting </w:t>
      </w:r>
      <w:r w:rsidRPr="00A44C93">
        <w:t xml:space="preserve">of European ministers in charge of public </w:t>
      </w:r>
      <w:r w:rsidRPr="00A44C93" w:rsidR="00EB40AC">
        <w:t>administration</w:t>
      </w:r>
      <w:r w:rsidRPr="00A44C93" w:rsidR="007849A7">
        <w:t>s</w:t>
      </w:r>
      <w:r w:rsidRPr="00A44C93" w:rsidR="00EB40AC">
        <w:t>;</w:t>
      </w:r>
    </w:p>
    <w:p w:rsidRPr="00A44C93" w:rsidR="00566248" w:rsidP="007849A7" w:rsidRDefault="00566248" w14:paraId="0F95FF31" w14:textId="29D66782">
      <w:pPr>
        <w:pStyle w:val="ListParagraph"/>
        <w:numPr>
          <w:ilvl w:val="0"/>
          <w:numId w:val="106"/>
        </w:numPr>
      </w:pPr>
      <w:r w:rsidRPr="00A44C93">
        <w:t xml:space="preserve">21 April 2022: </w:t>
      </w:r>
      <w:r w:rsidRPr="00A44C93" w:rsidR="00903935">
        <w:t xml:space="preserve">meeting </w:t>
      </w:r>
      <w:r w:rsidRPr="00A44C93">
        <w:t>of EU Member States’ Chief Information Officers (CIO).</w:t>
      </w:r>
    </w:p>
    <w:p w:rsidRPr="00A44C93" w:rsidR="00566248" w:rsidP="00566248" w:rsidRDefault="00566248" w14:paraId="1B052D92" w14:textId="591097B8"/>
    <w:p w:rsidRPr="00F4261F" w:rsidR="00566248" w:rsidP="00F4261F" w:rsidRDefault="00FD34A2" w14:paraId="65C9BC23" w14:textId="6C99552B">
      <w:pPr>
        <w:pStyle w:val="Subtitle"/>
      </w:pPr>
      <w:r w:rsidRPr="00F4261F">
        <w:rPr>
          <w:noProof/>
          <w:lang w:eastAsia="fr-FR"/>
        </w:rPr>
        <w:drawing>
          <wp:anchor distT="0" distB="0" distL="114300" distR="114300" simplePos="0" relativeHeight="251658266" behindDoc="0" locked="0" layoutInCell="1" allowOverlap="1" wp14:anchorId="33C9CDA6" wp14:editId="2126E14E">
            <wp:simplePos x="0" y="0"/>
            <wp:positionH relativeFrom="column">
              <wp:posOffset>-399415</wp:posOffset>
            </wp:positionH>
            <wp:positionV relativeFrom="paragraph">
              <wp:posOffset>87630</wp:posOffset>
            </wp:positionV>
            <wp:extent cx="300990" cy="141605"/>
            <wp:effectExtent l="0" t="0" r="3810" b="0"/>
            <wp:wrapNone/>
            <wp:docPr id="19" name="Picture 19" descr="A picture containing night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Picture 343" descr="A picture containing night sky&#10;&#10;Description automatically generated"/>
                    <pic:cNvPicPr>
                      <a:picLocks noChangeAspect="1"/>
                    </pic:cNvPicPr>
                  </pic:nvPicPr>
                  <pic:blipFill rotWithShape="1">
                    <a:blip r:embed="rId39" cstate="print">
                      <a:alphaModFix amt="56000"/>
                      <a:duotone>
                        <a:schemeClr val="accent6">
                          <a:shade val="45000"/>
                          <a:satMod val="135000"/>
                        </a:schemeClr>
                        <a:prstClr val="white"/>
                      </a:duotone>
                      <a:extLst>
                        <a:ext uri="{BEBA8EAE-BF5A-486C-A8C5-ECC9F3942E4B}">
                          <a14:imgProps xmlns:a14="http://schemas.microsoft.com/office/drawing/2010/main">
                            <a14:imgLayer r:embed="rId40">
                              <a14:imgEffect>
                                <a14:colorTemperature colorTemp="5187"/>
                              </a14:imgEffect>
                              <a14:imgEffect>
                                <a14:brightnessContrast bright="40000"/>
                              </a14:imgEffect>
                            </a14:imgLayer>
                          </a14:imgProps>
                        </a:ext>
                        <a:ext uri="{28A0092B-C50C-407E-A947-70E740481C1C}">
                          <a14:useLocalDpi xmlns:a14="http://schemas.microsoft.com/office/drawing/2010/main" val="0"/>
                        </a:ext>
                      </a:extLst>
                    </a:blip>
                    <a:srcRect/>
                    <a:stretch/>
                  </pic:blipFill>
                  <pic:spPr bwMode="auto">
                    <a:xfrm>
                      <a:off x="0" y="0"/>
                      <a:ext cx="300990" cy="14160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F4261F" w:rsidR="00BC2044">
        <w:t xml:space="preserve">First </w:t>
      </w:r>
      <w:r w:rsidRPr="00F4261F" w:rsidR="00903935">
        <w:t>R</w:t>
      </w:r>
      <w:r w:rsidRPr="00F4261F" w:rsidR="00BC2044">
        <w:t xml:space="preserve">eport on the </w:t>
      </w:r>
      <w:r w:rsidRPr="00F4261F" w:rsidR="00903935">
        <w:t>I</w:t>
      </w:r>
      <w:r w:rsidRPr="00F4261F" w:rsidR="00BC2044">
        <w:t>mplementation of the Berlin Declaration</w:t>
      </w:r>
    </w:p>
    <w:p w:rsidRPr="00A44C93" w:rsidR="00566248" w:rsidP="00566248" w:rsidRDefault="00566248" w14:paraId="4388FF18" w14:textId="5A657F01">
      <w:pPr>
        <w:rPr>
          <w:color w:val="0000FF"/>
        </w:rPr>
      </w:pPr>
      <w:r w:rsidRPr="00A44C93">
        <w:rPr>
          <w:color w:val="auto"/>
        </w:rPr>
        <w:t>In the context of the French Presidency of the Council of the EU (January-June 2022), the Interministerial Digital Directorate (DINUM) published the</w:t>
      </w:r>
      <w:r w:rsidRPr="00A44C93">
        <w:rPr>
          <w:color w:val="0000FF"/>
        </w:rPr>
        <w:t xml:space="preserve"> </w:t>
      </w:r>
      <w:hyperlink w:history="1" r:id="rId41">
        <w:r w:rsidRPr="00A44C93">
          <w:rPr>
            <w:rStyle w:val="Hyperlink"/>
          </w:rPr>
          <w:t>first report</w:t>
        </w:r>
      </w:hyperlink>
      <w:r w:rsidRPr="00A44C93">
        <w:rPr>
          <w:color w:val="0000FF"/>
        </w:rPr>
        <w:t xml:space="preserve"> </w:t>
      </w:r>
      <w:r w:rsidRPr="00A44C93">
        <w:rPr>
          <w:color w:val="auto"/>
        </w:rPr>
        <w:t>of the implementation of the</w:t>
      </w:r>
      <w:r w:rsidRPr="00A44C93">
        <w:rPr>
          <w:color w:val="0000FF"/>
        </w:rPr>
        <w:t xml:space="preserve"> </w:t>
      </w:r>
      <w:hyperlink w:history="1" r:id="rId42">
        <w:r w:rsidRPr="00A44C93">
          <w:rPr>
            <w:rStyle w:val="Hyperlink"/>
          </w:rPr>
          <w:t>Berlin Declaration on Digital Society and Value-based Digital Government</w:t>
        </w:r>
      </w:hyperlink>
      <w:r w:rsidRPr="00A44C93" w:rsidR="00BC2044">
        <w:rPr>
          <w:color w:val="0000FF"/>
        </w:rPr>
        <w:t>.</w:t>
      </w:r>
    </w:p>
    <w:p w:rsidRPr="00A44C93" w:rsidR="00BC2044" w:rsidP="00566248" w:rsidRDefault="00BC2044" w14:paraId="6D746C6E" w14:textId="54116DE6">
      <w:pPr>
        <w:rPr>
          <w:color w:val="0000FF"/>
        </w:rPr>
      </w:pPr>
    </w:p>
    <w:p w:rsidRPr="00F4261F" w:rsidR="00BC2044" w:rsidP="00F4261F" w:rsidRDefault="00D16C28" w14:paraId="491D25A2" w14:textId="0434EFA0">
      <w:pPr>
        <w:pStyle w:val="Subtitle"/>
      </w:pPr>
      <w:r w:rsidRPr="00F4261F">
        <w:rPr>
          <w:noProof/>
          <w:lang w:eastAsia="fr-FR"/>
        </w:rPr>
        <w:drawing>
          <wp:anchor distT="0" distB="0" distL="114300" distR="114300" simplePos="0" relativeHeight="251658267" behindDoc="0" locked="0" layoutInCell="1" allowOverlap="1" wp14:anchorId="03A10207" wp14:editId="2CDE031E">
            <wp:simplePos x="0" y="0"/>
            <wp:positionH relativeFrom="column">
              <wp:posOffset>-390926</wp:posOffset>
            </wp:positionH>
            <wp:positionV relativeFrom="paragraph">
              <wp:posOffset>85725</wp:posOffset>
            </wp:positionV>
            <wp:extent cx="300990" cy="141605"/>
            <wp:effectExtent l="0" t="0" r="3810" b="0"/>
            <wp:wrapNone/>
            <wp:docPr id="20" name="Picture 20" descr="A picture containing night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Picture 343" descr="A picture containing night sky&#10;&#10;Description automatically generated"/>
                    <pic:cNvPicPr>
                      <a:picLocks noChangeAspect="1"/>
                    </pic:cNvPicPr>
                  </pic:nvPicPr>
                  <pic:blipFill rotWithShape="1">
                    <a:blip r:embed="rId39" cstate="print">
                      <a:alphaModFix amt="56000"/>
                      <a:duotone>
                        <a:schemeClr val="accent6">
                          <a:shade val="45000"/>
                          <a:satMod val="135000"/>
                        </a:schemeClr>
                        <a:prstClr val="white"/>
                      </a:duotone>
                      <a:extLst>
                        <a:ext uri="{BEBA8EAE-BF5A-486C-A8C5-ECC9F3942E4B}">
                          <a14:imgProps xmlns:a14="http://schemas.microsoft.com/office/drawing/2010/main">
                            <a14:imgLayer r:embed="rId40">
                              <a14:imgEffect>
                                <a14:colorTemperature colorTemp="5187"/>
                              </a14:imgEffect>
                              <a14:imgEffect>
                                <a14:brightnessContrast bright="40000"/>
                              </a14:imgEffect>
                            </a14:imgLayer>
                          </a14:imgProps>
                        </a:ext>
                        <a:ext uri="{28A0092B-C50C-407E-A947-70E740481C1C}">
                          <a14:useLocalDpi xmlns:a14="http://schemas.microsoft.com/office/drawing/2010/main" val="0"/>
                        </a:ext>
                      </a:extLst>
                    </a:blip>
                    <a:srcRect/>
                    <a:stretch/>
                  </pic:blipFill>
                  <pic:spPr bwMode="auto">
                    <a:xfrm>
                      <a:off x="0" y="0"/>
                      <a:ext cx="300990" cy="14160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F4261F" w:rsidR="00BC2044">
        <w:t xml:space="preserve">General </w:t>
      </w:r>
      <w:r w:rsidRPr="00F4261F" w:rsidR="006E4B45">
        <w:t>F</w:t>
      </w:r>
      <w:r w:rsidRPr="00F4261F" w:rsidR="00BC2044">
        <w:t xml:space="preserve">ramework on the </w:t>
      </w:r>
      <w:r w:rsidRPr="00F4261F" w:rsidR="006E4B45">
        <w:t>E</w:t>
      </w:r>
      <w:r w:rsidRPr="00F4261F" w:rsidR="00BC2044">
        <w:t xml:space="preserve">co-design of </w:t>
      </w:r>
      <w:r w:rsidRPr="00F4261F" w:rsidR="006E4B45">
        <w:t>D</w:t>
      </w:r>
      <w:r w:rsidRPr="00F4261F" w:rsidR="00BC2044">
        <w:t xml:space="preserve">igital </w:t>
      </w:r>
      <w:r w:rsidRPr="00F4261F" w:rsidR="006E4B45">
        <w:t>P</w:t>
      </w:r>
      <w:r w:rsidRPr="00F4261F" w:rsidR="00BC2044">
        <w:t xml:space="preserve">ublic </w:t>
      </w:r>
      <w:r w:rsidRPr="00F4261F" w:rsidR="006E4B45">
        <w:t>S</w:t>
      </w:r>
      <w:r w:rsidRPr="00F4261F" w:rsidR="00BC2044">
        <w:t>ervices</w:t>
      </w:r>
    </w:p>
    <w:p w:rsidRPr="00A44C93" w:rsidR="00BC2044" w:rsidP="00BC2044" w:rsidRDefault="00BC2044" w14:paraId="7E3980D4" w14:textId="14817FE4">
      <w:pPr>
        <w:rPr>
          <w:color w:val="0000FF"/>
        </w:rPr>
      </w:pPr>
      <w:r w:rsidRPr="00A44C93">
        <w:rPr>
          <w:color w:val="auto"/>
        </w:rPr>
        <w:t xml:space="preserve">In December 2022, the Interministerial Digital Directorate (DINUM) published </w:t>
      </w:r>
      <w:r w:rsidRPr="00A44C93">
        <w:rPr>
          <w:color w:val="0000FF"/>
        </w:rPr>
        <w:t xml:space="preserve">a </w:t>
      </w:r>
      <w:hyperlink w:history="1" r:id="rId43">
        <w:r w:rsidRPr="00A44C93">
          <w:rPr>
            <w:rStyle w:val="Hyperlink"/>
          </w:rPr>
          <w:t xml:space="preserve">General Framework for the Eco-design of </w:t>
        </w:r>
        <w:r w:rsidRPr="00A44C93" w:rsidR="006E4B45">
          <w:rPr>
            <w:rStyle w:val="Hyperlink"/>
          </w:rPr>
          <w:t>D</w:t>
        </w:r>
        <w:r w:rsidRPr="00A44C93">
          <w:rPr>
            <w:rStyle w:val="Hyperlink"/>
          </w:rPr>
          <w:t xml:space="preserve">igital </w:t>
        </w:r>
        <w:r w:rsidRPr="00A44C93" w:rsidR="006E4B45">
          <w:rPr>
            <w:rStyle w:val="Hyperlink"/>
          </w:rPr>
          <w:t>P</w:t>
        </w:r>
        <w:r w:rsidRPr="00A44C93">
          <w:rPr>
            <w:rStyle w:val="Hyperlink"/>
          </w:rPr>
          <w:t xml:space="preserve">ublic </w:t>
        </w:r>
        <w:r w:rsidRPr="00A44C93" w:rsidR="006E4B45">
          <w:rPr>
            <w:rStyle w:val="Hyperlink"/>
          </w:rPr>
          <w:t>S</w:t>
        </w:r>
        <w:r w:rsidRPr="00A44C93">
          <w:rPr>
            <w:rStyle w:val="Hyperlink"/>
          </w:rPr>
          <w:t>ervices</w:t>
        </w:r>
      </w:hyperlink>
      <w:r w:rsidRPr="00A44C93">
        <w:rPr>
          <w:color w:val="0000FF"/>
        </w:rPr>
        <w:t>.</w:t>
      </w:r>
    </w:p>
    <w:p w:rsidRPr="00A44C93" w:rsidR="00BC2044" w:rsidP="00566248" w:rsidRDefault="00BC2044" w14:paraId="26709BFE" w14:textId="782B5429">
      <w:pPr>
        <w:rPr>
          <w:color w:val="0000FF"/>
        </w:rPr>
      </w:pPr>
    </w:p>
    <w:p w:rsidRPr="00F4261F" w:rsidR="00BC2044" w:rsidP="00F4261F" w:rsidRDefault="00D16C28" w14:paraId="04375895" w14:textId="7F19EA11">
      <w:pPr>
        <w:pStyle w:val="Subtitle"/>
      </w:pPr>
      <w:r w:rsidRPr="00F4261F">
        <w:rPr>
          <w:noProof/>
          <w:lang w:eastAsia="fr-FR"/>
        </w:rPr>
        <w:drawing>
          <wp:anchor distT="0" distB="0" distL="114300" distR="114300" simplePos="0" relativeHeight="251658268" behindDoc="0" locked="0" layoutInCell="1" allowOverlap="1" wp14:anchorId="6B7D08A7" wp14:editId="11B5F269">
            <wp:simplePos x="0" y="0"/>
            <wp:positionH relativeFrom="column">
              <wp:posOffset>-384810</wp:posOffset>
            </wp:positionH>
            <wp:positionV relativeFrom="paragraph">
              <wp:posOffset>84490</wp:posOffset>
            </wp:positionV>
            <wp:extent cx="300990" cy="141605"/>
            <wp:effectExtent l="0" t="0" r="3810" b="0"/>
            <wp:wrapNone/>
            <wp:docPr id="21" name="Picture 21" descr="A picture containing night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Picture 343" descr="A picture containing night sky&#10;&#10;Description automatically generated"/>
                    <pic:cNvPicPr>
                      <a:picLocks noChangeAspect="1"/>
                    </pic:cNvPicPr>
                  </pic:nvPicPr>
                  <pic:blipFill rotWithShape="1">
                    <a:blip r:embed="rId39" cstate="print">
                      <a:alphaModFix amt="56000"/>
                      <a:duotone>
                        <a:schemeClr val="accent6">
                          <a:shade val="45000"/>
                          <a:satMod val="135000"/>
                        </a:schemeClr>
                        <a:prstClr val="white"/>
                      </a:duotone>
                      <a:extLst>
                        <a:ext uri="{BEBA8EAE-BF5A-486C-A8C5-ECC9F3942E4B}">
                          <a14:imgProps xmlns:a14="http://schemas.microsoft.com/office/drawing/2010/main">
                            <a14:imgLayer r:embed="rId40">
                              <a14:imgEffect>
                                <a14:colorTemperature colorTemp="5187"/>
                              </a14:imgEffect>
                              <a14:imgEffect>
                                <a14:brightnessContrast bright="40000"/>
                              </a14:imgEffect>
                            </a14:imgLayer>
                          </a14:imgProps>
                        </a:ext>
                        <a:ext uri="{28A0092B-C50C-407E-A947-70E740481C1C}">
                          <a14:useLocalDpi xmlns:a14="http://schemas.microsoft.com/office/drawing/2010/main" val="0"/>
                        </a:ext>
                      </a:extLst>
                    </a:blip>
                    <a:srcRect/>
                    <a:stretch/>
                  </pic:blipFill>
                  <pic:spPr bwMode="auto">
                    <a:xfrm>
                      <a:off x="0" y="0"/>
                      <a:ext cx="300990" cy="14160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F4261F" w:rsidR="00BC2044">
        <w:t>Accessibilite.numerique.gouv.fr</w:t>
      </w:r>
    </w:p>
    <w:p w:rsidRPr="00A44C93" w:rsidR="00BC2044" w:rsidP="00BC2044" w:rsidRDefault="00BC2044" w14:paraId="5A4DEE4C" w14:textId="7AA9661C">
      <w:pPr>
        <w:rPr>
          <w:color w:val="auto"/>
        </w:rPr>
      </w:pPr>
      <w:r w:rsidRPr="00A44C93">
        <w:rPr>
          <w:color w:val="auto"/>
        </w:rPr>
        <w:t xml:space="preserve">In November 2022, the Interministerial Digital Directorate (DINUM) launched a website </w:t>
      </w:r>
      <w:r w:rsidRPr="00A44C93" w:rsidR="006E4B45">
        <w:rPr>
          <w:color w:val="auto"/>
        </w:rPr>
        <w:t xml:space="preserve">designed </w:t>
      </w:r>
      <w:r w:rsidRPr="00A44C93">
        <w:rPr>
          <w:color w:val="auto"/>
        </w:rPr>
        <w:t xml:space="preserve">to help administrations implement the </w:t>
      </w:r>
      <w:hyperlink w:history="1" r:id="rId44">
        <w:r w:rsidRPr="00A44C93">
          <w:rPr>
            <w:rStyle w:val="Hyperlink"/>
          </w:rPr>
          <w:t xml:space="preserve">General Accessibility Framework for </w:t>
        </w:r>
        <w:r w:rsidRPr="00A44C93" w:rsidR="006E4B45">
          <w:rPr>
            <w:rStyle w:val="Hyperlink"/>
          </w:rPr>
          <w:t>D</w:t>
        </w:r>
        <w:r w:rsidRPr="00A44C93">
          <w:rPr>
            <w:rStyle w:val="Hyperlink"/>
          </w:rPr>
          <w:t xml:space="preserve">igital </w:t>
        </w:r>
        <w:r w:rsidRPr="00A44C93" w:rsidR="006E4B45">
          <w:rPr>
            <w:rStyle w:val="Hyperlink"/>
          </w:rPr>
          <w:t>P</w:t>
        </w:r>
        <w:r w:rsidRPr="00A44C93">
          <w:rPr>
            <w:rStyle w:val="Hyperlink"/>
          </w:rPr>
          <w:t xml:space="preserve">ublic </w:t>
        </w:r>
        <w:r w:rsidRPr="00A44C93" w:rsidR="006E4B45">
          <w:rPr>
            <w:rStyle w:val="Hyperlink"/>
          </w:rPr>
          <w:t>S</w:t>
        </w:r>
        <w:r w:rsidRPr="00A44C93">
          <w:rPr>
            <w:rStyle w:val="Hyperlink"/>
          </w:rPr>
          <w:t>ervices (RGAA)</w:t>
        </w:r>
      </w:hyperlink>
      <w:r w:rsidRPr="00A44C93">
        <w:rPr>
          <w:color w:val="0000FF"/>
        </w:rPr>
        <w:t xml:space="preserve">. </w:t>
      </w:r>
      <w:r w:rsidRPr="00A44C93">
        <w:rPr>
          <w:color w:val="auto"/>
        </w:rPr>
        <w:t>The framework is being updated in 2023.</w:t>
      </w:r>
    </w:p>
    <w:p w:rsidRPr="00A44C93" w:rsidR="00566248" w:rsidP="00566248" w:rsidRDefault="00566248" w14:paraId="6CFC9978" w14:textId="20DCEB46"/>
    <w:p w:rsidRPr="00F4261F" w:rsidR="001B24A0" w:rsidP="00F4261F" w:rsidRDefault="00D16C28" w14:paraId="7DD794C5" w14:textId="563AA58F">
      <w:pPr>
        <w:pStyle w:val="Subtitle"/>
        <w:rPr>
          <w:color w:val="FFC000"/>
          <w:sz w:val="20"/>
          <w:szCs w:val="20"/>
        </w:rPr>
      </w:pPr>
      <w:r w:rsidRPr="00F4261F">
        <w:rPr>
          <w:noProof/>
          <w:lang w:eastAsia="fr-FR"/>
        </w:rPr>
        <w:drawing>
          <wp:anchor distT="0" distB="0" distL="114300" distR="114300" simplePos="0" relativeHeight="251658269" behindDoc="0" locked="0" layoutInCell="1" allowOverlap="1" wp14:anchorId="17B1A263" wp14:editId="18B82545">
            <wp:simplePos x="0" y="0"/>
            <wp:positionH relativeFrom="column">
              <wp:posOffset>-385445</wp:posOffset>
            </wp:positionH>
            <wp:positionV relativeFrom="paragraph">
              <wp:posOffset>91841</wp:posOffset>
            </wp:positionV>
            <wp:extent cx="300990" cy="141605"/>
            <wp:effectExtent l="0" t="0" r="3810" b="0"/>
            <wp:wrapNone/>
            <wp:docPr id="23" name="Picture 23" descr="A picture containing night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Picture 343" descr="A picture containing night sky&#10;&#10;Description automatically generated"/>
                    <pic:cNvPicPr>
                      <a:picLocks noChangeAspect="1"/>
                    </pic:cNvPicPr>
                  </pic:nvPicPr>
                  <pic:blipFill rotWithShape="1">
                    <a:blip r:embed="rId39" cstate="print">
                      <a:alphaModFix amt="56000"/>
                      <a:duotone>
                        <a:schemeClr val="accent6">
                          <a:shade val="45000"/>
                          <a:satMod val="135000"/>
                        </a:schemeClr>
                        <a:prstClr val="white"/>
                      </a:duotone>
                      <a:extLst>
                        <a:ext uri="{BEBA8EAE-BF5A-486C-A8C5-ECC9F3942E4B}">
                          <a14:imgProps xmlns:a14="http://schemas.microsoft.com/office/drawing/2010/main">
                            <a14:imgLayer r:embed="rId40">
                              <a14:imgEffect>
                                <a14:colorTemperature colorTemp="5187"/>
                              </a14:imgEffect>
                              <a14:imgEffect>
                                <a14:brightnessContrast bright="40000"/>
                              </a14:imgEffect>
                            </a14:imgLayer>
                          </a14:imgProps>
                        </a:ext>
                        <a:ext uri="{28A0092B-C50C-407E-A947-70E740481C1C}">
                          <a14:useLocalDpi xmlns:a14="http://schemas.microsoft.com/office/drawing/2010/main" val="0"/>
                        </a:ext>
                      </a:extLst>
                    </a:blip>
                    <a:srcRect/>
                    <a:stretch/>
                  </pic:blipFill>
                  <pic:spPr bwMode="auto">
                    <a:xfrm>
                      <a:off x="0" y="0"/>
                      <a:ext cx="300990" cy="14160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A44C93" w:rsidR="001B24A0">
        <w:t>Ara.numerique.gouv.fr</w:t>
      </w:r>
    </w:p>
    <w:p w:rsidRPr="00F4261F" w:rsidR="001B24A0" w:rsidP="001B24A0" w:rsidRDefault="001B24A0" w14:paraId="52734E57" w14:textId="760FE050">
      <w:pPr>
        <w:rPr>
          <w:color w:val="auto"/>
          <w:sz w:val="20"/>
          <w:szCs w:val="20"/>
        </w:rPr>
      </w:pPr>
      <w:r w:rsidRPr="00A44C93">
        <w:rPr>
          <w:color w:val="auto"/>
        </w:rPr>
        <w:t>In December 2022, the Interministerial Digital Directorate (DINUM) developed an online tool, called "</w:t>
      </w:r>
      <w:hyperlink w:history="1" r:id="rId45">
        <w:r w:rsidRPr="00A44C93">
          <w:rPr>
            <w:rStyle w:val="Hyperlink"/>
          </w:rPr>
          <w:t>ara</w:t>
        </w:r>
      </w:hyperlink>
      <w:r w:rsidRPr="00A44C93">
        <w:rPr>
          <w:color w:val="auto"/>
        </w:rPr>
        <w:t xml:space="preserve">", to assist </w:t>
      </w:r>
      <w:r w:rsidRPr="00A44C93" w:rsidR="000E10A0">
        <w:rPr>
          <w:color w:val="auto"/>
        </w:rPr>
        <w:t xml:space="preserve">public sector digital services websites </w:t>
      </w:r>
      <w:r w:rsidRPr="00A44C93">
        <w:rPr>
          <w:color w:val="auto"/>
        </w:rPr>
        <w:t xml:space="preserve">in entering accessibility compliance audits </w:t>
      </w:r>
      <w:r w:rsidRPr="00A44C93" w:rsidR="000E10A0">
        <w:rPr>
          <w:color w:val="auto"/>
        </w:rPr>
        <w:t>according to</w:t>
      </w:r>
      <w:r w:rsidRPr="00A44C93">
        <w:rPr>
          <w:color w:val="auto"/>
        </w:rPr>
        <w:t xml:space="preserve"> French regulations and in publishing audit reports.</w:t>
      </w:r>
    </w:p>
    <w:p w:rsidRPr="00A44C93" w:rsidR="001B24A0" w:rsidP="00566248" w:rsidRDefault="001B24A0" w14:paraId="1252CE3B" w14:textId="5B0D4334"/>
    <w:p w:rsidRPr="00F4261F" w:rsidR="00BC2044" w:rsidP="00F4261F" w:rsidRDefault="00D16C28" w14:paraId="5D1F12D7" w14:textId="7AB45D78">
      <w:pPr>
        <w:pStyle w:val="Subtitle"/>
      </w:pPr>
      <w:r w:rsidRPr="00F4261F">
        <w:rPr>
          <w:noProof/>
          <w:lang w:eastAsia="fr-FR"/>
        </w:rPr>
        <w:drawing>
          <wp:anchor distT="0" distB="0" distL="114300" distR="114300" simplePos="0" relativeHeight="251658270" behindDoc="0" locked="0" layoutInCell="1" allowOverlap="1" wp14:anchorId="4E8AA8D8" wp14:editId="0D71922A">
            <wp:simplePos x="0" y="0"/>
            <wp:positionH relativeFrom="column">
              <wp:posOffset>-369336</wp:posOffset>
            </wp:positionH>
            <wp:positionV relativeFrom="paragraph">
              <wp:posOffset>90805</wp:posOffset>
            </wp:positionV>
            <wp:extent cx="300990" cy="141605"/>
            <wp:effectExtent l="0" t="0" r="3810" b="0"/>
            <wp:wrapNone/>
            <wp:docPr id="24" name="Picture 24" descr="A picture containing night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Picture 343" descr="A picture containing night sky&#10;&#10;Description automatically generated"/>
                    <pic:cNvPicPr>
                      <a:picLocks noChangeAspect="1"/>
                    </pic:cNvPicPr>
                  </pic:nvPicPr>
                  <pic:blipFill rotWithShape="1">
                    <a:blip r:embed="rId39" cstate="print">
                      <a:alphaModFix amt="56000"/>
                      <a:duotone>
                        <a:schemeClr val="accent6">
                          <a:shade val="45000"/>
                          <a:satMod val="135000"/>
                        </a:schemeClr>
                        <a:prstClr val="white"/>
                      </a:duotone>
                      <a:extLst>
                        <a:ext uri="{BEBA8EAE-BF5A-486C-A8C5-ECC9F3942E4B}">
                          <a14:imgProps xmlns:a14="http://schemas.microsoft.com/office/drawing/2010/main">
                            <a14:imgLayer r:embed="rId40">
                              <a14:imgEffect>
                                <a14:colorTemperature colorTemp="5187"/>
                              </a14:imgEffect>
                              <a14:imgEffect>
                                <a14:brightnessContrast bright="40000"/>
                              </a14:imgEffect>
                            </a14:imgLayer>
                          </a14:imgProps>
                        </a:ext>
                        <a:ext uri="{28A0092B-C50C-407E-A947-70E740481C1C}">
                          <a14:useLocalDpi xmlns:a14="http://schemas.microsoft.com/office/drawing/2010/main" val="0"/>
                        </a:ext>
                      </a:extLst>
                    </a:blip>
                    <a:srcRect/>
                    <a:stretch/>
                  </pic:blipFill>
                  <pic:spPr bwMode="auto">
                    <a:xfrm>
                      <a:off x="0" y="0"/>
                      <a:ext cx="300990" cy="14160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F4261F" w:rsidR="00BC2044">
        <w:t>“3DS” Law</w:t>
      </w:r>
    </w:p>
    <w:p w:rsidRPr="00A44C93" w:rsidR="00BC2044" w:rsidP="00BC2044" w:rsidRDefault="00BC2044" w14:paraId="0C22B9FF" w14:textId="5DBEB7EC">
      <w:pPr>
        <w:rPr>
          <w:color w:val="auto"/>
        </w:rPr>
      </w:pPr>
      <w:r w:rsidRPr="00A44C93">
        <w:rPr>
          <w:color w:val="auto"/>
        </w:rPr>
        <w:t>In February 2022, France adopt</w:t>
      </w:r>
      <w:r w:rsidRPr="00A44C93" w:rsidR="005A46E6">
        <w:rPr>
          <w:color w:val="auto"/>
        </w:rPr>
        <w:t>ed the</w:t>
      </w:r>
      <w:r w:rsidRPr="00A44C93" w:rsidR="002E4E4F">
        <w:rPr>
          <w:color w:val="auto"/>
        </w:rPr>
        <w:t xml:space="preserve"> so-called</w:t>
      </w:r>
      <w:r w:rsidRPr="00A44C93" w:rsidR="005A46E6">
        <w:rPr>
          <w:color w:val="auto"/>
        </w:rPr>
        <w:t xml:space="preserve"> </w:t>
      </w:r>
      <w:hyperlink w:history="1" r:id="rId46">
        <w:r w:rsidRPr="00A44C93" w:rsidR="005A46E6">
          <w:rPr>
            <w:rStyle w:val="Hyperlink"/>
          </w:rPr>
          <w:t>3DS Law</w:t>
        </w:r>
      </w:hyperlink>
      <w:r w:rsidRPr="00A44C93" w:rsidR="005A46E6">
        <w:rPr>
          <w:color w:val="auto"/>
        </w:rPr>
        <w:t xml:space="preserve"> </w:t>
      </w:r>
      <w:r w:rsidRPr="00A44C93" w:rsidR="002E4E4F">
        <w:rPr>
          <w:color w:val="auto"/>
        </w:rPr>
        <w:t xml:space="preserve">in order </w:t>
      </w:r>
      <w:r w:rsidRPr="00A44C93" w:rsidR="005A46E6">
        <w:rPr>
          <w:color w:val="auto"/>
        </w:rPr>
        <w:t xml:space="preserve">to simplify public action. Indeed, provisions contained in the text are meant to facilitate the exchange of data between administrations </w:t>
      </w:r>
      <w:r w:rsidRPr="00A44C93" w:rsidR="002E4E4F">
        <w:rPr>
          <w:color w:val="auto"/>
        </w:rPr>
        <w:t xml:space="preserve">while </w:t>
      </w:r>
      <w:r w:rsidRPr="00A44C93" w:rsidR="005A46E6">
        <w:rPr>
          <w:color w:val="auto"/>
        </w:rPr>
        <w:t>simplify</w:t>
      </w:r>
      <w:r w:rsidRPr="00A44C93" w:rsidR="002E4E4F">
        <w:rPr>
          <w:color w:val="auto"/>
        </w:rPr>
        <w:t>ing</w:t>
      </w:r>
      <w:r w:rsidRPr="00A44C93" w:rsidR="005A46E6">
        <w:rPr>
          <w:color w:val="auto"/>
        </w:rPr>
        <w:t xml:space="preserve"> procedures for citizens. The idea is to </w:t>
      </w:r>
      <w:r w:rsidRPr="00A44C93" w:rsidR="002E4E4F">
        <w:rPr>
          <w:color w:val="auto"/>
        </w:rPr>
        <w:t xml:space="preserve">move </w:t>
      </w:r>
      <w:r w:rsidRPr="00A44C93" w:rsidR="005A46E6">
        <w:rPr>
          <w:color w:val="auto"/>
        </w:rPr>
        <w:t xml:space="preserve">from </w:t>
      </w:r>
      <w:r w:rsidRPr="00A44C93" w:rsidR="002E4E4F">
        <w:rPr>
          <w:color w:val="auto"/>
        </w:rPr>
        <w:t>the</w:t>
      </w:r>
      <w:r w:rsidRPr="00A44C93" w:rsidR="005A46E6">
        <w:rPr>
          <w:color w:val="auto"/>
        </w:rPr>
        <w:t xml:space="preserve"> Once-Only Principle to a </w:t>
      </w:r>
      <w:r w:rsidRPr="00A44C93" w:rsidR="002E4E4F">
        <w:rPr>
          <w:color w:val="auto"/>
        </w:rPr>
        <w:t>‘</w:t>
      </w:r>
      <w:r w:rsidRPr="00A44C93" w:rsidR="005A46E6">
        <w:rPr>
          <w:color w:val="auto"/>
        </w:rPr>
        <w:t>Never tell us</w:t>
      </w:r>
      <w:r w:rsidRPr="00A44C93" w:rsidR="002E4E4F">
        <w:rPr>
          <w:color w:val="auto"/>
        </w:rPr>
        <w:t xml:space="preserve">’ </w:t>
      </w:r>
      <w:r w:rsidRPr="00A44C93" w:rsidR="005A46E6">
        <w:rPr>
          <w:color w:val="auto"/>
        </w:rPr>
        <w:t xml:space="preserve">principle, using data that administration already </w:t>
      </w:r>
      <w:r w:rsidRPr="00A44C93" w:rsidR="002E4E4F">
        <w:rPr>
          <w:color w:val="auto"/>
        </w:rPr>
        <w:t xml:space="preserve">holds </w:t>
      </w:r>
      <w:r w:rsidRPr="00A44C93" w:rsidR="005A46E6">
        <w:rPr>
          <w:color w:val="auto"/>
        </w:rPr>
        <w:t>on citizen</w:t>
      </w:r>
      <w:r w:rsidRPr="00A44C93" w:rsidR="002E4E4F">
        <w:rPr>
          <w:color w:val="auto"/>
        </w:rPr>
        <w:t>s</w:t>
      </w:r>
      <w:r w:rsidRPr="00A44C93" w:rsidR="005A46E6">
        <w:rPr>
          <w:color w:val="auto"/>
        </w:rPr>
        <w:t xml:space="preserve"> to </w:t>
      </w:r>
      <w:r w:rsidRPr="00A44C93" w:rsidR="002E4E4F">
        <w:rPr>
          <w:color w:val="auto"/>
        </w:rPr>
        <w:t>allow them to exercise their rights</w:t>
      </w:r>
      <w:r w:rsidRPr="00A44C93" w:rsidR="005A46E6">
        <w:rPr>
          <w:color w:val="auto"/>
        </w:rPr>
        <w:t>, etc.</w:t>
      </w:r>
    </w:p>
    <w:p w:rsidRPr="00A44C93" w:rsidR="00BC2044" w:rsidP="00566248" w:rsidRDefault="00BC2044" w14:paraId="1D338918" w14:textId="77777777"/>
    <w:p w:rsidRPr="00A44C93" w:rsidR="00DA24A6" w:rsidP="00B36ECC" w:rsidRDefault="00DA24A6" w14:paraId="57235D27" w14:textId="61954587">
      <w:pPr>
        <w:pStyle w:val="Heading2"/>
      </w:pPr>
      <w:bookmarkStart w:name="_Toc8716916" w:id="6"/>
      <w:r w:rsidRPr="00A44C93">
        <w:t>Interoperability</w:t>
      </w:r>
      <w:bookmarkEnd w:id="6"/>
    </w:p>
    <w:p w:rsidRPr="00A44C93" w:rsidR="00AF0823" w:rsidP="00AF0823" w:rsidRDefault="00AF0823" w14:paraId="369944C1" w14:textId="05B84CA7">
      <w:pPr>
        <w:pStyle w:val="BodyText"/>
      </w:pPr>
      <w:r w:rsidRPr="00A44C93">
        <w:t xml:space="preserve">No political communication has been published in this field to date. </w:t>
      </w:r>
    </w:p>
    <w:p w:rsidRPr="00A44C93" w:rsidR="00B82A5A" w:rsidP="00B36ECC" w:rsidRDefault="00B82A5A" w14:paraId="446E513C" w14:textId="49B2BB60">
      <w:pPr>
        <w:pStyle w:val="Heading2"/>
      </w:pPr>
      <w:bookmarkStart w:name="_Toc1474952" w:id="7"/>
      <w:bookmarkStart w:name="_Toc8716909" w:id="8"/>
      <w:r w:rsidRPr="00A44C93">
        <w:t xml:space="preserve">Key </w:t>
      </w:r>
      <w:r w:rsidRPr="00A44C93" w:rsidR="00933B03">
        <w:t>E</w:t>
      </w:r>
      <w:r w:rsidRPr="00A44C93">
        <w:t>nablers</w:t>
      </w:r>
      <w:bookmarkEnd w:id="7"/>
      <w:bookmarkEnd w:id="8"/>
    </w:p>
    <w:p w:rsidRPr="00A44C93" w:rsidR="00AF6E14" w:rsidP="00541DA1" w:rsidRDefault="00AF6E14" w14:paraId="538893EA" w14:textId="01F5035B">
      <w:pPr>
        <w:pStyle w:val="Heading3"/>
      </w:pPr>
      <w:bookmarkStart w:name="_Toc1474953" w:id="9"/>
      <w:r w:rsidRPr="00A44C93">
        <w:t>Open Data, Reusability and Access to Public Information</w:t>
      </w:r>
      <w:bookmarkEnd w:id="9"/>
    </w:p>
    <w:p w:rsidRPr="00A44C93" w:rsidR="008A38D4" w:rsidP="00D22B26" w:rsidRDefault="008A38D4" w14:paraId="67DBFD4B" w14:textId="79A9E3F7">
      <w:pPr>
        <w:pStyle w:val="BodyText"/>
      </w:pPr>
      <w:r w:rsidRPr="00A44C93">
        <w:t xml:space="preserve">No political communication has been </w:t>
      </w:r>
      <w:r w:rsidRPr="00A44C93" w:rsidR="00AF3B32">
        <w:t>published in this field</w:t>
      </w:r>
      <w:r w:rsidRPr="00A44C93">
        <w:t xml:space="preserve"> to date. </w:t>
      </w:r>
    </w:p>
    <w:p w:rsidRPr="00A44C93" w:rsidR="00B82A5A" w:rsidP="00541DA1" w:rsidRDefault="00B82A5A" w14:paraId="4F1C0840" w14:textId="02E73A95">
      <w:pPr>
        <w:pStyle w:val="Heading3"/>
      </w:pPr>
      <w:bookmarkStart w:name="_Toc1474954" w:id="10"/>
      <w:bookmarkStart w:name="_Toc8716911" w:id="11"/>
      <w:r w:rsidRPr="00A44C93">
        <w:t>eID and Trust Services</w:t>
      </w:r>
      <w:bookmarkEnd w:id="10"/>
      <w:bookmarkEnd w:id="11"/>
    </w:p>
    <w:p w:rsidRPr="00A44C93" w:rsidR="007849A7" w:rsidP="007849A7" w:rsidRDefault="007849A7" w14:paraId="7BBF1ACD" w14:textId="3934EF21">
      <w:pPr>
        <w:pStyle w:val="BodyText"/>
      </w:pPr>
      <w:r w:rsidRPr="00A44C93">
        <w:t xml:space="preserve">No political communication has been published in this field to date. </w:t>
      </w:r>
    </w:p>
    <w:p w:rsidRPr="00A44C93" w:rsidR="00B82A5A" w:rsidP="00541DA1" w:rsidRDefault="00B82A5A" w14:paraId="68E3BF85" w14:textId="68CB28A4">
      <w:pPr>
        <w:pStyle w:val="Heading3"/>
      </w:pPr>
      <w:bookmarkStart w:name="_Toc1474955" w:id="12"/>
      <w:bookmarkStart w:name="_Toc8716912" w:id="13"/>
      <w:r w:rsidRPr="00A44C93">
        <w:t xml:space="preserve">Security </w:t>
      </w:r>
      <w:r w:rsidRPr="00A44C93" w:rsidR="00933B03">
        <w:t>A</w:t>
      </w:r>
      <w:r w:rsidRPr="00A44C93">
        <w:t>spects</w:t>
      </w:r>
      <w:bookmarkEnd w:id="12"/>
      <w:bookmarkEnd w:id="13"/>
    </w:p>
    <w:p w:rsidRPr="00A44C93" w:rsidR="007849A7" w:rsidP="007849A7" w:rsidRDefault="007849A7" w14:paraId="0BFF5A88" w14:textId="3B1D34E5">
      <w:pPr>
        <w:pStyle w:val="BodyText"/>
      </w:pPr>
      <w:r w:rsidRPr="00A44C93">
        <w:t xml:space="preserve">No political communication has been published in this field to date. </w:t>
      </w:r>
    </w:p>
    <w:p w:rsidRPr="00A44C93" w:rsidR="00B82A5A" w:rsidP="00541DA1" w:rsidRDefault="00B82A5A" w14:paraId="0BD1A11D" w14:textId="1531A2EE">
      <w:pPr>
        <w:pStyle w:val="Heading3"/>
      </w:pPr>
      <w:bookmarkStart w:name="_Toc1474956" w:id="14"/>
      <w:bookmarkStart w:name="_Toc8716913" w:id="15"/>
      <w:r w:rsidRPr="00A44C93">
        <w:t xml:space="preserve">Interconnection of </w:t>
      </w:r>
      <w:r w:rsidRPr="00A44C93" w:rsidR="00933B03">
        <w:t>B</w:t>
      </w:r>
      <w:r w:rsidRPr="00A44C93">
        <w:t xml:space="preserve">ase </w:t>
      </w:r>
      <w:r w:rsidRPr="00A44C93" w:rsidR="00933B03">
        <w:t>R</w:t>
      </w:r>
      <w:r w:rsidRPr="00A44C93">
        <w:t>egistries</w:t>
      </w:r>
      <w:bookmarkEnd w:id="14"/>
      <w:bookmarkEnd w:id="15"/>
    </w:p>
    <w:p w:rsidRPr="00A44C93" w:rsidR="00B82A5A" w:rsidP="000741C2" w:rsidRDefault="00B82A5A" w14:paraId="041E9501" w14:textId="45E9E429">
      <w:r w:rsidRPr="00A44C93">
        <w:t xml:space="preserve">No political communication </w:t>
      </w:r>
      <w:r w:rsidRPr="00A44C93" w:rsidR="004D7E51">
        <w:t xml:space="preserve">has been </w:t>
      </w:r>
      <w:r w:rsidRPr="00A44C93">
        <w:t>adopted in this field to date.</w:t>
      </w:r>
    </w:p>
    <w:p w:rsidRPr="00A44C93" w:rsidR="00B82A5A" w:rsidP="00541DA1" w:rsidRDefault="00B82A5A" w14:paraId="2446F512" w14:textId="77777777">
      <w:pPr>
        <w:pStyle w:val="Heading3"/>
      </w:pPr>
      <w:bookmarkStart w:name="_Toc1474957" w:id="16"/>
      <w:bookmarkStart w:name="_Toc8716914" w:id="17"/>
      <w:r w:rsidRPr="00A44C93">
        <w:t>eProcurement</w:t>
      </w:r>
      <w:bookmarkEnd w:id="16"/>
      <w:bookmarkEnd w:id="17"/>
    </w:p>
    <w:p w:rsidRPr="00A44C93" w:rsidR="00B82A5A" w:rsidP="00F4261F" w:rsidRDefault="00B82A5A" w14:paraId="513485BC" w14:textId="3EA956C5">
      <w:pPr>
        <w:pStyle w:val="Subtitle"/>
        <w:rPr>
          <w:b/>
        </w:rPr>
      </w:pPr>
      <w:r w:rsidRPr="00A44C93">
        <w:t>European Single Procurement Document</w:t>
      </w:r>
    </w:p>
    <w:p w:rsidRPr="00A44C93" w:rsidR="00FF678D" w:rsidP="00FF678D" w:rsidRDefault="004D7E51" w14:paraId="54C8FA2F" w14:textId="42ABF425">
      <w:r w:rsidRPr="00A44C93">
        <w:t>T</w:t>
      </w:r>
      <w:r w:rsidRPr="00A44C93" w:rsidR="00FF678D">
        <w:t>he</w:t>
      </w:r>
      <w:r w:rsidRPr="00A44C93" w:rsidR="00F4164D">
        <w:t xml:space="preserve"> </w:t>
      </w:r>
      <w:hyperlink w:history="1" r:id="rId47">
        <w:r w:rsidRPr="00A44C93" w:rsidR="00A25CF9">
          <w:rPr>
            <w:rStyle w:val="Hyperlink"/>
          </w:rPr>
          <w:t xml:space="preserve">European Single Procurement Document (ESPD or </w:t>
        </w:r>
        <w:r w:rsidRPr="00A44C93" w:rsidR="00A25CF9">
          <w:rPr>
            <w:rStyle w:val="Hyperlink"/>
            <w:i/>
            <w:iCs/>
          </w:rPr>
          <w:t>Document Unique de Marché Européen</w:t>
        </w:r>
        <w:r w:rsidRPr="00A44C93" w:rsidR="00A25CF9">
          <w:rPr>
            <w:rStyle w:val="Hyperlink"/>
          </w:rPr>
          <w:t>, DUME in French)</w:t>
        </w:r>
      </w:hyperlink>
      <w:r w:rsidRPr="00A44C93" w:rsidR="00FF678D">
        <w:rPr>
          <w:sz w:val="16"/>
          <w:szCs w:val="16"/>
        </w:rPr>
        <w:t xml:space="preserve"> </w:t>
      </w:r>
      <w:r w:rsidRPr="00A44C93" w:rsidR="00FF678D">
        <w:t xml:space="preserve">was launched in </w:t>
      </w:r>
      <w:r w:rsidRPr="00A44C93">
        <w:t>France in 2018</w:t>
      </w:r>
      <w:r w:rsidRPr="00A44C93" w:rsidR="00FF678D">
        <w:t xml:space="preserve">. The ESPD is a harmonised declaration of honour </w:t>
      </w:r>
      <w:r w:rsidRPr="00A44C93" w:rsidR="0053778B">
        <w:t>elaborated</w:t>
      </w:r>
      <w:r w:rsidRPr="00A44C93" w:rsidR="00FF678D">
        <w:t xml:space="preserve"> on the basis of a standard form drawn up by the European Commission</w:t>
      </w:r>
      <w:r w:rsidRPr="00A44C93">
        <w:t>,</w:t>
      </w:r>
      <w:r w:rsidRPr="00A44C93" w:rsidR="00FF678D">
        <w:t xml:space="preserve"> used in public procurement procedures by both public purchasers (contracting authorities/entities) and economic operators in the European Union.</w:t>
      </w:r>
    </w:p>
    <w:p w:rsidRPr="00A44C93" w:rsidR="001975F2" w:rsidP="00FF678D" w:rsidRDefault="00FF678D" w14:paraId="61A7F240" w14:textId="15A5720C">
      <w:r w:rsidRPr="00A44C93">
        <w:t xml:space="preserve">The ESPD </w:t>
      </w:r>
      <w:r w:rsidRPr="00A44C93" w:rsidR="004D7E51">
        <w:t>s</w:t>
      </w:r>
      <w:r w:rsidRPr="00A44C93">
        <w:t>ervice solution allows</w:t>
      </w:r>
      <w:r w:rsidRPr="00A44C93" w:rsidR="00CB37A3">
        <w:t xml:space="preserve"> for</w:t>
      </w:r>
      <w:r w:rsidRPr="00A44C93">
        <w:t xml:space="preserve"> the creation and filing of fully demateriali</w:t>
      </w:r>
      <w:r w:rsidRPr="00A44C93" w:rsidR="00A4161D">
        <w:t>s</w:t>
      </w:r>
      <w:r w:rsidRPr="00A44C93">
        <w:t>ed ESPD</w:t>
      </w:r>
      <w:r w:rsidRPr="00A44C93" w:rsidR="004D7E51">
        <w:t>s</w:t>
      </w:r>
      <w:r w:rsidRPr="00A44C93">
        <w:t xml:space="preserve">. </w:t>
      </w:r>
      <w:r w:rsidRPr="00A44C93" w:rsidR="004D7E51">
        <w:t>In particular, t</w:t>
      </w:r>
      <w:r w:rsidRPr="00A44C93">
        <w:t xml:space="preserve">he solution </w:t>
      </w:r>
      <w:r w:rsidRPr="00A44C93" w:rsidR="004D7E51">
        <w:t xml:space="preserve">enables </w:t>
      </w:r>
      <w:r w:rsidRPr="00A44C93">
        <w:t xml:space="preserve">each public purchaser to </w:t>
      </w:r>
      <w:r w:rsidRPr="00A44C93" w:rsidR="004D7E51">
        <w:t xml:space="preserve">precisely </w:t>
      </w:r>
      <w:r w:rsidRPr="00A44C93">
        <w:t xml:space="preserve">define the criteria for its tender, and each economic operator to meet the relevant criteria. </w:t>
      </w:r>
      <w:r w:rsidRPr="00A44C93" w:rsidR="004D7E51">
        <w:t xml:space="preserve">In addition, </w:t>
      </w:r>
      <w:r w:rsidRPr="00A44C93">
        <w:t>the necessary certificates</w:t>
      </w:r>
      <w:r w:rsidRPr="00A44C93" w:rsidR="004D7E51">
        <w:t xml:space="preserve"> are automatically repatriated</w:t>
      </w:r>
      <w:r w:rsidRPr="00A44C93">
        <w:t>. Thanks to the ESPD service, the ES</w:t>
      </w:r>
      <w:r w:rsidRPr="00A44C93" w:rsidR="004D7E51">
        <w:t>P</w:t>
      </w:r>
      <w:r w:rsidRPr="00A44C93">
        <w:t>D becomes a simplification tool for businesses and public buyers</w:t>
      </w:r>
      <w:r w:rsidRPr="00A44C93" w:rsidR="004D7E51">
        <w:t>.</w:t>
      </w:r>
    </w:p>
    <w:p w:rsidRPr="00A44C93" w:rsidR="001975F2" w:rsidP="00F4261F" w:rsidRDefault="00B17E04" w14:paraId="03056B5A" w14:textId="77777777">
      <w:pPr>
        <w:pStyle w:val="Subtitle"/>
      </w:pPr>
      <w:r w:rsidRPr="00A44C93">
        <w:t xml:space="preserve">Public </w:t>
      </w:r>
      <w:r w:rsidRPr="00A44C93" w:rsidR="001975F2">
        <w:t>Procurement Digital Transformation Plan</w:t>
      </w:r>
    </w:p>
    <w:p w:rsidRPr="00A44C93" w:rsidR="004C0C4B" w:rsidRDefault="004C0C4B" w14:paraId="01F416F8" w14:textId="34F23454">
      <w:r w:rsidRPr="00A44C93">
        <w:t xml:space="preserve">In December 2017, the </w:t>
      </w:r>
      <w:hyperlink w:history="1" r:id="rId48">
        <w:r w:rsidRPr="00A44C93" w:rsidR="00B17E04">
          <w:rPr>
            <w:rStyle w:val="Hyperlink"/>
          </w:rPr>
          <w:t xml:space="preserve">Public </w:t>
        </w:r>
        <w:r w:rsidRPr="00A44C93">
          <w:rPr>
            <w:rStyle w:val="Hyperlink"/>
          </w:rPr>
          <w:t>Procurement Digital Transformation Plan</w:t>
        </w:r>
      </w:hyperlink>
      <w:r w:rsidRPr="00A44C93">
        <w:t xml:space="preserve"> was adopted</w:t>
      </w:r>
      <w:r w:rsidRPr="00A44C93" w:rsidR="004D7E51">
        <w:t xml:space="preserve"> as a</w:t>
      </w:r>
      <w:r w:rsidRPr="00A44C93" w:rsidR="000447CA">
        <w:t xml:space="preserve"> shared roadmap for the digitisation of public procurement </w:t>
      </w:r>
      <w:r w:rsidRPr="00A44C93" w:rsidR="009F0FB5">
        <w:t>for the period</w:t>
      </w:r>
      <w:r w:rsidRPr="00A44C93" w:rsidR="000447CA">
        <w:t xml:space="preserve"> 2017</w:t>
      </w:r>
      <w:r w:rsidRPr="00A44C93" w:rsidR="004D7E51">
        <w:t>–</w:t>
      </w:r>
      <w:r w:rsidRPr="00A44C93" w:rsidR="000447CA">
        <w:t xml:space="preserve">2022. </w:t>
      </w:r>
    </w:p>
    <w:p w:rsidRPr="00A44C93" w:rsidR="009D110A" w:rsidP="00B36ECC" w:rsidRDefault="00D16C28" w14:paraId="08170E0D" w14:textId="389DEAAD">
      <w:pPr>
        <w:pStyle w:val="Heading2"/>
      </w:pPr>
      <w:bookmarkStart w:name="_Toc8716915" w:id="18"/>
      <w:bookmarkStart w:name="_Toc1474959" w:id="19"/>
      <w:r w:rsidRPr="00F4261F">
        <w:rPr>
          <w:noProof/>
          <w:lang w:eastAsia="fr-FR"/>
        </w:rPr>
        <w:drawing>
          <wp:anchor distT="0" distB="0" distL="114300" distR="114300" simplePos="0" relativeHeight="251658258" behindDoc="0" locked="0" layoutInCell="1" allowOverlap="1" wp14:anchorId="0C77AAB2" wp14:editId="7363B132">
            <wp:simplePos x="0" y="0"/>
            <wp:positionH relativeFrom="column">
              <wp:posOffset>-353625</wp:posOffset>
            </wp:positionH>
            <wp:positionV relativeFrom="paragraph">
              <wp:posOffset>450290</wp:posOffset>
            </wp:positionV>
            <wp:extent cx="300990" cy="141605"/>
            <wp:effectExtent l="0" t="0" r="3810" b="0"/>
            <wp:wrapNone/>
            <wp:docPr id="22" name="Picture 22" descr="A picture containing night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Picture 343" descr="A picture containing night sky&#10;&#10;Description automatically generated"/>
                    <pic:cNvPicPr>
                      <a:picLocks noChangeAspect="1"/>
                    </pic:cNvPicPr>
                  </pic:nvPicPr>
                  <pic:blipFill rotWithShape="1">
                    <a:blip r:embed="rId39" cstate="print">
                      <a:alphaModFix amt="56000"/>
                      <a:duotone>
                        <a:schemeClr val="accent6">
                          <a:shade val="45000"/>
                          <a:satMod val="135000"/>
                        </a:schemeClr>
                        <a:prstClr val="white"/>
                      </a:duotone>
                      <a:extLst>
                        <a:ext uri="{BEBA8EAE-BF5A-486C-A8C5-ECC9F3942E4B}">
                          <a14:imgProps xmlns:a14="http://schemas.microsoft.com/office/drawing/2010/main">
                            <a14:imgLayer r:embed="rId40">
                              <a14:imgEffect>
                                <a14:colorTemperature colorTemp="5187"/>
                              </a14:imgEffect>
                              <a14:imgEffect>
                                <a14:brightnessContrast bright="40000"/>
                              </a14:imgEffect>
                            </a14:imgLayer>
                          </a14:imgProps>
                        </a:ext>
                        <a:ext uri="{28A0092B-C50C-407E-A947-70E740481C1C}">
                          <a14:useLocalDpi xmlns:a14="http://schemas.microsoft.com/office/drawing/2010/main" val="0"/>
                        </a:ext>
                      </a:extLst>
                    </a:blip>
                    <a:srcRect/>
                    <a:stretch/>
                  </pic:blipFill>
                  <pic:spPr bwMode="auto">
                    <a:xfrm>
                      <a:off x="0" y="0"/>
                      <a:ext cx="300990" cy="14160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A44C93" w:rsidR="00B82A5A">
        <w:t xml:space="preserve">Domain-specific </w:t>
      </w:r>
      <w:r w:rsidRPr="00A44C93" w:rsidR="002E4E4F">
        <w:t>P</w:t>
      </w:r>
      <w:r w:rsidRPr="00A44C93" w:rsidR="00B82A5A">
        <w:t xml:space="preserve">olitical </w:t>
      </w:r>
      <w:r w:rsidRPr="00A44C93" w:rsidR="002E4E4F">
        <w:t>C</w:t>
      </w:r>
      <w:r w:rsidRPr="00A44C93" w:rsidR="00B82A5A">
        <w:t>ommunications</w:t>
      </w:r>
      <w:bookmarkEnd w:id="18"/>
    </w:p>
    <w:p w:rsidRPr="00A44C93" w:rsidR="00B82A5A" w:rsidP="00F4261F" w:rsidRDefault="005A46E6" w14:paraId="7782C6DB" w14:textId="726F3259">
      <w:pPr>
        <w:pStyle w:val="Subtitle"/>
      </w:pPr>
      <w:r w:rsidRPr="00A44C93">
        <w:t xml:space="preserve"> </w:t>
      </w:r>
      <w:r w:rsidRPr="00A44C93" w:rsidR="00607BD7">
        <w:t>‘</w:t>
      </w:r>
      <w:r w:rsidRPr="00A44C93" w:rsidR="00CC3541">
        <w:t>Mon Espace Santé</w:t>
      </w:r>
      <w:r w:rsidRPr="00A44C93" w:rsidR="00607BD7">
        <w:t>’</w:t>
      </w:r>
    </w:p>
    <w:p w:rsidRPr="00A44C93" w:rsidR="00D16C28" w:rsidP="00FC319F" w:rsidRDefault="00CC3541" w14:paraId="3891C26A" w14:textId="6C7CC3E9">
      <w:r w:rsidRPr="00A44C93">
        <w:t xml:space="preserve">Since January 2022, every citizen has a personal digital health space called </w:t>
      </w:r>
      <w:r w:rsidRPr="00A44C93" w:rsidR="00607BD7">
        <w:t>‘</w:t>
      </w:r>
      <w:hyperlink w:history="1" r:id="rId49">
        <w:r w:rsidRPr="00F4261F">
          <w:rPr>
            <w:rStyle w:val="Hyperlink"/>
            <w:i/>
            <w:iCs/>
          </w:rPr>
          <w:t>Mon Espace Santé</w:t>
        </w:r>
      </w:hyperlink>
      <w:r w:rsidRPr="00A44C93" w:rsidR="00607BD7">
        <w:t>’</w:t>
      </w:r>
      <w:r w:rsidRPr="00A44C93">
        <w:t xml:space="preserve">. </w:t>
      </w:r>
      <w:hyperlink w:history="1" r:id="rId50">
        <w:r w:rsidRPr="00A44C93" w:rsidR="00607BD7">
          <w:rPr>
            <w:rStyle w:val="Hyperlink"/>
          </w:rPr>
          <w:t>‘</w:t>
        </w:r>
        <w:r w:rsidRPr="00A44C93">
          <w:rPr>
            <w:rStyle w:val="Hyperlink"/>
            <w:i/>
            <w:iCs/>
          </w:rPr>
          <w:t>Mon Espace Santé</w:t>
        </w:r>
        <w:r w:rsidRPr="00A44C93" w:rsidR="00607BD7">
          <w:rPr>
            <w:rStyle w:val="Hyperlink"/>
          </w:rPr>
          <w:t>’</w:t>
        </w:r>
      </w:hyperlink>
      <w:r w:rsidRPr="00A44C93">
        <w:t xml:space="preserve"> provides a direct access to </w:t>
      </w:r>
      <w:r w:rsidRPr="00A44C93" w:rsidR="00DF24A5">
        <w:t>a</w:t>
      </w:r>
      <w:r w:rsidRPr="00A44C93">
        <w:t xml:space="preserve"> personal </w:t>
      </w:r>
      <w:r w:rsidRPr="00A44C93" w:rsidR="00DF24A5">
        <w:t xml:space="preserve">and </w:t>
      </w:r>
      <w:r w:rsidRPr="00A44C93">
        <w:t xml:space="preserve">secure health data storage space, a secure messaging system with health professionals, a medical calendar to manage medical appointments and a health app store providing selected health apps. This new digital health service will drastically simplify the daily life of French citizens and their relationship with health data. They are now able to access, manage and share their health data in a secured space and in compliance with GDPR. Please note that </w:t>
      </w:r>
      <w:r w:rsidRPr="00A44C93" w:rsidR="00607BD7">
        <w:t>‘</w:t>
      </w:r>
      <w:r w:rsidRPr="00A44C93">
        <w:rPr>
          <w:i/>
          <w:iCs/>
        </w:rPr>
        <w:t>Mon Espace Santé</w:t>
      </w:r>
      <w:r w:rsidRPr="00A44C93" w:rsidR="00607BD7">
        <w:t>’</w:t>
      </w:r>
      <w:r w:rsidRPr="00A44C93">
        <w:t xml:space="preserve"> is being automatically proposed to citizens who can refuse to use it. This makes the suggested </w:t>
      </w:r>
      <w:r w:rsidRPr="00A44C93" w:rsidR="00AF148D">
        <w:t>‘</w:t>
      </w:r>
      <w:r w:rsidRPr="00A44C93">
        <w:t>100% target</w:t>
      </w:r>
      <w:r w:rsidRPr="00A44C93" w:rsidR="00AF148D">
        <w:t>’</w:t>
      </w:r>
      <w:r w:rsidRPr="00A44C93">
        <w:t xml:space="preserve"> hardly reachable, as some people will inevitably refuse to open and use the proposed service. This means they simply won’t be able to have a direct access to most of their medical records.</w:t>
      </w:r>
    </w:p>
    <w:p w:rsidRPr="00A44C93" w:rsidR="00D933F7" w:rsidP="00D933F7" w:rsidRDefault="00D933F7" w14:paraId="10FE9E4C" w14:textId="15C656EA">
      <w:r w:rsidRPr="00A44C93">
        <w:t xml:space="preserve">Since November 2022, the digital service also offers a </w:t>
      </w:r>
      <w:r w:rsidRPr="00A44C93" w:rsidR="002E4E4F">
        <w:t>catalogue</w:t>
      </w:r>
      <w:r w:rsidRPr="00A44C93">
        <w:t xml:space="preserve"> of services allowing users to find quality </w:t>
      </w:r>
      <w:r w:rsidRPr="00A44C93" w:rsidR="00AF11BA">
        <w:t xml:space="preserve">health </w:t>
      </w:r>
      <w:r w:rsidRPr="00A44C93">
        <w:t xml:space="preserve">services and certified applications. These include websites or apps that allow users to make medical appointments, measure </w:t>
      </w:r>
      <w:r w:rsidRPr="00A44C93" w:rsidR="00AF11BA">
        <w:t xml:space="preserve">their </w:t>
      </w:r>
      <w:r w:rsidRPr="00A44C93">
        <w:t xml:space="preserve">blood pressure or weight, or access recommended tips and news. </w:t>
      </w:r>
    </w:p>
    <w:p w:rsidRPr="00A44C93" w:rsidR="00C157A9" w:rsidP="00D933F7" w:rsidRDefault="00D933F7" w14:paraId="3C9EDAAB" w14:textId="3B0F614F">
      <w:r w:rsidRPr="00A44C93">
        <w:t xml:space="preserve">In 2023, data stored on the referenced digital services </w:t>
      </w:r>
      <w:r w:rsidRPr="00A44C93" w:rsidR="00AF11BA">
        <w:t>are planned to</w:t>
      </w:r>
      <w:r w:rsidRPr="00A44C93">
        <w:t xml:space="preserve"> be shared in a secure and simple way through ‘</w:t>
      </w:r>
      <w:r w:rsidRPr="00A44C93">
        <w:rPr>
          <w:i/>
          <w:iCs/>
        </w:rPr>
        <w:t>Mon Espace Santé</w:t>
      </w:r>
      <w:r w:rsidRPr="00A44C93">
        <w:t xml:space="preserve">’. The user's consent will always be required, and </w:t>
      </w:r>
      <w:r w:rsidRPr="00A44C93" w:rsidR="00AF11BA">
        <w:t xml:space="preserve">users </w:t>
      </w:r>
      <w:r w:rsidRPr="00A44C93">
        <w:t xml:space="preserve">will be able to choose which applications they wish to </w:t>
      </w:r>
      <w:r w:rsidRPr="00A44C93" w:rsidR="00AF11BA">
        <w:t xml:space="preserve">synchronise </w:t>
      </w:r>
      <w:r w:rsidRPr="00A44C93">
        <w:t>their information with.</w:t>
      </w:r>
    </w:p>
    <w:p w:rsidRPr="00A44C93" w:rsidR="00DF274A" w:rsidP="00B36ECC" w:rsidRDefault="00036910" w14:paraId="39611F61" w14:textId="226DAF84">
      <w:pPr>
        <w:pStyle w:val="Heading2"/>
      </w:pPr>
      <w:bookmarkStart w:name="_Toc1474960" w:id="20"/>
      <w:bookmarkStart w:name="_Toc8716917" w:id="21"/>
      <w:bookmarkEnd w:id="19"/>
      <w:r w:rsidRPr="00A44C93">
        <w:t xml:space="preserve">Innovative </w:t>
      </w:r>
      <w:r w:rsidRPr="00A44C93" w:rsidR="00933B03">
        <w:t>T</w:t>
      </w:r>
      <w:r w:rsidRPr="00A44C93" w:rsidR="00B82A5A">
        <w:t>echnologies</w:t>
      </w:r>
      <w:bookmarkEnd w:id="20"/>
      <w:bookmarkEnd w:id="21"/>
    </w:p>
    <w:p w:rsidRPr="00A44C93" w:rsidR="00276A48" w:rsidP="00541DA1" w:rsidRDefault="00BD58B0" w14:paraId="5D397DF9" w14:textId="61056869">
      <w:pPr>
        <w:pStyle w:val="Heading3"/>
      </w:pPr>
      <w:r w:rsidRPr="00A44C93">
        <w:t xml:space="preserve">Artificial </w:t>
      </w:r>
      <w:r w:rsidRPr="00A44C93" w:rsidR="0079795F">
        <w:t>I</w:t>
      </w:r>
      <w:r w:rsidRPr="00A44C93">
        <w:t>ntelligence</w:t>
      </w:r>
      <w:r w:rsidRPr="00A44C93" w:rsidR="0079795F">
        <w:t xml:space="preserve"> (AI)</w:t>
      </w:r>
    </w:p>
    <w:p w:rsidRPr="00A44C93" w:rsidR="00A12E78" w:rsidP="00F4261F" w:rsidRDefault="00A12E78" w14:paraId="5DFDA82C" w14:textId="58A56C52">
      <w:pPr>
        <w:pStyle w:val="Subtitle"/>
      </w:pPr>
      <w:r w:rsidRPr="00A44C93">
        <w:t xml:space="preserve">National Strategy for Artificial Intelligence </w:t>
      </w:r>
    </w:p>
    <w:p w:rsidRPr="00A44C93" w:rsidR="00053843" w:rsidRDefault="00F7516A" w14:paraId="4BAF3350" w14:textId="355D1EA2">
      <w:r w:rsidRPr="00A44C93">
        <w:t xml:space="preserve">Following the publication of the </w:t>
      </w:r>
      <w:hyperlink w:history="1" r:id="rId51">
        <w:r w:rsidRPr="00A44C93" w:rsidR="00750E97">
          <w:rPr>
            <w:rStyle w:val="Hyperlink"/>
          </w:rPr>
          <w:t>Villani Report on Artificial Intelligence (AI)</w:t>
        </w:r>
      </w:hyperlink>
      <w:r w:rsidRPr="00A44C93" w:rsidR="001E1601">
        <w:t xml:space="preserve">, the </w:t>
      </w:r>
      <w:r w:rsidRPr="00A44C93" w:rsidR="00A56671">
        <w:t>g</w:t>
      </w:r>
      <w:r w:rsidRPr="00A44C93">
        <w:t xml:space="preserve">overnment launched a National Strategy for </w:t>
      </w:r>
      <w:r w:rsidRPr="00A44C93" w:rsidR="00215D39">
        <w:t>Artificial</w:t>
      </w:r>
      <w:r w:rsidRPr="00A44C93">
        <w:t xml:space="preserve"> Intelligence at the </w:t>
      </w:r>
      <w:r w:rsidRPr="00A44C93" w:rsidR="00BD0551">
        <w:t>AI for Humanity</w:t>
      </w:r>
      <w:r w:rsidRPr="00A44C93">
        <w:t xml:space="preserve"> Summit in 2018.</w:t>
      </w:r>
      <w:r w:rsidRPr="00A44C93" w:rsidR="00F35EE0">
        <w:t xml:space="preserve"> </w:t>
      </w:r>
    </w:p>
    <w:p w:rsidRPr="00A44C93" w:rsidR="0030485E" w:rsidP="00F4261F" w:rsidRDefault="0030485E" w14:paraId="04B5DFAC" w14:textId="2D68A58D">
      <w:pPr>
        <w:pStyle w:val="Subtitle"/>
      </w:pPr>
      <w:r w:rsidRPr="00A44C93">
        <w:t>National Research Strategy for Artificial Intelligence</w:t>
      </w:r>
    </w:p>
    <w:p w:rsidRPr="00A44C93" w:rsidR="0030485E" w:rsidP="0030485E" w:rsidRDefault="0030485E" w14:paraId="50527F5B" w14:textId="638714CB">
      <w:r w:rsidRPr="00A44C93">
        <w:t>On 28</w:t>
      </w:r>
      <w:r w:rsidRPr="00A44C93" w:rsidR="00B142B6">
        <w:t> </w:t>
      </w:r>
      <w:r w:rsidRPr="00A44C93">
        <w:t xml:space="preserve">November 2018, the main </w:t>
      </w:r>
      <w:r w:rsidRPr="00A44C93" w:rsidR="00B142B6">
        <w:t xml:space="preserve">points </w:t>
      </w:r>
      <w:r w:rsidRPr="00A44C93">
        <w:t xml:space="preserve">of the </w:t>
      </w:r>
      <w:hyperlink w:history="1" r:id="rId52">
        <w:r w:rsidRPr="00A44C93" w:rsidR="00750E97">
          <w:rPr>
            <w:rStyle w:val="Hyperlink"/>
          </w:rPr>
          <w:t>National Research Strategy for AI</w:t>
        </w:r>
      </w:hyperlink>
      <w:r w:rsidRPr="00A44C93">
        <w:t xml:space="preserve"> were presented. Th</w:t>
      </w:r>
      <w:r w:rsidRPr="00A44C93" w:rsidR="00B142B6">
        <w:t>e</w:t>
      </w:r>
      <w:r w:rsidRPr="00A44C93">
        <w:t xml:space="preserve"> </w:t>
      </w:r>
      <w:r w:rsidRPr="00A44C93" w:rsidR="0093279E">
        <w:t>s</w:t>
      </w:r>
      <w:r w:rsidRPr="00A44C93">
        <w:t xml:space="preserve">trategy is largely based on research, </w:t>
      </w:r>
      <w:r w:rsidRPr="00A44C93" w:rsidR="00B142B6">
        <w:t xml:space="preserve">that is </w:t>
      </w:r>
      <w:r w:rsidRPr="00A44C93">
        <w:t xml:space="preserve">the </w:t>
      </w:r>
      <w:r w:rsidRPr="00A44C93" w:rsidR="00B142B6">
        <w:t xml:space="preserve">foundation </w:t>
      </w:r>
      <w:r w:rsidRPr="00A44C93">
        <w:t>of AI development</w:t>
      </w:r>
      <w:r w:rsidRPr="00A44C93" w:rsidR="00B142B6">
        <w:t>.</w:t>
      </w:r>
      <w:r w:rsidRPr="00A44C93">
        <w:t xml:space="preserve"> </w:t>
      </w:r>
      <w:r w:rsidRPr="00A44C93" w:rsidR="00B142B6">
        <w:t>I</w:t>
      </w:r>
      <w:r w:rsidRPr="00A44C93">
        <w:t xml:space="preserve">n this field, France </w:t>
      </w:r>
      <w:r w:rsidRPr="00A44C93" w:rsidR="00B142B6">
        <w:t xml:space="preserve">already </w:t>
      </w:r>
      <w:r w:rsidRPr="00A44C93">
        <w:t>holds a recogni</w:t>
      </w:r>
      <w:r w:rsidRPr="00A44C93" w:rsidR="00B252F3">
        <w:t>s</w:t>
      </w:r>
      <w:r w:rsidRPr="00A44C93">
        <w:t xml:space="preserve">ed place </w:t>
      </w:r>
      <w:r w:rsidRPr="00A44C93" w:rsidR="00B142B6">
        <w:t>thanks to its</w:t>
      </w:r>
      <w:r w:rsidRPr="00A44C93">
        <w:t xml:space="preserve"> excellen</w:t>
      </w:r>
      <w:r w:rsidRPr="00A44C93" w:rsidR="00B142B6">
        <w:t>t</w:t>
      </w:r>
      <w:r w:rsidRPr="00A44C93">
        <w:t xml:space="preserve"> mathematics and computer science school</w:t>
      </w:r>
      <w:r w:rsidRPr="00A44C93" w:rsidR="00B142B6">
        <w:t>s.</w:t>
      </w:r>
      <w:r w:rsidRPr="00A44C93">
        <w:t xml:space="preserve"> </w:t>
      </w:r>
      <w:r w:rsidRPr="00A44C93" w:rsidR="00B142B6">
        <w:t>In this context, the</w:t>
      </w:r>
      <w:r w:rsidRPr="00A44C93">
        <w:t xml:space="preserve"> objective</w:t>
      </w:r>
      <w:r w:rsidRPr="00A44C93" w:rsidR="00B142B6">
        <w:t xml:space="preserve"> of the Strategy is twofold</w:t>
      </w:r>
      <w:r w:rsidRPr="00A44C93">
        <w:t>:</w:t>
      </w:r>
    </w:p>
    <w:p w:rsidRPr="00A44C93" w:rsidR="0030485E" w:rsidP="00014201" w:rsidRDefault="006862FF" w14:paraId="07ECB6E8" w14:textId="03635906">
      <w:pPr>
        <w:numPr>
          <w:ilvl w:val="0"/>
          <w:numId w:val="28"/>
        </w:numPr>
      </w:pPr>
      <w:r w:rsidRPr="00A44C93">
        <w:t>M</w:t>
      </w:r>
      <w:r w:rsidRPr="00A44C93" w:rsidR="00C8772E">
        <w:t>aking</w:t>
      </w:r>
      <w:r w:rsidRPr="00A44C93" w:rsidR="0030485E">
        <w:t xml:space="preserve"> France one of the top five AI expert countries in the world on a sustainable basis;</w:t>
      </w:r>
      <w:r w:rsidRPr="00A44C93" w:rsidR="00DF24A5">
        <w:t xml:space="preserve"> and</w:t>
      </w:r>
    </w:p>
    <w:p w:rsidRPr="00A44C93" w:rsidR="006D21B3" w:rsidP="006D21B3" w:rsidRDefault="006862FF" w14:paraId="25196D0F" w14:textId="0F21C257">
      <w:pPr>
        <w:numPr>
          <w:ilvl w:val="0"/>
          <w:numId w:val="28"/>
        </w:numPr>
      </w:pPr>
      <w:r w:rsidRPr="00A44C93">
        <w:t>M</w:t>
      </w:r>
      <w:r w:rsidRPr="00A44C93" w:rsidR="00C8772E">
        <w:t>aking</w:t>
      </w:r>
      <w:r w:rsidRPr="00A44C93" w:rsidR="0030485E">
        <w:t xml:space="preserve"> France the European leader in AI research.</w:t>
      </w:r>
    </w:p>
    <w:p w:rsidRPr="00A44C93" w:rsidR="006D21B3" w:rsidP="0061352A" w:rsidRDefault="00933B03" w14:paraId="6691545D" w14:textId="1E4FFE97">
      <w:r w:rsidRPr="00A44C93">
        <w:t xml:space="preserve">The </w:t>
      </w:r>
      <w:hyperlink w:history="1" r:id="rId53">
        <w:r w:rsidRPr="00A44C93" w:rsidR="006D21B3">
          <w:rPr>
            <w:rStyle w:val="Hyperlink"/>
          </w:rPr>
          <w:t>national AI strategy</w:t>
        </w:r>
      </w:hyperlink>
      <w:r w:rsidRPr="00A44C93" w:rsidR="006D21B3">
        <w:t xml:space="preserve"> is part of </w:t>
      </w:r>
      <w:r w:rsidRPr="00A44C93">
        <w:t xml:space="preserve">the </w:t>
      </w:r>
      <w:r w:rsidRPr="00A44C93" w:rsidR="006D21B3">
        <w:t>France 2030 plan. The first phase</w:t>
      </w:r>
      <w:r w:rsidRPr="00A44C93" w:rsidR="0093279E">
        <w:t xml:space="preserve"> </w:t>
      </w:r>
      <w:r w:rsidRPr="00A44C93" w:rsidR="006D21B3">
        <w:t>aims to strengthen research capacities (2018-2022)</w:t>
      </w:r>
      <w:r w:rsidRPr="00A44C93" w:rsidR="0093279E">
        <w:t xml:space="preserve"> </w:t>
      </w:r>
      <w:r w:rsidRPr="00A44C93" w:rsidR="006D21B3">
        <w:t>by promoting the creation and development of a network of interdisciplinary AI institutes and the funding of doctoral programs. The second phase aims to train and attract the best AI talent (2021-2025) with the allocation of a total budget of 2.22 billion euros (including public and private funding).</w:t>
      </w:r>
    </w:p>
    <w:p w:rsidRPr="00A44C93" w:rsidR="008A6D76" w:rsidP="00541DA1" w:rsidRDefault="00DC3DF9" w14:paraId="6403213B" w14:textId="4475F531">
      <w:pPr>
        <w:pStyle w:val="Heading3"/>
        <w:rPr>
          <w:rStyle w:val="BodyTextChar"/>
          <w:bCs/>
          <w:color w:val="238DC1"/>
        </w:rPr>
      </w:pPr>
      <w:r w:rsidRPr="00A44C93">
        <w:rPr>
          <w:rStyle w:val="BodyTextChar"/>
          <w:color w:val="238DC1"/>
          <w:szCs w:val="26"/>
        </w:rPr>
        <w:t xml:space="preserve">Distributed </w:t>
      </w:r>
      <w:r w:rsidRPr="00A44C93" w:rsidR="00933B03">
        <w:rPr>
          <w:rStyle w:val="BodyTextChar"/>
          <w:color w:val="238DC1"/>
          <w:szCs w:val="26"/>
        </w:rPr>
        <w:t>L</w:t>
      </w:r>
      <w:r w:rsidRPr="00A44C93">
        <w:rPr>
          <w:rStyle w:val="BodyTextChar"/>
          <w:color w:val="238DC1"/>
          <w:szCs w:val="26"/>
        </w:rPr>
        <w:t xml:space="preserve">edger </w:t>
      </w:r>
      <w:r w:rsidRPr="00A44C93" w:rsidR="00933B03">
        <w:rPr>
          <w:rStyle w:val="BodyTextChar"/>
          <w:color w:val="238DC1"/>
          <w:szCs w:val="26"/>
        </w:rPr>
        <w:t>T</w:t>
      </w:r>
      <w:r w:rsidRPr="00A44C93">
        <w:rPr>
          <w:rStyle w:val="BodyTextChar"/>
          <w:color w:val="238DC1"/>
          <w:szCs w:val="26"/>
        </w:rPr>
        <w:t>echnologies</w:t>
      </w:r>
    </w:p>
    <w:p w:rsidRPr="00A44C93" w:rsidR="008A6D76" w:rsidP="008A6D76" w:rsidRDefault="008A6D76" w14:paraId="671EB491" w14:textId="77777777">
      <w:pPr>
        <w:jc w:val="left"/>
        <w:rPr>
          <w:bCs/>
        </w:rPr>
      </w:pPr>
      <w:r w:rsidRPr="00A44C93">
        <w:t>No political communication has been adopted in this field to date.</w:t>
      </w:r>
    </w:p>
    <w:p w:rsidRPr="00A44C93" w:rsidR="008A6D76" w:rsidP="00541DA1" w:rsidRDefault="008A6D76" w14:paraId="2001FA3E" w14:textId="08877317">
      <w:pPr>
        <w:pStyle w:val="Heading3"/>
        <w:rPr>
          <w:rStyle w:val="BodyTextChar"/>
          <w:bCs/>
          <w:color w:val="238DC1"/>
        </w:rPr>
      </w:pPr>
      <w:r w:rsidRPr="00A44C93">
        <w:rPr>
          <w:rStyle w:val="BodyTextChar"/>
          <w:color w:val="238DC1"/>
        </w:rPr>
        <w:t xml:space="preserve">Big </w:t>
      </w:r>
      <w:r w:rsidRPr="00A44C93" w:rsidR="00933B03">
        <w:rPr>
          <w:rStyle w:val="BodyTextChar"/>
          <w:color w:val="238DC1"/>
        </w:rPr>
        <w:t>D</w:t>
      </w:r>
      <w:r w:rsidRPr="00A44C93">
        <w:rPr>
          <w:rStyle w:val="BodyTextChar"/>
          <w:color w:val="238DC1"/>
        </w:rPr>
        <w:t>ata</w:t>
      </w:r>
    </w:p>
    <w:p w:rsidRPr="00A44C93" w:rsidR="008A6D76" w:rsidP="008A6D76" w:rsidRDefault="008A6D76" w14:paraId="06E9CEA7" w14:textId="77777777">
      <w:pPr>
        <w:jc w:val="left"/>
      </w:pPr>
      <w:r w:rsidRPr="00A44C93">
        <w:t>No political communication has been adopted in this field to date.</w:t>
      </w:r>
    </w:p>
    <w:p w:rsidRPr="00A44C93" w:rsidR="0093279E" w:rsidP="00541DA1" w:rsidRDefault="00AA045C" w14:paraId="65F4D200" w14:textId="3FAC2A80">
      <w:pPr>
        <w:pStyle w:val="Heading3"/>
        <w:rPr>
          <w:bCs/>
        </w:rPr>
      </w:pPr>
      <w:r w:rsidRPr="00A44C93">
        <w:rPr>
          <w:rStyle w:val="BodyTextChar"/>
          <w:color w:val="238DC1"/>
        </w:rPr>
        <w:t xml:space="preserve">Cloud </w:t>
      </w:r>
      <w:r w:rsidRPr="00A44C93" w:rsidR="00933B03">
        <w:rPr>
          <w:rStyle w:val="BodyTextChar"/>
          <w:color w:val="238DC1"/>
        </w:rPr>
        <w:t>C</w:t>
      </w:r>
      <w:r w:rsidRPr="00A44C93">
        <w:rPr>
          <w:rStyle w:val="BodyTextChar"/>
          <w:color w:val="238DC1"/>
        </w:rPr>
        <w:t>omputing</w:t>
      </w:r>
    </w:p>
    <w:p w:rsidRPr="00A44C93" w:rsidR="00C315C2" w:rsidP="00F4261F" w:rsidRDefault="00C315C2" w14:paraId="0804E60F" w14:textId="7788AF1B">
      <w:pPr>
        <w:pStyle w:val="Subtitle"/>
      </w:pPr>
      <w:r w:rsidRPr="00A44C93">
        <w:t>Cloud Strategy</w:t>
      </w:r>
    </w:p>
    <w:p w:rsidRPr="00A44C93" w:rsidR="00CC3541" w:rsidP="00607BD7" w:rsidRDefault="00D05713" w14:paraId="63B1BF31" w14:textId="49600FC2">
      <w:pPr>
        <w:spacing w:after="120"/>
      </w:pPr>
      <w:bookmarkStart w:name="_Toc8716918" w:id="22"/>
      <w:r w:rsidRPr="00A44C93">
        <w:rPr>
          <w:rFonts w:cstheme="minorHAnsi"/>
        </w:rPr>
        <w:t>In July</w:t>
      </w:r>
      <w:r w:rsidRPr="00A44C93" w:rsidR="00AA52D5">
        <w:rPr>
          <w:rFonts w:cstheme="minorHAnsi"/>
        </w:rPr>
        <w:t xml:space="preserve"> 2021, France adopted a doctrine for the use of cloud computing technology by the French State, called “</w:t>
      </w:r>
      <w:hyperlink w:history="1" r:id="rId54">
        <w:r w:rsidRPr="00A44C93" w:rsidR="00AA52D5">
          <w:rPr>
            <w:rStyle w:val="Hyperlink"/>
            <w:rFonts w:cstheme="minorHAnsi"/>
            <w:i/>
            <w:iCs/>
          </w:rPr>
          <w:t>Cloud au centre</w:t>
        </w:r>
      </w:hyperlink>
      <w:r w:rsidRPr="00A44C93" w:rsidR="00AA52D5">
        <w:rPr>
          <w:rFonts w:cstheme="minorHAnsi"/>
        </w:rPr>
        <w:t xml:space="preserve">”. With this doctrine, cloud computing has become the default hosting and production mode for the State's digital services, for all new digital products and for products undergoing a substantial evolution. The State’s digital services must now be hosted on one of the two internal interministerial public clouds or on cloud solutions provided by </w:t>
      </w:r>
      <w:r w:rsidRPr="00A44C93" w:rsidR="00DF24A5">
        <w:rPr>
          <w:rFonts w:cstheme="minorHAnsi"/>
        </w:rPr>
        <w:t xml:space="preserve">private companies that </w:t>
      </w:r>
      <w:r w:rsidRPr="00A44C93" w:rsidR="00AA52D5">
        <w:rPr>
          <w:rFonts w:cstheme="minorHAnsi"/>
        </w:rPr>
        <w:t xml:space="preserve">satisfy strict security criteria. Indeed, the </w:t>
      </w:r>
      <w:r w:rsidRPr="00A44C93" w:rsidR="004E792E">
        <w:rPr>
          <w:rFonts w:cstheme="minorHAnsi"/>
        </w:rPr>
        <w:t>objective</w:t>
      </w:r>
      <w:r w:rsidRPr="00A44C93" w:rsidR="00AA52D5">
        <w:rPr>
          <w:rFonts w:cstheme="minorHAnsi"/>
        </w:rPr>
        <w:t xml:space="preserve"> of this doctrine is to ensure the State’s sovereignty, the continuity of public services and data protection for citizens. A specific team was set up within DINUM to accompany administrations in making cloud computing a major tool for a quality digital transformation and to animate a community of public actors on this topic. This team works closely with the French Cybersecurity Agency (ANSSI) in order to ensure a secure environment for the use of cloud computing technology by the French State.</w:t>
      </w:r>
    </w:p>
    <w:p w:rsidRPr="00A44C93" w:rsidR="00A568F0" w:rsidP="00541DA1" w:rsidRDefault="00A568F0" w14:paraId="5EF2F2EC" w14:textId="43D7300B">
      <w:pPr>
        <w:pStyle w:val="Heading3"/>
        <w:rPr>
          <w:rStyle w:val="BodyTextChar"/>
          <w:bCs/>
          <w:color w:val="238DC1"/>
        </w:rPr>
      </w:pPr>
      <w:r w:rsidRPr="00A44C93">
        <w:rPr>
          <w:rStyle w:val="BodyTextChar"/>
          <w:color w:val="238DC1"/>
        </w:rPr>
        <w:t xml:space="preserve">Internet of </w:t>
      </w:r>
      <w:r w:rsidRPr="00A44C93" w:rsidR="0053434E">
        <w:rPr>
          <w:rStyle w:val="BodyTextChar"/>
          <w:color w:val="238DC1"/>
        </w:rPr>
        <w:t>T</w:t>
      </w:r>
      <w:r w:rsidRPr="00A44C93">
        <w:rPr>
          <w:rStyle w:val="BodyTextChar"/>
          <w:color w:val="238DC1"/>
        </w:rPr>
        <w:t>hings</w:t>
      </w:r>
      <w:r w:rsidRPr="00A44C93" w:rsidR="00755B05">
        <w:rPr>
          <w:rStyle w:val="BodyTextChar"/>
          <w:color w:val="238DC1"/>
        </w:rPr>
        <w:t xml:space="preserve"> (IoT)</w:t>
      </w:r>
    </w:p>
    <w:p w:rsidRPr="00A44C93" w:rsidR="00A568F0" w:rsidP="00A568F0" w:rsidRDefault="00A568F0" w14:paraId="295E3D4C" w14:textId="77777777">
      <w:pPr>
        <w:jc w:val="left"/>
        <w:rPr>
          <w:rStyle w:val="BodyTextChar"/>
          <w:bCs/>
        </w:rPr>
      </w:pPr>
      <w:r w:rsidRPr="00A44C93">
        <w:t>No political communication has been adopted in this field to date.</w:t>
      </w:r>
    </w:p>
    <w:p w:rsidRPr="00A44C93" w:rsidR="00A568F0" w:rsidP="00541DA1" w:rsidRDefault="00CB50E6" w14:paraId="1F62663A" w14:textId="62854E56">
      <w:pPr>
        <w:pStyle w:val="Heading3"/>
        <w:rPr>
          <w:rStyle w:val="BodyTextChar"/>
          <w:color w:val="238DC1"/>
        </w:rPr>
      </w:pPr>
      <w:r w:rsidRPr="00A44C93">
        <w:t xml:space="preserve">High-performance </w:t>
      </w:r>
      <w:r w:rsidRPr="00A44C93" w:rsidR="00933B03">
        <w:t>C</w:t>
      </w:r>
      <w:r w:rsidRPr="00A44C93">
        <w:t>omputing</w:t>
      </w:r>
    </w:p>
    <w:p w:rsidRPr="00A44C93" w:rsidR="00A568F0" w:rsidP="00A568F0" w:rsidRDefault="00A568F0" w14:paraId="1CF87BD7" w14:textId="77777777">
      <w:pPr>
        <w:jc w:val="left"/>
      </w:pPr>
      <w:r w:rsidRPr="00A44C93">
        <w:t>No political communication has been adopted in this field to date.</w:t>
      </w:r>
    </w:p>
    <w:p w:rsidRPr="00A44C93" w:rsidR="00F27223" w:rsidP="00541DA1" w:rsidRDefault="00DE4A5A" w14:paraId="71932128" w14:textId="2FDCE5A7">
      <w:pPr>
        <w:pStyle w:val="Heading3"/>
        <w:rPr>
          <w:rStyle w:val="BodyTextChar"/>
          <w:bCs/>
          <w:color w:val="238DC1"/>
        </w:rPr>
      </w:pPr>
      <w:r w:rsidRPr="00A44C93">
        <w:rPr>
          <w:rStyle w:val="BodyTextChar"/>
          <w:color w:val="238DC1"/>
        </w:rPr>
        <w:t xml:space="preserve">High-speed </w:t>
      </w:r>
      <w:r w:rsidRPr="00A44C93" w:rsidR="00933B03">
        <w:rPr>
          <w:rStyle w:val="BodyTextChar"/>
          <w:color w:val="238DC1"/>
        </w:rPr>
        <w:t>B</w:t>
      </w:r>
      <w:r w:rsidRPr="00A44C93">
        <w:rPr>
          <w:rStyle w:val="BodyTextChar"/>
          <w:color w:val="238DC1"/>
        </w:rPr>
        <w:t xml:space="preserve">roadband </w:t>
      </w:r>
      <w:r w:rsidRPr="00A44C93" w:rsidR="00933B03">
        <w:rPr>
          <w:rStyle w:val="BodyTextChar"/>
          <w:color w:val="238DC1"/>
        </w:rPr>
        <w:t>C</w:t>
      </w:r>
      <w:r w:rsidRPr="00A44C93">
        <w:rPr>
          <w:rStyle w:val="BodyTextChar"/>
          <w:color w:val="238DC1"/>
        </w:rPr>
        <w:t>onnectivity</w:t>
      </w:r>
    </w:p>
    <w:p w:rsidRPr="00A44C93" w:rsidR="009710AB" w:rsidP="00386ED0" w:rsidRDefault="00386ED0" w14:paraId="062F843A" w14:textId="16642F22">
      <w:pPr>
        <w:jc w:val="left"/>
      </w:pPr>
      <w:r w:rsidRPr="00A44C93">
        <w:t>No political communication has been adopted in this field to date.</w:t>
      </w:r>
    </w:p>
    <w:p w:rsidRPr="00A44C93" w:rsidR="006D3592" w:rsidP="00541DA1" w:rsidRDefault="00AF6E14" w14:paraId="10205CCA" w14:textId="2D1592BF">
      <w:pPr>
        <w:pStyle w:val="Heading3"/>
      </w:pPr>
      <w:r w:rsidRPr="00A44C93">
        <w:rPr>
          <w:rStyle w:val="BodyTextChar"/>
          <w:color w:val="238DC1"/>
        </w:rPr>
        <w:t>GovTech</w:t>
      </w:r>
    </w:p>
    <w:p w:rsidR="00A26897" w:rsidRDefault="00FE46C1" w14:paraId="280F2C15" w14:textId="1658F0FC">
      <w:r w:rsidRPr="00A44C93">
        <w:t>No political communication has been adopted in this field to date.</w:t>
      </w:r>
    </w:p>
    <w:p w:rsidR="000377B6" w:rsidRDefault="000377B6" w14:paraId="6D21BE53" w14:textId="35FC7DA6"/>
    <w:p w:rsidR="000377B6" w:rsidRDefault="000377B6" w14:paraId="326D223F" w14:textId="1FC795AB"/>
    <w:p w:rsidR="000377B6" w:rsidRDefault="000377B6" w14:paraId="46C57F3D" w14:textId="21AF10E4"/>
    <w:p w:rsidR="000377B6" w:rsidRDefault="000377B6" w14:paraId="5427CA7A" w14:textId="158F8762"/>
    <w:p w:rsidR="000377B6" w:rsidRDefault="000377B6" w14:paraId="3E498501" w14:textId="25805F5E"/>
    <w:p w:rsidR="000377B6" w:rsidRDefault="000377B6" w14:paraId="48D7511F" w14:textId="074FE00B"/>
    <w:p w:rsidR="000377B6" w:rsidRDefault="000377B6" w14:paraId="1E52A7F1" w14:textId="640186E4"/>
    <w:p w:rsidR="000377B6" w:rsidRDefault="000377B6" w14:paraId="29A0B777" w14:textId="15AB1385"/>
    <w:p w:rsidR="000377B6" w:rsidRDefault="000377B6" w14:paraId="5F188D23" w14:textId="4BEB5DEB"/>
    <w:p w:rsidRPr="00A44C93" w:rsidR="000377B6" w:rsidRDefault="000377B6" w14:paraId="29B674D5" w14:textId="77777777"/>
    <w:p w:rsidRPr="00A44C93" w:rsidR="00CC4848" w:rsidRDefault="00CC4848" w14:paraId="62CC29D8" w14:textId="73E153D6">
      <w:pPr>
        <w:sectPr w:rsidRPr="00A44C93" w:rsidR="00CC4848" w:rsidSect="00AA65F7">
          <w:pgSz w:w="11906" w:h="16838" w:orient="portrait" w:code="9"/>
          <w:pgMar w:top="1702" w:right="1418" w:bottom="1418" w:left="1701" w:header="0" w:footer="385" w:gutter="0"/>
          <w:cols w:space="708"/>
          <w:titlePg/>
          <w:docGrid w:linePitch="360"/>
        </w:sectPr>
      </w:pPr>
    </w:p>
    <w:p w:rsidRPr="00A44C93" w:rsidR="00CC4848" w:rsidRDefault="000377B6" w14:paraId="66A376E7" w14:textId="1A0D1CF0">
      <w:r>
        <w:rPr>
          <w:noProof/>
        </w:rPr>
        <mc:AlternateContent>
          <mc:Choice Requires="wps">
            <w:drawing>
              <wp:anchor distT="0" distB="0" distL="114300" distR="114300" simplePos="0" relativeHeight="251668514" behindDoc="0" locked="0" layoutInCell="1" allowOverlap="1" wp14:anchorId="2B40423F" wp14:editId="5EEBF009">
                <wp:simplePos x="0" y="0"/>
                <wp:positionH relativeFrom="page">
                  <wp:align>center</wp:align>
                </wp:positionH>
                <wp:positionV relativeFrom="paragraph">
                  <wp:posOffset>-1256398</wp:posOffset>
                </wp:positionV>
                <wp:extent cx="7569200" cy="10956758"/>
                <wp:effectExtent l="0" t="0" r="0" b="0"/>
                <wp:wrapNone/>
                <wp:docPr id="50" name="Rectangle 50"/>
                <wp:cNvGraphicFramePr/>
                <a:graphic xmlns:a="http://schemas.openxmlformats.org/drawingml/2006/main">
                  <a:graphicData uri="http://schemas.microsoft.com/office/word/2010/wordprocessingShape">
                    <wps:wsp>
                      <wps:cNvSpPr/>
                      <wps:spPr>
                        <a:xfrm>
                          <a:off x="0" y="0"/>
                          <a:ext cx="7569200" cy="10956758"/>
                        </a:xfrm>
                        <a:prstGeom prst="rect">
                          <a:avLst/>
                        </a:prstGeom>
                        <a:solidFill>
                          <a:srgbClr val="111F37">
                            <a:alpha val="89804"/>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50" style="position:absolute;margin-left:0;margin-top:-98.95pt;width:596pt;height:862.75pt;z-index:251668514;visibility:visible;mso-wrap-style:square;mso-height-percent:0;mso-wrap-distance-left:9pt;mso-wrap-distance-top:0;mso-wrap-distance-right:9pt;mso-wrap-distance-bottom:0;mso-position-horizontal:center;mso-position-horizontal-relative:page;mso-position-vertical:absolute;mso-position-vertical-relative:text;mso-height-percent:0;mso-height-relative:margin;v-text-anchor:middle" o:spid="_x0000_s1026" fillcolor="#111f37" stroked="f" strokeweight="2pt" w14:anchorId="07C785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">
                <v:fill opacity="58853f"/>
                <w10:wrap anchorx="page"/>
              </v:rect>
            </w:pict>
          </mc:Fallback>
        </mc:AlternateContent>
      </w:r>
    </w:p>
    <w:p w:rsidRPr="00A44C93" w:rsidR="00CC4848" w:rsidRDefault="00CC4848" w14:paraId="0FC2DFDD" w14:textId="4A55C6FA"/>
    <w:p w:rsidRPr="00A44C93" w:rsidR="00CC4848" w:rsidRDefault="00CC4848" w14:paraId="7B8B1F94" w14:textId="2A04F2DE"/>
    <w:p w:rsidRPr="00A44C93" w:rsidR="00CC4848" w:rsidRDefault="00CC4848" w14:paraId="3B51DC57" w14:textId="0BF390F7"/>
    <w:p w:rsidRPr="00A44C93" w:rsidR="00CC4848" w:rsidRDefault="00CC4848" w14:paraId="27150802" w14:textId="43C447F3"/>
    <w:p w:rsidRPr="00A44C93" w:rsidR="00CC4848" w:rsidRDefault="00CC4848" w14:paraId="627A3913" w14:textId="6851E666"/>
    <w:p w:rsidRPr="00A44C93" w:rsidR="00CC4848" w:rsidRDefault="00CC4848" w14:paraId="25F8746B" w14:textId="63FE936E"/>
    <w:p w:rsidRPr="00A44C93" w:rsidR="00CC4848" w:rsidRDefault="00CC4848" w14:paraId="74C60F44" w14:textId="77777777"/>
    <w:p w:rsidRPr="00A44C93" w:rsidR="00CC4848" w:rsidRDefault="00CC4848" w14:paraId="07395FA4" w14:textId="024430BC"/>
    <w:p w:rsidRPr="00A44C93" w:rsidR="00CC4848" w:rsidRDefault="00CC4848" w14:paraId="29E6AF50" w14:textId="1190E575"/>
    <w:p w:rsidRPr="00A44C93" w:rsidR="00CC4848" w:rsidRDefault="00CC4848" w14:paraId="4FDA4E19" w14:textId="0D08693A"/>
    <w:p w:rsidRPr="00A44C93" w:rsidR="00CC4848" w:rsidRDefault="00CC4848" w14:paraId="68A0F897" w14:textId="7CA4F06C"/>
    <w:p w:rsidRPr="00A44C93" w:rsidR="00CC4848" w:rsidRDefault="00CC4848" w14:paraId="608AE38E" w14:textId="45ABA91B"/>
    <w:p w:rsidRPr="00A44C93" w:rsidR="00CC4848" w:rsidRDefault="000377B6" w14:paraId="6F130CE2" w14:textId="202AF95A">
      <w:r w:rsidRPr="005552C6">
        <w:rPr>
          <w:noProof/>
        </w:rPr>
        <mc:AlternateContent>
          <mc:Choice Requires="wpg">
            <w:drawing>
              <wp:anchor distT="0" distB="0" distL="114300" distR="114300" simplePos="0" relativeHeight="251670562" behindDoc="0" locked="0" layoutInCell="1" allowOverlap="1" wp14:anchorId="650CB9E3" wp14:editId="4F09E653">
                <wp:simplePos x="0" y="0"/>
                <wp:positionH relativeFrom="margin">
                  <wp:posOffset>1097915</wp:posOffset>
                </wp:positionH>
                <wp:positionV relativeFrom="margin">
                  <wp:posOffset>3744595</wp:posOffset>
                </wp:positionV>
                <wp:extent cx="3338830" cy="1417320"/>
                <wp:effectExtent l="0" t="0" r="0" b="0"/>
                <wp:wrapSquare wrapText="bothSides"/>
                <wp:docPr id="51" name="Group 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338830" cy="1417320"/>
                          <a:chOff x="-7618" y="152979"/>
                          <a:chExt cx="3299950" cy="1422332"/>
                        </a:xfrm>
                      </wpg:grpSpPr>
                      <wps:wsp>
                        <wps:cNvPr id="52" name="Text Box 52"/>
                        <wps:cNvSpPr txBox="1">
                          <a:spLocks noChangeArrowheads="1"/>
                        </wps:cNvSpPr>
                        <wps:spPr bwMode="auto">
                          <a:xfrm>
                            <a:off x="-7618" y="152979"/>
                            <a:ext cx="739139" cy="1216819"/>
                          </a:xfrm>
                          <a:prstGeom prst="rect">
                            <a:avLst/>
                          </a:prstGeom>
                          <a:noFill/>
                          <a:ln w="9525">
                            <a:noFill/>
                            <a:miter lim="800000"/>
                            <a:headEnd/>
                            <a:tailEnd/>
                          </a:ln>
                        </wps:spPr>
                        <wps:txbx>
                          <w:txbxContent>
                            <w:p w:rsidRPr="00166AB4" w:rsidR="000377B6" w:rsidP="000377B6" w:rsidRDefault="000377B6" w14:paraId="2C9CBC94" w14:textId="77777777">
                              <w:pPr>
                                <w:jc w:val="left"/>
                                <w:rPr>
                                  <w:color w:val="FFFFFF" w:themeColor="background1"/>
                                  <w:sz w:val="144"/>
                                  <w:szCs w:val="144"/>
                                  <w:lang w:val="fr-BE"/>
                                </w:rPr>
                              </w:pPr>
                              <w:r>
                                <w:rPr>
                                  <w:color w:val="FFFFFF" w:themeColor="background1"/>
                                  <w:sz w:val="144"/>
                                  <w:szCs w:val="144"/>
                                  <w:lang w:val="fr-BE"/>
                                </w:rPr>
                                <w:t>3</w:t>
                              </w:r>
                            </w:p>
                          </w:txbxContent>
                        </wps:txbx>
                        <wps:bodyPr rot="0" vert="horz" wrap="square" lIns="91440" tIns="45720" rIns="91440" bIns="45720" anchor="t" anchorCtr="0">
                          <a:noAutofit/>
                        </wps:bodyPr>
                      </wps:wsp>
                      <wps:wsp>
                        <wps:cNvPr id="53" name="Text Box 53"/>
                        <wps:cNvSpPr txBox="1">
                          <a:spLocks noChangeArrowheads="1"/>
                        </wps:cNvSpPr>
                        <wps:spPr bwMode="auto">
                          <a:xfrm>
                            <a:off x="731378" y="213226"/>
                            <a:ext cx="2560954" cy="1362085"/>
                          </a:xfrm>
                          <a:prstGeom prst="rect">
                            <a:avLst/>
                          </a:prstGeom>
                          <a:noFill/>
                          <a:ln w="9525">
                            <a:noFill/>
                            <a:miter lim="800000"/>
                            <a:headEnd/>
                            <a:tailEnd/>
                          </a:ln>
                        </wps:spPr>
                        <wps:txbx>
                          <w:txbxContent>
                            <w:p w:rsidRPr="006D73ED" w:rsidR="000377B6" w:rsidP="000377B6" w:rsidRDefault="000377B6" w14:paraId="13FB4D50" w14:textId="77777777">
                              <w:pPr>
                                <w:jc w:val="left"/>
                                <w:rPr>
                                  <w:color w:val="FFFFFF"/>
                                  <w:sz w:val="48"/>
                                  <w:szCs w:val="32"/>
                                </w:rPr>
                              </w:pPr>
                              <w:r w:rsidRPr="00160F8F">
                                <w:rPr>
                                  <w:color w:val="FFFFFF"/>
                                  <w:sz w:val="48"/>
                                  <w:szCs w:val="32"/>
                                </w:rPr>
                                <w:t xml:space="preserve">Digital Public Administration </w:t>
                              </w:r>
                              <w:r>
                                <w:rPr>
                                  <w:color w:val="FFFFFF"/>
                                  <w:sz w:val="48"/>
                                  <w:szCs w:val="32"/>
                                </w:rPr>
                                <w:t>Legislation</w:t>
                              </w:r>
                              <w:r w:rsidRPr="006E0C04">
                                <w:rPr>
                                  <w:color w:val="FFFFFF"/>
                                  <w:sz w:val="48"/>
                                  <w:szCs w:val="32"/>
                                </w:rPr>
                                <w:t xml:space="preserve"> </w:t>
                              </w:r>
                            </w:p>
                            <w:p w:rsidRPr="00E7654F" w:rsidR="000377B6" w:rsidP="000377B6" w:rsidRDefault="000377B6" w14:paraId="2AD1BDD8" w14:textId="77777777">
                              <w:pPr>
                                <w:jc w:val="left"/>
                                <w:rPr>
                                  <w:color w:val="FFFFFF"/>
                                  <w:sz w:val="52"/>
                                  <w:szCs w:val="36"/>
                                </w:rPr>
                              </w:pPr>
                            </w:p>
                            <w:p w:rsidRPr="006762DB" w:rsidR="000377B6" w:rsidP="000377B6" w:rsidRDefault="000377B6" w14:paraId="4B6CE1C2" w14:textId="77777777">
                              <w:pPr>
                                <w:spacing w:before="240"/>
                                <w:jc w:val="left"/>
                                <w:rPr>
                                  <w:color w:val="FFFFFF" w:themeColor="background1"/>
                                  <w:sz w:val="48"/>
                                  <w:szCs w:val="32"/>
                                </w:rPr>
                              </w:pPr>
                            </w:p>
                          </w:txbxContent>
                        </wps:txbx>
                        <wps:bodyPr rot="0" vert="horz" wrap="square" lIns="91440" tIns="45720" rIns="91440" bIns="45720" anchor="t" anchorCtr="0">
                          <a:noAutofit/>
                        </wps:bodyPr>
                      </wps:wsp>
                    </wpg:wgp>
                  </a:graphicData>
                </a:graphic>
                <wp14:sizeRelH relativeFrom="page">
                  <wp14:pctWidth>0</wp14:pctWidth>
                </wp14:sizeRelH>
                <wp14:sizeRelV relativeFrom="page">
                  <wp14:pctHeight>0</wp14:pctHeight>
                </wp14:sizeRelV>
              </wp:anchor>
            </w:drawing>
          </mc:Choice>
          <mc:Fallback>
            <w:pict>
              <v:group id="Group 51" style="position:absolute;left:0;text-align:left;margin-left:86.45pt;margin-top:294.85pt;width:262.9pt;height:111.6pt;z-index:251670562;mso-position-horizontal-relative:margin;mso-position-vertical-relative:margin" coordsize="32999,14223" coordorigin="-76,1529" o:spid="_x0000_s1033" w14:anchorId="650CB9E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">
                <v:shape id="Text Box 52" style="position:absolute;left:-76;top:1529;width:7391;height:12168;visibility:visible;mso-wrap-style:square;v-text-anchor:top" o:spid="_x0000_s1034" filled="f"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">
                  <v:textbox>
                    <w:txbxContent>
                      <w:p w:rsidRPr="00166AB4" w:rsidR="000377B6" w:rsidP="000377B6" w:rsidRDefault="000377B6" w14:paraId="2C9CBC94" w14:textId="77777777">
                        <w:pPr>
                          <w:jc w:val="left"/>
                          <w:rPr>
                            <w:color w:val="FFFFFF" w:themeColor="background1"/>
                            <w:sz w:val="144"/>
                            <w:szCs w:val="144"/>
                            <w:lang w:val="fr-BE"/>
                          </w:rPr>
                        </w:pPr>
                        <w:r>
                          <w:rPr>
                            <w:color w:val="FFFFFF" w:themeColor="background1"/>
                            <w:sz w:val="144"/>
                            <w:szCs w:val="144"/>
                            <w:lang w:val="fr-BE"/>
                          </w:rPr>
                          <w:t>3</w:t>
                        </w:r>
                      </w:p>
                    </w:txbxContent>
                  </v:textbox>
                </v:shape>
                <v:shape id="Text Box 53" style="position:absolute;left:7313;top:2132;width:25610;height:13621;visibility:visible;mso-wrap-style:square;v-text-anchor:top" o:spid="_x0000_s1035" filled="f"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">
                  <v:textbox>
                    <w:txbxContent>
                      <w:p w:rsidRPr="006D73ED" w:rsidR="000377B6" w:rsidP="000377B6" w:rsidRDefault="000377B6" w14:paraId="13FB4D50" w14:textId="77777777">
                        <w:pPr>
                          <w:jc w:val="left"/>
                          <w:rPr>
                            <w:color w:val="FFFFFF"/>
                            <w:sz w:val="48"/>
                            <w:szCs w:val="32"/>
                          </w:rPr>
                        </w:pPr>
                        <w:r w:rsidRPr="00160F8F">
                          <w:rPr>
                            <w:color w:val="FFFFFF"/>
                            <w:sz w:val="48"/>
                            <w:szCs w:val="32"/>
                          </w:rPr>
                          <w:t xml:space="preserve">Digital Public Administration </w:t>
                        </w:r>
                        <w:r>
                          <w:rPr>
                            <w:color w:val="FFFFFF"/>
                            <w:sz w:val="48"/>
                            <w:szCs w:val="32"/>
                          </w:rPr>
                          <w:t>Legislation</w:t>
                        </w:r>
                        <w:r w:rsidRPr="006E0C04">
                          <w:rPr>
                            <w:color w:val="FFFFFF"/>
                            <w:sz w:val="48"/>
                            <w:szCs w:val="32"/>
                          </w:rPr>
                          <w:t xml:space="preserve"> </w:t>
                        </w:r>
                      </w:p>
                      <w:p w:rsidRPr="00E7654F" w:rsidR="000377B6" w:rsidP="000377B6" w:rsidRDefault="000377B6" w14:paraId="2AD1BDD8" w14:textId="77777777">
                        <w:pPr>
                          <w:jc w:val="left"/>
                          <w:rPr>
                            <w:color w:val="FFFFFF"/>
                            <w:sz w:val="52"/>
                            <w:szCs w:val="36"/>
                          </w:rPr>
                        </w:pPr>
                      </w:p>
                      <w:p w:rsidRPr="006762DB" w:rsidR="000377B6" w:rsidP="000377B6" w:rsidRDefault="000377B6" w14:paraId="4B6CE1C2" w14:textId="77777777">
                        <w:pPr>
                          <w:spacing w:before="240"/>
                          <w:jc w:val="left"/>
                          <w:rPr>
                            <w:color w:val="FFFFFF" w:themeColor="background1"/>
                            <w:sz w:val="48"/>
                            <w:szCs w:val="32"/>
                          </w:rPr>
                        </w:pPr>
                      </w:p>
                    </w:txbxContent>
                  </v:textbox>
                </v:shape>
                <w10:wrap type="square" anchorx="margin" anchory="margin"/>
              </v:group>
            </w:pict>
          </mc:Fallback>
        </mc:AlternateContent>
      </w:r>
      <w:r w:rsidRPr="005552C6">
        <w:rPr>
          <w:noProof/>
        </w:rPr>
        <w:drawing>
          <wp:anchor distT="0" distB="0" distL="114300" distR="114300" simplePos="0" relativeHeight="251669538" behindDoc="1" locked="0" layoutInCell="1" allowOverlap="1" wp14:anchorId="64041568" wp14:editId="2D8C26E3">
            <wp:simplePos x="0" y="0"/>
            <wp:positionH relativeFrom="margin">
              <wp:posOffset>-1085349</wp:posOffset>
            </wp:positionH>
            <wp:positionV relativeFrom="margin">
              <wp:posOffset>604420</wp:posOffset>
            </wp:positionV>
            <wp:extent cx="7569200" cy="6153785"/>
            <wp:effectExtent l="0" t="0" r="0" b="0"/>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7569200" cy="615378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Pr="00A44C93" w:rsidR="00CC4848" w:rsidRDefault="00CC4848" w14:paraId="6DFFD68C" w14:textId="1A7C5997"/>
    <w:p w:rsidRPr="00A44C93" w:rsidR="00CC4848" w:rsidRDefault="00CC4848" w14:paraId="0B9D0A94" w14:textId="7A6178AC"/>
    <w:p w:rsidRPr="00A44C93" w:rsidR="00CC4848" w:rsidRDefault="00CC4848" w14:paraId="6E7CCC0F" w14:textId="051D80EF"/>
    <w:p w:rsidRPr="00A44C93" w:rsidR="00DA24A6" w:rsidRDefault="00DA24A6" w14:paraId="32072E80" w14:textId="3DDE97C6">
      <w:r w:rsidRPr="00A44C93">
        <w:br w:type="page"/>
      </w:r>
    </w:p>
    <w:p w:rsidRPr="00A44C93" w:rsidR="00407B50" w:rsidP="00BC4ED4" w:rsidRDefault="00407B50" w14:paraId="588FA7EF" w14:textId="78198B12">
      <w:pPr>
        <w:pStyle w:val="Heading1"/>
      </w:pPr>
      <w:bookmarkStart w:name="_Toc140672920" w:id="23"/>
      <w:bookmarkEnd w:id="22"/>
      <w:r w:rsidRPr="00A44C93">
        <w:t xml:space="preserve">Digital </w:t>
      </w:r>
      <w:r w:rsidRPr="00A44C93" w:rsidR="00230C7E">
        <w:t>Public Administration</w:t>
      </w:r>
      <w:r w:rsidRPr="00A44C93">
        <w:t xml:space="preserve"> Legislation</w:t>
      </w:r>
      <w:bookmarkEnd w:id="23"/>
    </w:p>
    <w:p w:rsidRPr="00A44C93" w:rsidR="00B82A5A" w:rsidP="00B36ECC" w:rsidRDefault="00B82A5A" w14:paraId="1A2A67F3" w14:textId="27775F71">
      <w:pPr>
        <w:pStyle w:val="Heading2"/>
      </w:pPr>
      <w:bookmarkStart w:name="_Toc1474962" w:id="24"/>
      <w:bookmarkStart w:name="_Toc8716919" w:id="25"/>
      <w:r w:rsidRPr="00A44C93">
        <w:t xml:space="preserve">Specific </w:t>
      </w:r>
      <w:r w:rsidRPr="00A44C93" w:rsidR="00933B03">
        <w:t>L</w:t>
      </w:r>
      <w:r w:rsidRPr="00A44C93">
        <w:t xml:space="preserve">egislation on </w:t>
      </w:r>
      <w:r w:rsidRPr="00A44C93" w:rsidR="00933B03">
        <w:t>D</w:t>
      </w:r>
      <w:r w:rsidRPr="00A44C93">
        <w:t xml:space="preserve">igital </w:t>
      </w:r>
      <w:bookmarkEnd w:id="24"/>
      <w:bookmarkEnd w:id="25"/>
      <w:r w:rsidRPr="00A44C93" w:rsidR="00933B03">
        <w:t>P</w:t>
      </w:r>
      <w:r w:rsidRPr="00A44C93" w:rsidR="00CC6869">
        <w:t xml:space="preserve">ublic </w:t>
      </w:r>
      <w:r w:rsidRPr="00A44C93" w:rsidR="00933B03">
        <w:t>A</w:t>
      </w:r>
      <w:r w:rsidRPr="00A44C93" w:rsidR="00CC6869">
        <w:t>dministration</w:t>
      </w:r>
    </w:p>
    <w:p w:rsidRPr="00A44C93" w:rsidR="00B82A5A" w:rsidP="00F4261F" w:rsidRDefault="00B82A5A" w14:paraId="67E28CDF" w14:textId="04B5522E">
      <w:pPr>
        <w:pStyle w:val="Subtitle"/>
      </w:pPr>
      <w:r w:rsidRPr="00A44C93">
        <w:t xml:space="preserve">Law for a State </w:t>
      </w:r>
      <w:r w:rsidRPr="00A44C93" w:rsidR="002018FA">
        <w:t xml:space="preserve">at </w:t>
      </w:r>
      <w:r w:rsidRPr="00A44C93">
        <w:t xml:space="preserve">the </w:t>
      </w:r>
      <w:r w:rsidRPr="00A44C93" w:rsidR="007248EA">
        <w:t>S</w:t>
      </w:r>
      <w:r w:rsidRPr="00A44C93">
        <w:t xml:space="preserve">ervice of a </w:t>
      </w:r>
      <w:r w:rsidRPr="00A44C93" w:rsidR="007248EA">
        <w:t>S</w:t>
      </w:r>
      <w:r w:rsidRPr="00A44C93">
        <w:t>ociety</w:t>
      </w:r>
      <w:r w:rsidRPr="00A44C93" w:rsidR="002018FA">
        <w:t xml:space="preserve"> </w:t>
      </w:r>
      <w:r w:rsidRPr="00A44C93" w:rsidR="00933B03">
        <w:t>B</w:t>
      </w:r>
      <w:r w:rsidRPr="00A44C93" w:rsidR="002018FA">
        <w:t>ased on Trust</w:t>
      </w:r>
    </w:p>
    <w:p w:rsidRPr="00A44C93" w:rsidR="00993AA9" w:rsidP="0057178C" w:rsidRDefault="00014201" w14:paraId="3ADB1CBE" w14:textId="541075B6">
      <w:r w:rsidRPr="00A44C93">
        <w:t xml:space="preserve">The </w:t>
      </w:r>
      <w:hyperlink w:history="1" r:id="rId55">
        <w:r w:rsidRPr="00A44C93" w:rsidR="00993AA9">
          <w:rPr>
            <w:rStyle w:val="Hyperlink"/>
          </w:rPr>
          <w:t xml:space="preserve">Law for a State at the Service of a Society </w:t>
        </w:r>
        <w:r w:rsidRPr="00A44C93" w:rsidR="00933B03">
          <w:rPr>
            <w:rStyle w:val="Hyperlink"/>
          </w:rPr>
          <w:t>B</w:t>
        </w:r>
        <w:r w:rsidRPr="00A44C93" w:rsidR="00993AA9">
          <w:rPr>
            <w:rStyle w:val="Hyperlink"/>
          </w:rPr>
          <w:t>ased on Trust</w:t>
        </w:r>
      </w:hyperlink>
      <w:r w:rsidRPr="00A44C93">
        <w:t xml:space="preserve"> </w:t>
      </w:r>
      <w:r w:rsidRPr="00A44C93" w:rsidR="00B82A5A">
        <w:t xml:space="preserve">was promulgated on </w:t>
      </w:r>
      <w:r w:rsidRPr="00A44C93" w:rsidR="007248EA">
        <w:t>10</w:t>
      </w:r>
      <w:r w:rsidRPr="00A44C93" w:rsidR="00993AA9">
        <w:t> </w:t>
      </w:r>
      <w:r w:rsidRPr="00A44C93" w:rsidR="00B82A5A">
        <w:t>August 2018</w:t>
      </w:r>
      <w:r w:rsidRPr="00A44C93" w:rsidR="00EA7EEA">
        <w:t>.</w:t>
      </w:r>
      <w:r w:rsidRPr="00A44C93" w:rsidR="00B82A5A">
        <w:t xml:space="preserve"> </w:t>
      </w:r>
      <w:r w:rsidRPr="00A44C93" w:rsidR="00EA7EEA">
        <w:t xml:space="preserve">It </w:t>
      </w:r>
      <w:r w:rsidRPr="00A44C93" w:rsidR="00B82A5A">
        <w:t>establish</w:t>
      </w:r>
      <w:r w:rsidRPr="00A44C93" w:rsidR="00EA7EEA">
        <w:t>ed</w:t>
      </w:r>
      <w:r w:rsidRPr="00A44C93" w:rsidR="00B82A5A">
        <w:t xml:space="preserve"> the principle of the </w:t>
      </w:r>
      <w:r w:rsidRPr="00A44C93" w:rsidR="00EA7EEA">
        <w:t>‘</w:t>
      </w:r>
      <w:r w:rsidRPr="00A44C93" w:rsidR="00B82A5A">
        <w:t>right to error</w:t>
      </w:r>
      <w:r w:rsidRPr="00A44C93" w:rsidR="00EA7EEA">
        <w:t>’</w:t>
      </w:r>
      <w:r w:rsidRPr="00A44C93">
        <w:t xml:space="preserve"> (in French </w:t>
      </w:r>
      <w:r w:rsidRPr="00A44C93">
        <w:rPr>
          <w:i/>
        </w:rPr>
        <w:t>droit à l’erreur</w:t>
      </w:r>
      <w:r w:rsidRPr="00A44C93" w:rsidR="00B82A5A">
        <w:t xml:space="preserve">) and </w:t>
      </w:r>
      <w:r w:rsidRPr="00A44C93" w:rsidR="00EA7EEA">
        <w:t xml:space="preserve">it </w:t>
      </w:r>
      <w:r w:rsidRPr="00A44C93" w:rsidR="00B82A5A">
        <w:t>includ</w:t>
      </w:r>
      <w:r w:rsidRPr="00A44C93" w:rsidR="00EA7EEA">
        <w:t>ed</w:t>
      </w:r>
      <w:r w:rsidRPr="00A44C93" w:rsidR="00B82A5A">
        <w:t xml:space="preserve"> a series of measures to simplify administrative formalities.</w:t>
      </w:r>
    </w:p>
    <w:p w:rsidRPr="00A44C93" w:rsidR="00B82A5A" w:rsidP="0057178C" w:rsidRDefault="00993AA9" w14:paraId="79433EAB" w14:textId="7015D7B9">
      <w:r w:rsidRPr="00A44C93">
        <w:t xml:space="preserve">The first part of the </w:t>
      </w:r>
      <w:r w:rsidRPr="00A44C93" w:rsidR="00EA7EEA">
        <w:t>l</w:t>
      </w:r>
      <w:r w:rsidRPr="00A44C93">
        <w:t xml:space="preserve">aw provides that </w:t>
      </w:r>
      <w:r w:rsidRPr="00A44C93" w:rsidR="007A3C96">
        <w:t xml:space="preserve">French citizens </w:t>
      </w:r>
      <w:r w:rsidRPr="00A44C93" w:rsidR="00B82A5A">
        <w:t>will not incur</w:t>
      </w:r>
      <w:r w:rsidRPr="00A44C93" w:rsidR="00EA7EEA">
        <w:t xml:space="preserve"> in</w:t>
      </w:r>
      <w:r w:rsidRPr="00A44C93" w:rsidR="00B82A5A">
        <w:t xml:space="preserve"> any penalty for the first error </w:t>
      </w:r>
      <w:r w:rsidRPr="00A44C93" w:rsidR="00EA7EEA">
        <w:t xml:space="preserve">they make while submitting official declarations to the administration, </w:t>
      </w:r>
      <w:r w:rsidRPr="00A44C93">
        <w:t xml:space="preserve">as </w:t>
      </w:r>
      <w:r w:rsidRPr="00A44C93" w:rsidR="008E5452">
        <w:t>long as</w:t>
      </w:r>
      <w:r w:rsidRPr="00A44C93" w:rsidR="00B82A5A">
        <w:t xml:space="preserve"> it </w:t>
      </w:r>
      <w:r w:rsidRPr="00A44C93" w:rsidR="008E5452">
        <w:t>was</w:t>
      </w:r>
      <w:r w:rsidRPr="00A44C93" w:rsidR="00B82A5A">
        <w:t xml:space="preserve"> made in good faith. It will be up to the administration to demonstrate the user's bad faith.</w:t>
      </w:r>
    </w:p>
    <w:p w:rsidRPr="00A44C93" w:rsidR="00B82A5A" w:rsidP="00661190" w:rsidRDefault="00B82A5A" w14:paraId="23C82966" w14:textId="0DF0F550">
      <w:r w:rsidRPr="00A44C93">
        <w:t xml:space="preserve">The second part of the </w:t>
      </w:r>
      <w:r w:rsidRPr="00A44C93" w:rsidR="00EA7EEA">
        <w:t>l</w:t>
      </w:r>
      <w:r w:rsidRPr="00A44C93">
        <w:t xml:space="preserve">aw gathers measures to simplify administrative formalities. To facilitate </w:t>
      </w:r>
      <w:r w:rsidRPr="00A44C93" w:rsidR="00EA7EEA">
        <w:t xml:space="preserve">the </w:t>
      </w:r>
      <w:r w:rsidRPr="00A44C93" w:rsidR="00496059">
        <w:t>citizens</w:t>
      </w:r>
      <w:r w:rsidRPr="00A44C93">
        <w:t xml:space="preserve">' journey, an experiment will </w:t>
      </w:r>
      <w:r w:rsidRPr="00A44C93" w:rsidR="00993AA9">
        <w:t>be carried out appointing</w:t>
      </w:r>
      <w:r w:rsidRPr="00A44C93">
        <w:t xml:space="preserve"> a single </w:t>
      </w:r>
      <w:r w:rsidRPr="00A44C93" w:rsidR="00993AA9">
        <w:t xml:space="preserve">contact person </w:t>
      </w:r>
      <w:r w:rsidRPr="00A44C93">
        <w:t>who will be responsible for having the users' requests processed by the administrations concerned.</w:t>
      </w:r>
    </w:p>
    <w:p w:rsidRPr="00A44C93" w:rsidR="00B82A5A" w:rsidP="00F4261F" w:rsidRDefault="007248EA" w14:paraId="50E8EA85" w14:textId="380C26DE">
      <w:pPr>
        <w:pStyle w:val="Subtitle"/>
      </w:pPr>
      <w:r w:rsidRPr="00A44C93">
        <w:t>D</w:t>
      </w:r>
      <w:r w:rsidRPr="00A44C93" w:rsidR="00B82A5A">
        <w:t xml:space="preserve">igital Bill </w:t>
      </w:r>
    </w:p>
    <w:p w:rsidRPr="00A44C93" w:rsidR="00191D6C" w:rsidP="00191D6C" w:rsidRDefault="00B82A5A" w14:paraId="1279E090" w14:textId="0E343E3F">
      <w:pPr>
        <w:rPr>
          <w:szCs w:val="20"/>
        </w:rPr>
      </w:pPr>
      <w:r w:rsidRPr="00A44C93">
        <w:rPr>
          <w:szCs w:val="20"/>
        </w:rPr>
        <w:t xml:space="preserve">The </w:t>
      </w:r>
      <w:hyperlink w:history="1" r:id="rId56">
        <w:r w:rsidRPr="00A44C93" w:rsidR="000840F4">
          <w:rPr>
            <w:rStyle w:val="Hyperlink"/>
            <w:szCs w:val="20"/>
          </w:rPr>
          <w:t>L</w:t>
        </w:r>
        <w:r w:rsidRPr="00A44C93">
          <w:rPr>
            <w:rStyle w:val="Hyperlink"/>
            <w:szCs w:val="20"/>
          </w:rPr>
          <w:t xml:space="preserve">aw for a </w:t>
        </w:r>
        <w:r w:rsidRPr="00A44C93" w:rsidR="002018FA">
          <w:rPr>
            <w:rStyle w:val="Hyperlink"/>
            <w:szCs w:val="20"/>
          </w:rPr>
          <w:t>D</w:t>
        </w:r>
        <w:r w:rsidRPr="00A44C93">
          <w:rPr>
            <w:rStyle w:val="Hyperlink"/>
            <w:szCs w:val="20"/>
          </w:rPr>
          <w:t xml:space="preserve">igital </w:t>
        </w:r>
        <w:r w:rsidRPr="00A44C93" w:rsidR="002018FA">
          <w:rPr>
            <w:rStyle w:val="Hyperlink"/>
            <w:szCs w:val="20"/>
          </w:rPr>
          <w:t>R</w:t>
        </w:r>
        <w:r w:rsidRPr="00A44C93">
          <w:rPr>
            <w:rStyle w:val="Hyperlink"/>
            <w:szCs w:val="20"/>
          </w:rPr>
          <w:t>epublic</w:t>
        </w:r>
      </w:hyperlink>
      <w:r w:rsidRPr="00A44C93" w:rsidR="00EA7EEA">
        <w:rPr>
          <w:rStyle w:val="Hyperlink"/>
          <w:szCs w:val="20"/>
        </w:rPr>
        <w:t>,</w:t>
      </w:r>
      <w:r w:rsidRPr="00A44C93">
        <w:rPr>
          <w:szCs w:val="20"/>
        </w:rPr>
        <w:t xml:space="preserve"> </w:t>
      </w:r>
      <w:r w:rsidRPr="00A44C93" w:rsidR="002018FA">
        <w:rPr>
          <w:szCs w:val="20"/>
        </w:rPr>
        <w:t xml:space="preserve">or </w:t>
      </w:r>
      <w:r w:rsidRPr="00A44C93" w:rsidR="00EA7EEA">
        <w:rPr>
          <w:szCs w:val="20"/>
        </w:rPr>
        <w:t>‘</w:t>
      </w:r>
      <w:r w:rsidRPr="00A44C93" w:rsidR="002018FA">
        <w:rPr>
          <w:szCs w:val="20"/>
        </w:rPr>
        <w:t>Digital Bill</w:t>
      </w:r>
      <w:r w:rsidRPr="00A44C93" w:rsidR="00EA7EEA">
        <w:rPr>
          <w:szCs w:val="20"/>
        </w:rPr>
        <w:t>’,</w:t>
      </w:r>
      <w:r w:rsidRPr="00A44C93" w:rsidR="002018FA">
        <w:rPr>
          <w:szCs w:val="20"/>
        </w:rPr>
        <w:t xml:space="preserve"> </w:t>
      </w:r>
      <w:r w:rsidRPr="00A44C93">
        <w:rPr>
          <w:szCs w:val="20"/>
        </w:rPr>
        <w:t>was promulgated on</w:t>
      </w:r>
      <w:r w:rsidRPr="00A44C93" w:rsidR="002018FA">
        <w:rPr>
          <w:szCs w:val="20"/>
        </w:rPr>
        <w:t> </w:t>
      </w:r>
      <w:r w:rsidRPr="00A44C93">
        <w:rPr>
          <w:szCs w:val="20"/>
        </w:rPr>
        <w:t>7 October 2016</w:t>
      </w:r>
      <w:r w:rsidRPr="00A44C93" w:rsidR="002018FA">
        <w:rPr>
          <w:szCs w:val="20"/>
        </w:rPr>
        <w:t>,</w:t>
      </w:r>
      <w:r w:rsidRPr="00A44C93">
        <w:rPr>
          <w:szCs w:val="20"/>
        </w:rPr>
        <w:t xml:space="preserve"> </w:t>
      </w:r>
      <w:r w:rsidRPr="00A44C93" w:rsidR="00DB3F92">
        <w:rPr>
          <w:szCs w:val="20"/>
        </w:rPr>
        <w:t>prepar</w:t>
      </w:r>
      <w:r w:rsidRPr="00A44C93" w:rsidR="002018FA">
        <w:rPr>
          <w:szCs w:val="20"/>
        </w:rPr>
        <w:t>ing</w:t>
      </w:r>
      <w:r w:rsidRPr="00A44C93">
        <w:rPr>
          <w:szCs w:val="20"/>
        </w:rPr>
        <w:t xml:space="preserve"> the country for the challenges of the digital transition and the economy of tomorrow. </w:t>
      </w:r>
      <w:r w:rsidRPr="00A44C93" w:rsidR="002018FA">
        <w:rPr>
          <w:szCs w:val="20"/>
        </w:rPr>
        <w:t xml:space="preserve">In particular, the </w:t>
      </w:r>
      <w:r w:rsidRPr="00A44C93" w:rsidR="00EA7EEA">
        <w:rPr>
          <w:szCs w:val="20"/>
        </w:rPr>
        <w:t>l</w:t>
      </w:r>
      <w:r w:rsidRPr="00A44C93" w:rsidR="002018FA">
        <w:rPr>
          <w:szCs w:val="20"/>
        </w:rPr>
        <w:t xml:space="preserve">aw </w:t>
      </w:r>
      <w:r w:rsidRPr="00A44C93">
        <w:rPr>
          <w:szCs w:val="20"/>
        </w:rPr>
        <w:t>promote</w:t>
      </w:r>
      <w:r w:rsidRPr="00A44C93" w:rsidR="002018FA">
        <w:rPr>
          <w:szCs w:val="20"/>
        </w:rPr>
        <w:t>s</w:t>
      </w:r>
      <w:r w:rsidRPr="00A44C93">
        <w:rPr>
          <w:szCs w:val="20"/>
        </w:rPr>
        <w:t xml:space="preserve"> innovation</w:t>
      </w:r>
      <w:r w:rsidRPr="00A44C93" w:rsidR="002E7426">
        <w:rPr>
          <w:szCs w:val="20"/>
        </w:rPr>
        <w:t>,</w:t>
      </w:r>
      <w:r w:rsidRPr="00A44C93">
        <w:rPr>
          <w:szCs w:val="20"/>
        </w:rPr>
        <w:t xml:space="preserve"> the development of the digital economy</w:t>
      </w:r>
      <w:r w:rsidRPr="00A44C93" w:rsidR="00EA7EEA">
        <w:rPr>
          <w:szCs w:val="20"/>
        </w:rPr>
        <w:t>,</w:t>
      </w:r>
      <w:r w:rsidRPr="00A44C93" w:rsidR="002018FA">
        <w:rPr>
          <w:szCs w:val="20"/>
        </w:rPr>
        <w:t xml:space="preserve"> and</w:t>
      </w:r>
      <w:r w:rsidRPr="00A44C93">
        <w:rPr>
          <w:szCs w:val="20"/>
        </w:rPr>
        <w:t xml:space="preserve"> an open</w:t>
      </w:r>
      <w:r w:rsidRPr="00A44C93" w:rsidR="002018FA">
        <w:rPr>
          <w:szCs w:val="20"/>
        </w:rPr>
        <w:t xml:space="preserve"> </w:t>
      </w:r>
      <w:r w:rsidRPr="00A44C93" w:rsidR="00EA7EEA">
        <w:rPr>
          <w:szCs w:val="20"/>
        </w:rPr>
        <w:t xml:space="preserve">and </w:t>
      </w:r>
      <w:r w:rsidRPr="00A44C93" w:rsidR="002018FA">
        <w:rPr>
          <w:szCs w:val="20"/>
        </w:rPr>
        <w:t>reliable</w:t>
      </w:r>
      <w:r w:rsidRPr="00A44C93">
        <w:rPr>
          <w:szCs w:val="20"/>
        </w:rPr>
        <w:t xml:space="preserve"> digital society</w:t>
      </w:r>
      <w:r w:rsidRPr="00A44C93" w:rsidR="002018FA">
        <w:rPr>
          <w:szCs w:val="20"/>
        </w:rPr>
        <w:t>,</w:t>
      </w:r>
      <w:r w:rsidRPr="00A44C93">
        <w:rPr>
          <w:szCs w:val="20"/>
        </w:rPr>
        <w:t xml:space="preserve"> </w:t>
      </w:r>
      <w:r w:rsidRPr="00A44C93" w:rsidR="002E7426">
        <w:rPr>
          <w:szCs w:val="20"/>
        </w:rPr>
        <w:t>while</w:t>
      </w:r>
      <w:r w:rsidRPr="00A44C93">
        <w:rPr>
          <w:szCs w:val="20"/>
        </w:rPr>
        <w:t xml:space="preserve"> protect</w:t>
      </w:r>
      <w:r w:rsidRPr="00A44C93" w:rsidR="002E7426">
        <w:rPr>
          <w:szCs w:val="20"/>
        </w:rPr>
        <w:t>ing</w:t>
      </w:r>
      <w:r w:rsidRPr="00A44C93">
        <w:rPr>
          <w:szCs w:val="20"/>
        </w:rPr>
        <w:t xml:space="preserve"> the rights of citizens. It also aim</w:t>
      </w:r>
      <w:r w:rsidRPr="00A44C93" w:rsidR="002018FA">
        <w:rPr>
          <w:szCs w:val="20"/>
        </w:rPr>
        <w:t>s</w:t>
      </w:r>
      <w:r w:rsidRPr="00A44C93">
        <w:rPr>
          <w:szCs w:val="20"/>
        </w:rPr>
        <w:t xml:space="preserve"> to ensure access for all, in all territories, to all opportunities related to </w:t>
      </w:r>
      <w:r w:rsidRPr="00A44C93" w:rsidR="00EA7EEA">
        <w:rPr>
          <w:szCs w:val="20"/>
        </w:rPr>
        <w:t xml:space="preserve">the </w:t>
      </w:r>
      <w:r w:rsidRPr="00A44C93">
        <w:rPr>
          <w:szCs w:val="20"/>
        </w:rPr>
        <w:t>digital</w:t>
      </w:r>
      <w:r w:rsidRPr="00A44C93" w:rsidR="002018FA">
        <w:rPr>
          <w:szCs w:val="20"/>
        </w:rPr>
        <w:t xml:space="preserve"> technology</w:t>
      </w:r>
      <w:r w:rsidRPr="00A44C93">
        <w:rPr>
          <w:szCs w:val="20"/>
        </w:rPr>
        <w:t>.</w:t>
      </w:r>
    </w:p>
    <w:p w:rsidRPr="00A44C93" w:rsidR="00B82A5A" w:rsidP="00191D6C" w:rsidRDefault="00B82A5A" w14:paraId="68A8AB88" w14:textId="59A2879B">
      <w:pPr>
        <w:rPr>
          <w:szCs w:val="20"/>
        </w:rPr>
      </w:pPr>
      <w:r w:rsidRPr="00A44C93">
        <w:rPr>
          <w:szCs w:val="20"/>
        </w:rPr>
        <w:t>For the first time, th</w:t>
      </w:r>
      <w:r w:rsidRPr="00A44C93" w:rsidR="00EA7EEA">
        <w:rPr>
          <w:szCs w:val="20"/>
        </w:rPr>
        <w:t>is</w:t>
      </w:r>
      <w:r w:rsidRPr="00A44C93">
        <w:rPr>
          <w:szCs w:val="20"/>
        </w:rPr>
        <w:t xml:space="preserve"> document was jointly prepared with </w:t>
      </w:r>
      <w:r w:rsidRPr="00A44C93" w:rsidR="00600A2E">
        <w:rPr>
          <w:szCs w:val="20"/>
        </w:rPr>
        <w:t xml:space="preserve">internet </w:t>
      </w:r>
      <w:r w:rsidRPr="00A44C93">
        <w:rPr>
          <w:szCs w:val="20"/>
        </w:rPr>
        <w:t>users before being submitted for review</w:t>
      </w:r>
      <w:r w:rsidRPr="00A44C93" w:rsidR="002E7426">
        <w:rPr>
          <w:szCs w:val="20"/>
        </w:rPr>
        <w:t>, incorporating t</w:t>
      </w:r>
      <w:r w:rsidRPr="00A44C93">
        <w:rPr>
          <w:szCs w:val="20"/>
        </w:rPr>
        <w:t xml:space="preserve">he contributions into the </w:t>
      </w:r>
      <w:r w:rsidRPr="00A44C93" w:rsidR="002E7426">
        <w:rPr>
          <w:szCs w:val="20"/>
        </w:rPr>
        <w:t>text</w:t>
      </w:r>
      <w:r w:rsidRPr="00A44C93">
        <w:rPr>
          <w:szCs w:val="20"/>
        </w:rPr>
        <w:t>.</w:t>
      </w:r>
    </w:p>
    <w:p w:rsidRPr="00A44C93" w:rsidR="00B82A5A" w:rsidP="00E41C68" w:rsidRDefault="002018FA" w14:paraId="29C97B97" w14:textId="5BE48F4E">
      <w:pPr>
        <w:rPr>
          <w:szCs w:val="20"/>
        </w:rPr>
      </w:pPr>
      <w:r w:rsidRPr="00A44C93">
        <w:rPr>
          <w:szCs w:val="20"/>
        </w:rPr>
        <w:t>In addition, t</w:t>
      </w:r>
      <w:r w:rsidRPr="00A44C93" w:rsidR="00B82A5A">
        <w:rPr>
          <w:szCs w:val="20"/>
        </w:rPr>
        <w:t xml:space="preserve">he </w:t>
      </w:r>
      <w:r w:rsidRPr="00A44C93" w:rsidR="00EA7EEA">
        <w:rPr>
          <w:szCs w:val="20"/>
        </w:rPr>
        <w:t>d</w:t>
      </w:r>
      <w:r w:rsidRPr="00A44C93" w:rsidR="00B82A5A">
        <w:rPr>
          <w:szCs w:val="20"/>
        </w:rPr>
        <w:t>ecrees</w:t>
      </w:r>
      <w:r w:rsidRPr="00A44C93">
        <w:rPr>
          <w:szCs w:val="20"/>
        </w:rPr>
        <w:t xml:space="preserve"> related to the </w:t>
      </w:r>
      <w:r w:rsidRPr="00A44C93" w:rsidR="00EA7EEA">
        <w:rPr>
          <w:szCs w:val="20"/>
        </w:rPr>
        <w:t>b</w:t>
      </w:r>
      <w:r w:rsidRPr="00A44C93">
        <w:rPr>
          <w:szCs w:val="20"/>
        </w:rPr>
        <w:t>ill</w:t>
      </w:r>
      <w:r w:rsidRPr="00A44C93" w:rsidR="002E7426">
        <w:rPr>
          <w:szCs w:val="20"/>
        </w:rPr>
        <w:t xml:space="preserve"> </w:t>
      </w:r>
      <w:r w:rsidRPr="00A44C93" w:rsidR="00B82A5A">
        <w:rPr>
          <w:szCs w:val="20"/>
        </w:rPr>
        <w:t>establish the following principles:</w:t>
      </w:r>
    </w:p>
    <w:p w:rsidRPr="00A44C93" w:rsidR="00B82A5A" w:rsidP="007849A7" w:rsidRDefault="006862FF" w14:paraId="31971B02" w14:textId="2AC05EA8">
      <w:pPr>
        <w:pStyle w:val="ListParagraph"/>
      </w:pPr>
      <w:r w:rsidRPr="00A44C93">
        <w:rPr>
          <w:b/>
        </w:rPr>
        <w:t>N</w:t>
      </w:r>
      <w:r w:rsidRPr="00A44C93" w:rsidR="00600A2E">
        <w:rPr>
          <w:b/>
        </w:rPr>
        <w:t xml:space="preserve">et </w:t>
      </w:r>
      <w:r w:rsidRPr="00A44C93" w:rsidR="00B82A5A">
        <w:rPr>
          <w:b/>
        </w:rPr>
        <w:t>neutrality</w:t>
      </w:r>
      <w:r w:rsidRPr="00A44C93" w:rsidR="00B82A5A">
        <w:t xml:space="preserve">: the French </w:t>
      </w:r>
      <w:hyperlink w:history="1" r:id="rId57">
        <w:r w:rsidRPr="00A44C93" w:rsidR="00B82A5A">
          <w:rPr>
            <w:rStyle w:val="Hyperlink"/>
            <w:szCs w:val="20"/>
          </w:rPr>
          <w:t xml:space="preserve">Authority for Regulation of Electronic Communications and </w:t>
        </w:r>
        <w:r w:rsidRPr="00A44C93" w:rsidR="002E7426">
          <w:rPr>
            <w:rStyle w:val="Hyperlink"/>
            <w:szCs w:val="20"/>
          </w:rPr>
          <w:t xml:space="preserve">the </w:t>
        </w:r>
        <w:r w:rsidRPr="00A44C93" w:rsidR="00B82A5A">
          <w:rPr>
            <w:rStyle w:val="Hyperlink"/>
            <w:szCs w:val="20"/>
          </w:rPr>
          <w:t xml:space="preserve">Postal </w:t>
        </w:r>
        <w:r w:rsidRPr="00A44C93" w:rsidR="002018FA">
          <w:rPr>
            <w:rStyle w:val="Hyperlink"/>
            <w:szCs w:val="20"/>
          </w:rPr>
          <w:t>S</w:t>
        </w:r>
        <w:r w:rsidRPr="00A44C93" w:rsidR="00B82A5A">
          <w:rPr>
            <w:rStyle w:val="Hyperlink"/>
            <w:szCs w:val="20"/>
          </w:rPr>
          <w:t>ector (ARCEP)</w:t>
        </w:r>
      </w:hyperlink>
      <w:r w:rsidRPr="00A44C93" w:rsidR="00B82A5A">
        <w:t xml:space="preserve"> </w:t>
      </w:r>
      <w:r w:rsidRPr="00A44C93" w:rsidR="002018FA">
        <w:t>is</w:t>
      </w:r>
      <w:r w:rsidRPr="00A44C93" w:rsidR="00B82A5A">
        <w:t xml:space="preserve"> responsible for ensuring that operators </w:t>
      </w:r>
      <w:r w:rsidRPr="00A44C93" w:rsidR="002018FA">
        <w:t xml:space="preserve">do </w:t>
      </w:r>
      <w:r w:rsidRPr="00A44C93" w:rsidR="00B82A5A">
        <w:t xml:space="preserve">not discriminate in providing access to the network on the basis of services; </w:t>
      </w:r>
    </w:p>
    <w:p w:rsidRPr="00A44C93" w:rsidR="00B82A5A" w:rsidP="007849A7" w:rsidRDefault="00C60FA4" w14:paraId="0CF3FCB0" w14:textId="586CAC6C">
      <w:pPr>
        <w:pStyle w:val="ListParagraph"/>
      </w:pPr>
      <w:r w:rsidRPr="00A44C93">
        <w:rPr>
          <w:b/>
        </w:rPr>
        <w:t>D</w:t>
      </w:r>
      <w:r w:rsidRPr="00A44C93" w:rsidR="00600A2E">
        <w:rPr>
          <w:b/>
        </w:rPr>
        <w:t xml:space="preserve">ata </w:t>
      </w:r>
      <w:r w:rsidRPr="00A44C93" w:rsidR="00B82A5A">
        <w:rPr>
          <w:b/>
        </w:rPr>
        <w:t>portability</w:t>
      </w:r>
      <w:r w:rsidRPr="00A44C93" w:rsidR="00B82A5A">
        <w:t xml:space="preserve">: email providers </w:t>
      </w:r>
      <w:r w:rsidRPr="00A44C93" w:rsidR="008E5452">
        <w:t>are</w:t>
      </w:r>
      <w:r w:rsidRPr="00A44C93" w:rsidR="00B82A5A">
        <w:t xml:space="preserve"> required to allow the migration of users</w:t>
      </w:r>
      <w:r w:rsidRPr="00A44C93" w:rsidR="002E7426">
        <w:t>’</w:t>
      </w:r>
      <w:r w:rsidRPr="00A44C93" w:rsidR="00B82A5A">
        <w:t xml:space="preserve"> emails as well as their contact lists when </w:t>
      </w:r>
      <w:r w:rsidRPr="00A44C93" w:rsidR="002018FA">
        <w:t xml:space="preserve">users </w:t>
      </w:r>
      <w:r w:rsidRPr="00A44C93" w:rsidR="00B82A5A">
        <w:t xml:space="preserve">decide to change service provider; </w:t>
      </w:r>
    </w:p>
    <w:p w:rsidRPr="00A44C93" w:rsidR="00B82A5A" w:rsidP="007849A7" w:rsidRDefault="00C60FA4" w14:paraId="0731A111" w14:textId="44882A4D">
      <w:pPr>
        <w:pStyle w:val="ListParagraph"/>
      </w:pPr>
      <w:r w:rsidRPr="00A44C93">
        <w:rPr>
          <w:b/>
        </w:rPr>
        <w:t>R</w:t>
      </w:r>
      <w:r w:rsidRPr="00A44C93" w:rsidR="00600A2E">
        <w:rPr>
          <w:b/>
        </w:rPr>
        <w:t xml:space="preserve">ight </w:t>
      </w:r>
      <w:r w:rsidRPr="00A44C93" w:rsidR="00B82A5A">
        <w:rPr>
          <w:b/>
        </w:rPr>
        <w:t xml:space="preserve">to maintain the connection: </w:t>
      </w:r>
      <w:r w:rsidRPr="00A44C93" w:rsidR="00B82A5A">
        <w:t xml:space="preserve">households experiencing payment difficulties may receive financial assistance from a universal solidarity fund. Their connection shall be maintained by their access provider while their assistance request is under examination; </w:t>
      </w:r>
    </w:p>
    <w:p w:rsidRPr="00A44C93" w:rsidR="00B82A5A" w:rsidP="007849A7" w:rsidRDefault="00C60FA4" w14:paraId="15FCB456" w14:textId="3DFE0A3A">
      <w:pPr>
        <w:pStyle w:val="ListParagraph"/>
      </w:pPr>
      <w:r w:rsidRPr="00A44C93">
        <w:rPr>
          <w:b/>
        </w:rPr>
        <w:t>C</w:t>
      </w:r>
      <w:r w:rsidRPr="00A44C93" w:rsidR="00600A2E">
        <w:rPr>
          <w:b/>
        </w:rPr>
        <w:t xml:space="preserve">onfidentiality </w:t>
      </w:r>
      <w:r w:rsidRPr="00A44C93" w:rsidR="00B82A5A">
        <w:rPr>
          <w:b/>
        </w:rPr>
        <w:t xml:space="preserve">of private correspondence: </w:t>
      </w:r>
      <w:r w:rsidRPr="00A44C93" w:rsidR="00B82A5A">
        <w:t xml:space="preserve">emails </w:t>
      </w:r>
      <w:r w:rsidRPr="00A44C93" w:rsidR="008E5452">
        <w:t>are</w:t>
      </w:r>
      <w:r w:rsidRPr="00A44C93" w:rsidR="00B82A5A">
        <w:t xml:space="preserve"> considered as confidential as physical letters, and may not be analysed by email services, except to detect spam and viruses; </w:t>
      </w:r>
    </w:p>
    <w:p w:rsidRPr="00A44C93" w:rsidR="00B82A5A" w:rsidP="007849A7" w:rsidRDefault="00C60FA4" w14:paraId="1A9F12B3" w14:textId="73337F16">
      <w:pPr>
        <w:pStyle w:val="ListParagraph"/>
      </w:pPr>
      <w:r w:rsidRPr="00A44C93">
        <w:rPr>
          <w:b/>
        </w:rPr>
        <w:t>Ri</w:t>
      </w:r>
      <w:r w:rsidRPr="00A44C93" w:rsidR="00600A2E">
        <w:rPr>
          <w:b/>
        </w:rPr>
        <w:t xml:space="preserve">ght </w:t>
      </w:r>
      <w:r w:rsidRPr="00A44C93" w:rsidR="00B82A5A">
        <w:rPr>
          <w:b/>
        </w:rPr>
        <w:t xml:space="preserve">to be forgotten for minors: </w:t>
      </w:r>
      <w:r w:rsidRPr="00A44C93" w:rsidR="00B82A5A">
        <w:t xml:space="preserve">persons who were </w:t>
      </w:r>
      <w:r w:rsidRPr="00A44C93" w:rsidR="00C208C2">
        <w:t>underage when</w:t>
      </w:r>
      <w:r w:rsidRPr="00A44C93" w:rsidR="00B82A5A">
        <w:t xml:space="preserve"> their personal data was collected </w:t>
      </w:r>
      <w:r w:rsidRPr="00A44C93" w:rsidR="00C208C2">
        <w:t>for the purposes of providing</w:t>
      </w:r>
      <w:r w:rsidRPr="00A44C93" w:rsidR="00B82A5A">
        <w:t xml:space="preserve"> information society services are entitled to have </w:t>
      </w:r>
      <w:r w:rsidRPr="00A44C93" w:rsidR="00C208C2">
        <w:t>it</w:t>
      </w:r>
      <w:r w:rsidRPr="00A44C93" w:rsidR="00B82A5A">
        <w:t xml:space="preserve"> erased by the data controller. If data is not erased or the controller </w:t>
      </w:r>
      <w:r w:rsidRPr="00A44C93" w:rsidR="002E7426">
        <w:t xml:space="preserve">does </w:t>
      </w:r>
      <w:r w:rsidRPr="00A44C93" w:rsidR="00B82A5A">
        <w:t xml:space="preserve">not respond within a month, </w:t>
      </w:r>
      <w:r w:rsidRPr="00A44C93" w:rsidR="002E7426">
        <w:t>the matter can be</w:t>
      </w:r>
      <w:r w:rsidRPr="00A44C93" w:rsidR="00B82A5A">
        <w:t xml:space="preserve"> refer</w:t>
      </w:r>
      <w:r w:rsidRPr="00A44C93" w:rsidR="002E7426">
        <w:t>red</w:t>
      </w:r>
      <w:r w:rsidRPr="00A44C93" w:rsidR="00B82A5A">
        <w:t xml:space="preserve"> to the </w:t>
      </w:r>
      <w:r w:rsidRPr="00A44C93" w:rsidR="00C12B93">
        <w:t>National Commission for Informatics and Liberties (</w:t>
      </w:r>
      <w:r w:rsidRPr="00A44C93" w:rsidR="00C12B93">
        <w:rPr>
          <w:i/>
          <w:iCs/>
        </w:rPr>
        <w:t>Commission nationale de l’informatique et des libertés</w:t>
      </w:r>
      <w:r w:rsidRPr="00A44C93" w:rsidR="00C12B93">
        <w:t xml:space="preserve"> – </w:t>
      </w:r>
      <w:r w:rsidRPr="00A44C93" w:rsidR="00B82A5A">
        <w:t>CNIL</w:t>
      </w:r>
      <w:r w:rsidRPr="00A44C93" w:rsidR="00C12B93">
        <w:t>)</w:t>
      </w:r>
      <w:r w:rsidRPr="00A44C93" w:rsidR="00B82A5A">
        <w:t xml:space="preserve"> which shall give a ruling within 15 days; </w:t>
      </w:r>
    </w:p>
    <w:p w:rsidRPr="00A44C93" w:rsidR="00B82A5A" w:rsidP="007849A7" w:rsidRDefault="00C60FA4" w14:paraId="639D0D21" w14:textId="2D69767F">
      <w:pPr>
        <w:pStyle w:val="ListParagraph"/>
      </w:pPr>
      <w:r w:rsidRPr="00A44C93">
        <w:rPr>
          <w:b/>
        </w:rPr>
        <w:t>B</w:t>
      </w:r>
      <w:r w:rsidRPr="00A44C93" w:rsidR="00600A2E">
        <w:rPr>
          <w:b/>
        </w:rPr>
        <w:t xml:space="preserve">etter </w:t>
      </w:r>
      <w:r w:rsidRPr="00A44C93" w:rsidR="00B82A5A">
        <w:rPr>
          <w:b/>
        </w:rPr>
        <w:t>inform</w:t>
      </w:r>
      <w:r w:rsidRPr="00A44C93" w:rsidR="002E7426">
        <w:rPr>
          <w:b/>
        </w:rPr>
        <w:t>ation of</w:t>
      </w:r>
      <w:r w:rsidRPr="00A44C93" w:rsidR="00B82A5A">
        <w:rPr>
          <w:b/>
        </w:rPr>
        <w:t xml:space="preserve"> consumers </w:t>
      </w:r>
      <w:r w:rsidRPr="00A44C93" w:rsidR="002E7426">
        <w:rPr>
          <w:b/>
        </w:rPr>
        <w:t xml:space="preserve">about </w:t>
      </w:r>
      <w:r w:rsidRPr="00A44C93" w:rsidR="00B82A5A">
        <w:rPr>
          <w:b/>
        </w:rPr>
        <w:t xml:space="preserve">online reviews: </w:t>
      </w:r>
      <w:r w:rsidRPr="00A44C93" w:rsidR="00B82A5A">
        <w:t xml:space="preserve">online review sites must indicate whether </w:t>
      </w:r>
      <w:r w:rsidRPr="00A44C93" w:rsidR="00C208C2">
        <w:t>the review</w:t>
      </w:r>
      <w:r w:rsidRPr="00A44C93" w:rsidR="00BE2278">
        <w:t>s</w:t>
      </w:r>
      <w:r w:rsidRPr="00A44C93" w:rsidR="00C208C2">
        <w:t xml:space="preserve"> they publish</w:t>
      </w:r>
      <w:r w:rsidRPr="00A44C93" w:rsidR="00B82A5A">
        <w:t xml:space="preserve"> ha</w:t>
      </w:r>
      <w:r w:rsidRPr="00A44C93" w:rsidR="00C208C2">
        <w:t>ve</w:t>
      </w:r>
      <w:r w:rsidRPr="00A44C93" w:rsidR="00B82A5A">
        <w:t xml:space="preserve"> been verified. Consumers can thus assess the degree of credibility of </w:t>
      </w:r>
      <w:r w:rsidRPr="00A44C93" w:rsidR="00BE2278">
        <w:t xml:space="preserve">what </w:t>
      </w:r>
      <w:r w:rsidRPr="00A44C93" w:rsidR="00B82A5A">
        <w:t>the</w:t>
      </w:r>
      <w:r w:rsidRPr="00A44C93" w:rsidR="00BE2278">
        <w:t>y read</w:t>
      </w:r>
      <w:r w:rsidRPr="00A44C93" w:rsidR="00B82A5A">
        <w:t xml:space="preserve"> online; </w:t>
      </w:r>
    </w:p>
    <w:p w:rsidRPr="00A44C93" w:rsidR="00B82A5A" w:rsidP="007849A7" w:rsidRDefault="00C60FA4" w14:paraId="1B0D9C5B" w14:textId="3F40E9AF">
      <w:pPr>
        <w:pStyle w:val="ListParagraph"/>
      </w:pPr>
      <w:r w:rsidRPr="00A44C93">
        <w:rPr>
          <w:b/>
        </w:rPr>
        <w:t>O</w:t>
      </w:r>
      <w:r w:rsidRPr="00A44C93" w:rsidR="00B82A5A">
        <w:rPr>
          <w:b/>
        </w:rPr>
        <w:t xml:space="preserve">penness of public data: </w:t>
      </w:r>
      <w:r w:rsidRPr="00A44C93" w:rsidR="00B82A5A">
        <w:t xml:space="preserve">public bodies such as social landlords must publish their databases online. In addition, public authorities </w:t>
      </w:r>
      <w:r w:rsidRPr="00A44C93" w:rsidR="002E7426">
        <w:t>are</w:t>
      </w:r>
      <w:r w:rsidRPr="00A44C93" w:rsidR="00B82A5A">
        <w:t xml:space="preserve"> required to </w:t>
      </w:r>
      <w:r w:rsidRPr="00A44C93" w:rsidR="00BE2278">
        <w:t xml:space="preserve">update and </w:t>
      </w:r>
      <w:r w:rsidRPr="00A44C93" w:rsidR="00B82A5A">
        <w:t xml:space="preserve">guarantee the quality of </w:t>
      </w:r>
      <w:r w:rsidRPr="00A44C93" w:rsidR="00C12B93">
        <w:t>‘</w:t>
      </w:r>
      <w:r w:rsidRPr="00A44C93" w:rsidR="00B82A5A">
        <w:t>reference data</w:t>
      </w:r>
      <w:r w:rsidRPr="00A44C93" w:rsidR="00C12B93">
        <w:t>’</w:t>
      </w:r>
      <w:r w:rsidRPr="00A44C93" w:rsidR="00B82A5A">
        <w:t xml:space="preserve"> </w:t>
      </w:r>
      <w:r w:rsidRPr="00A44C93" w:rsidR="00BE2278">
        <w:t>(e.g.</w:t>
      </w:r>
      <w:r w:rsidRPr="00A44C93" w:rsidR="00B82A5A">
        <w:t xml:space="preserve"> national address database</w:t>
      </w:r>
      <w:r w:rsidRPr="00A44C93" w:rsidR="00BE2278">
        <w:t>s)</w:t>
      </w:r>
      <w:r w:rsidRPr="00A44C93" w:rsidR="002E7426">
        <w:t>, thereby</w:t>
      </w:r>
      <w:r w:rsidRPr="00A44C93" w:rsidR="00B82A5A">
        <w:t xml:space="preserve"> facilitat</w:t>
      </w:r>
      <w:r w:rsidRPr="00A44C93" w:rsidR="002E7426">
        <w:t>ing</w:t>
      </w:r>
      <w:r w:rsidRPr="00A44C93" w:rsidR="00B82A5A">
        <w:t xml:space="preserve"> the work of local public services such as fire brigades and emergency services; </w:t>
      </w:r>
    </w:p>
    <w:p w:rsidRPr="00A44C93" w:rsidR="00B82A5A" w:rsidP="007849A7" w:rsidRDefault="00C60FA4" w14:paraId="74342214" w14:textId="539D66F7">
      <w:pPr>
        <w:pStyle w:val="ListParagraph"/>
      </w:pPr>
      <w:r w:rsidRPr="00A44C93">
        <w:rPr>
          <w:b/>
        </w:rPr>
        <w:t>I</w:t>
      </w:r>
      <w:r w:rsidRPr="00A44C93" w:rsidR="00600A2E">
        <w:rPr>
          <w:b/>
        </w:rPr>
        <w:t xml:space="preserve">mproved </w:t>
      </w:r>
      <w:r w:rsidRPr="00A44C93" w:rsidR="00B82A5A">
        <w:rPr>
          <w:b/>
        </w:rPr>
        <w:t xml:space="preserve">accessibility: </w:t>
      </w:r>
      <w:r w:rsidRPr="00A44C93" w:rsidR="00B82A5A">
        <w:t>all public administration websites have to specify their level of compliance with accessibility regulations</w:t>
      </w:r>
      <w:r w:rsidRPr="00A44C93" w:rsidR="00BE2278">
        <w:t>. Failure to do so will result in</w:t>
      </w:r>
      <w:r w:rsidRPr="00A44C93" w:rsidR="00B82A5A">
        <w:t xml:space="preserve"> financial penalties. Large companies must also offer after-sales telephone services that are accessible to the hearing impaired; </w:t>
      </w:r>
      <w:r w:rsidRPr="00A44C93" w:rsidR="00C208C2">
        <w:t>and</w:t>
      </w:r>
    </w:p>
    <w:p w:rsidRPr="00A44C93" w:rsidR="00B82A5A" w:rsidP="007849A7" w:rsidRDefault="00C60FA4" w14:paraId="0F0C3D00" w14:textId="3F2E033D">
      <w:pPr>
        <w:pStyle w:val="ListParagraph"/>
      </w:pPr>
      <w:r w:rsidRPr="00A44C93">
        <w:rPr>
          <w:b/>
        </w:rPr>
        <w:t>D</w:t>
      </w:r>
      <w:r w:rsidRPr="00A44C93" w:rsidR="00600A2E">
        <w:rPr>
          <w:b/>
        </w:rPr>
        <w:t xml:space="preserve">igital </w:t>
      </w:r>
      <w:r w:rsidRPr="00A44C93" w:rsidR="00B82A5A">
        <w:rPr>
          <w:b/>
        </w:rPr>
        <w:t>death</w:t>
      </w:r>
      <w:r w:rsidRPr="00A44C93" w:rsidR="00B82A5A">
        <w:t xml:space="preserve">: </w:t>
      </w:r>
      <w:r w:rsidRPr="00A44C93" w:rsidR="002E7426">
        <w:t xml:space="preserve">citizens have </w:t>
      </w:r>
      <w:r w:rsidRPr="00A44C93" w:rsidR="00B82A5A">
        <w:t xml:space="preserve">the right to express their wishes and </w:t>
      </w:r>
      <w:r w:rsidRPr="00A44C93" w:rsidR="002E7426">
        <w:t>have them</w:t>
      </w:r>
      <w:r w:rsidRPr="00A44C93" w:rsidR="00B82A5A">
        <w:t xml:space="preserve"> respected with regard to what happens </w:t>
      </w:r>
      <w:r w:rsidRPr="00A44C93" w:rsidR="002E7426">
        <w:t xml:space="preserve">to their personal information published online </w:t>
      </w:r>
      <w:r w:rsidRPr="00A44C93" w:rsidR="00B82A5A">
        <w:t>after their death.</w:t>
      </w:r>
    </w:p>
    <w:p w:rsidRPr="00A44C93" w:rsidR="00B82A5A" w:rsidP="00F4261F" w:rsidRDefault="00B82A5A" w14:paraId="638CD37C" w14:textId="765CDEDD">
      <w:pPr>
        <w:pStyle w:val="Subtitle"/>
      </w:pPr>
      <w:r w:rsidRPr="00A44C93">
        <w:t xml:space="preserve">Ordinance on the </w:t>
      </w:r>
      <w:r w:rsidRPr="00A44C93" w:rsidR="00A7459B">
        <w:t>R</w:t>
      </w:r>
      <w:r w:rsidRPr="00A44C93">
        <w:t xml:space="preserve">ight of </w:t>
      </w:r>
      <w:r w:rsidRPr="00A44C93" w:rsidR="00A7459B">
        <w:t>U</w:t>
      </w:r>
      <w:r w:rsidRPr="00A44C93">
        <w:t xml:space="preserve">sers to </w:t>
      </w:r>
      <w:r w:rsidRPr="00A44C93" w:rsidR="00A7459B">
        <w:t>C</w:t>
      </w:r>
      <w:r w:rsidRPr="00A44C93">
        <w:t xml:space="preserve">ommunicate with </w:t>
      </w:r>
      <w:r w:rsidRPr="00A44C93" w:rsidR="00272E5B">
        <w:t xml:space="preserve">the </w:t>
      </w:r>
      <w:r w:rsidRPr="00A44C93" w:rsidR="00A7459B">
        <w:t>A</w:t>
      </w:r>
      <w:r w:rsidRPr="00A44C93">
        <w:t>dministrati</w:t>
      </w:r>
      <w:r w:rsidRPr="00A44C93" w:rsidR="00272E5B">
        <w:t>on</w:t>
      </w:r>
      <w:r w:rsidRPr="00A44C93">
        <w:t xml:space="preserve"> via </w:t>
      </w:r>
      <w:r w:rsidRPr="00A44C93" w:rsidR="00A7459B">
        <w:t>E</w:t>
      </w:r>
      <w:r w:rsidRPr="00A44C93">
        <w:t xml:space="preserve">lectronic </w:t>
      </w:r>
      <w:r w:rsidRPr="00A44C93" w:rsidR="00A7459B">
        <w:t>M</w:t>
      </w:r>
      <w:r w:rsidRPr="00A44C93">
        <w:t>eans</w:t>
      </w:r>
    </w:p>
    <w:p w:rsidRPr="00A44C93" w:rsidR="00B82A5A" w:rsidP="00091E9D" w:rsidRDefault="00AF3A13" w14:paraId="2C9A1583" w14:textId="040E3ACB">
      <w:pPr>
        <w:rPr>
          <w:color w:val="0000FF"/>
          <w:szCs w:val="20"/>
          <w:u w:val="single"/>
        </w:rPr>
      </w:pPr>
      <w:hyperlink w:history="1" r:id="rId58">
        <w:r w:rsidRPr="00A44C93" w:rsidR="00A7459B">
          <w:rPr>
            <w:rStyle w:val="Hyperlink"/>
            <w:szCs w:val="20"/>
          </w:rPr>
          <w:t>Ordinance No</w:t>
        </w:r>
        <w:r w:rsidRPr="00A44C93" w:rsidR="0076448B">
          <w:rPr>
            <w:rStyle w:val="Hyperlink"/>
            <w:szCs w:val="20"/>
          </w:rPr>
          <w:t>.</w:t>
        </w:r>
        <w:r w:rsidRPr="00A44C93" w:rsidR="00A7459B">
          <w:rPr>
            <w:rStyle w:val="Hyperlink"/>
            <w:szCs w:val="20"/>
          </w:rPr>
          <w:t> 2014 - 1330 on the Right of Users to Communicate with the Administration via Electronic Means</w:t>
        </w:r>
      </w:hyperlink>
      <w:r w:rsidRPr="00A44C93" w:rsidR="00B82A5A">
        <w:rPr>
          <w:szCs w:val="20"/>
        </w:rPr>
        <w:t xml:space="preserve"> was adopted on 6</w:t>
      </w:r>
      <w:r w:rsidRPr="00A44C93" w:rsidR="00A7459B">
        <w:rPr>
          <w:szCs w:val="20"/>
        </w:rPr>
        <w:t> </w:t>
      </w:r>
      <w:r w:rsidRPr="00A44C93" w:rsidR="00B82A5A">
        <w:rPr>
          <w:szCs w:val="20"/>
        </w:rPr>
        <w:t xml:space="preserve">November 2014 by the French government. The </w:t>
      </w:r>
      <w:r w:rsidRPr="00A44C93" w:rsidR="00A7459B">
        <w:rPr>
          <w:szCs w:val="20"/>
        </w:rPr>
        <w:t>O</w:t>
      </w:r>
      <w:r w:rsidRPr="00A44C93" w:rsidR="00B82A5A">
        <w:rPr>
          <w:szCs w:val="20"/>
        </w:rPr>
        <w:t>rdinance effectively define</w:t>
      </w:r>
      <w:r w:rsidRPr="00A44C93" w:rsidR="00A7459B">
        <w:rPr>
          <w:szCs w:val="20"/>
        </w:rPr>
        <w:t>s</w:t>
      </w:r>
      <w:r w:rsidRPr="00A44C93" w:rsidR="00B82A5A">
        <w:rPr>
          <w:szCs w:val="20"/>
        </w:rPr>
        <w:t xml:space="preserve"> the conditions and procedures for </w:t>
      </w:r>
      <w:r w:rsidRPr="00A44C93" w:rsidR="009C4A00">
        <w:rPr>
          <w:szCs w:val="20"/>
        </w:rPr>
        <w:t xml:space="preserve">users to exercise </w:t>
      </w:r>
      <w:r w:rsidRPr="00A44C93" w:rsidR="00B82A5A">
        <w:rPr>
          <w:szCs w:val="20"/>
        </w:rPr>
        <w:t>the right to communicate electronically with the different administrations</w:t>
      </w:r>
      <w:r w:rsidRPr="00A44C93" w:rsidR="009C4A00">
        <w:rPr>
          <w:szCs w:val="20"/>
        </w:rPr>
        <w:t>, in line</w:t>
      </w:r>
      <w:r w:rsidRPr="00A44C93" w:rsidR="00B82A5A">
        <w:rPr>
          <w:szCs w:val="20"/>
        </w:rPr>
        <w:t xml:space="preserve"> with </w:t>
      </w:r>
      <w:r w:rsidRPr="00A44C93" w:rsidR="009C4A00">
        <w:rPr>
          <w:szCs w:val="20"/>
        </w:rPr>
        <w:t>O</w:t>
      </w:r>
      <w:r w:rsidRPr="00A44C93" w:rsidR="00B82A5A">
        <w:rPr>
          <w:szCs w:val="20"/>
        </w:rPr>
        <w:t>rdinance No</w:t>
      </w:r>
      <w:r w:rsidRPr="00A44C93" w:rsidR="00442DE7">
        <w:rPr>
          <w:szCs w:val="20"/>
        </w:rPr>
        <w:t>.</w:t>
      </w:r>
      <w:r w:rsidRPr="00A44C93" w:rsidR="009C4A00">
        <w:rPr>
          <w:szCs w:val="20"/>
        </w:rPr>
        <w:t> </w:t>
      </w:r>
      <w:r w:rsidRPr="00A44C93" w:rsidR="00B82A5A">
        <w:rPr>
          <w:szCs w:val="20"/>
        </w:rPr>
        <w:t>2013 - 1005 adopted on 12</w:t>
      </w:r>
      <w:r w:rsidRPr="00A44C93" w:rsidR="009C4A00">
        <w:rPr>
          <w:szCs w:val="20"/>
        </w:rPr>
        <w:t> </w:t>
      </w:r>
      <w:r w:rsidRPr="00A44C93" w:rsidR="00B82A5A">
        <w:rPr>
          <w:szCs w:val="20"/>
        </w:rPr>
        <w:t>November 2013, allow</w:t>
      </w:r>
      <w:r w:rsidRPr="00A44C93" w:rsidR="009C4A00">
        <w:rPr>
          <w:szCs w:val="20"/>
        </w:rPr>
        <w:t>ing</w:t>
      </w:r>
      <w:r w:rsidRPr="00A44C93" w:rsidR="00B82A5A">
        <w:rPr>
          <w:szCs w:val="20"/>
        </w:rPr>
        <w:t xml:space="preserve"> for the simplification of the relation</w:t>
      </w:r>
      <w:r w:rsidRPr="00A44C93" w:rsidR="00757670">
        <w:rPr>
          <w:szCs w:val="20"/>
        </w:rPr>
        <w:t>s</w:t>
      </w:r>
      <w:r w:rsidRPr="00A44C93" w:rsidR="00B82A5A">
        <w:rPr>
          <w:szCs w:val="20"/>
        </w:rPr>
        <w:t xml:space="preserve"> between </w:t>
      </w:r>
      <w:r w:rsidRPr="00A44C93" w:rsidR="00BF2043">
        <w:rPr>
          <w:szCs w:val="20"/>
        </w:rPr>
        <w:t xml:space="preserve">the </w:t>
      </w:r>
      <w:r w:rsidRPr="00A44C93" w:rsidR="00B82A5A">
        <w:rPr>
          <w:szCs w:val="20"/>
        </w:rPr>
        <w:t>administration and users</w:t>
      </w:r>
      <w:r w:rsidRPr="00A44C93" w:rsidR="00ED6CA7">
        <w:rPr>
          <w:szCs w:val="20"/>
        </w:rPr>
        <w:t>.</w:t>
      </w:r>
    </w:p>
    <w:p w:rsidRPr="00A44C93" w:rsidR="00B82A5A" w:rsidP="00091E9D" w:rsidRDefault="009C4A00" w14:paraId="2E3817C9" w14:textId="0DE49326">
      <w:pPr>
        <w:rPr>
          <w:szCs w:val="20"/>
        </w:rPr>
      </w:pPr>
      <w:r w:rsidRPr="00A44C93">
        <w:rPr>
          <w:szCs w:val="20"/>
        </w:rPr>
        <w:t>The former Secretary of State for Public Accounts and State Reform, Thierry Mandon, announced, at the Council of Ministers, 40 measures to be adopted by the government to simplify the lives of citizens. These measures are the result of</w:t>
      </w:r>
      <w:r w:rsidRPr="00A44C93" w:rsidR="00BF2043">
        <w:rPr>
          <w:szCs w:val="20"/>
        </w:rPr>
        <w:t xml:space="preserve"> the</w:t>
      </w:r>
      <w:r w:rsidRPr="00A44C93">
        <w:rPr>
          <w:szCs w:val="20"/>
        </w:rPr>
        <w:t xml:space="preserve"> </w:t>
      </w:r>
      <w:hyperlink w:history="1" r:id="rId59">
        <w:r w:rsidRPr="00A44C93">
          <w:rPr>
            <w:rStyle w:val="Hyperlink"/>
            <w:szCs w:val="20"/>
          </w:rPr>
          <w:t>public consultations held between 9 July and 15 September 2014,</w:t>
        </w:r>
      </w:hyperlink>
      <w:r w:rsidRPr="00A44C93">
        <w:rPr>
          <w:szCs w:val="20"/>
        </w:rPr>
        <w:t xml:space="preserve"> with more than 2</w:t>
      </w:r>
      <w:r w:rsidRPr="00A44C93" w:rsidR="00757670">
        <w:rPr>
          <w:szCs w:val="20"/>
        </w:rPr>
        <w:t> </w:t>
      </w:r>
      <w:r w:rsidRPr="00A44C93">
        <w:rPr>
          <w:szCs w:val="20"/>
        </w:rPr>
        <w:t>000 proposals made by users. M</w:t>
      </w:r>
      <w:r w:rsidRPr="00A44C93" w:rsidR="00B82A5A">
        <w:rPr>
          <w:szCs w:val="20"/>
        </w:rPr>
        <w:t xml:space="preserve">any of </w:t>
      </w:r>
      <w:r w:rsidRPr="00A44C93">
        <w:rPr>
          <w:szCs w:val="20"/>
        </w:rPr>
        <w:t xml:space="preserve">the measures </w:t>
      </w:r>
      <w:r w:rsidRPr="00A44C93" w:rsidR="00B82A5A">
        <w:rPr>
          <w:szCs w:val="20"/>
        </w:rPr>
        <w:t>represent a great step forward for users</w:t>
      </w:r>
      <w:r w:rsidRPr="00A44C93">
        <w:rPr>
          <w:szCs w:val="20"/>
        </w:rPr>
        <w:t>,</w:t>
      </w:r>
      <w:r w:rsidRPr="00A44C93" w:rsidR="00B82A5A">
        <w:rPr>
          <w:szCs w:val="20"/>
        </w:rPr>
        <w:t xml:space="preserve"> enabl</w:t>
      </w:r>
      <w:r w:rsidRPr="00A44C93">
        <w:rPr>
          <w:szCs w:val="20"/>
        </w:rPr>
        <w:t>ing</w:t>
      </w:r>
      <w:r w:rsidRPr="00A44C93" w:rsidR="00B82A5A">
        <w:rPr>
          <w:szCs w:val="20"/>
        </w:rPr>
        <w:t xml:space="preserve"> services such as scheduling an appointment at the</w:t>
      </w:r>
      <w:r w:rsidRPr="00A44C93">
        <w:rPr>
          <w:szCs w:val="20"/>
        </w:rPr>
        <w:t xml:space="preserve"> </w:t>
      </w:r>
      <w:r w:rsidRPr="00A44C93" w:rsidR="00BF2043">
        <w:rPr>
          <w:szCs w:val="20"/>
        </w:rPr>
        <w:t>Institute</w:t>
      </w:r>
      <w:r w:rsidRPr="00A44C93">
        <w:rPr>
          <w:szCs w:val="20"/>
        </w:rPr>
        <w:t xml:space="preserve"> for Family Allowance</w:t>
      </w:r>
      <w:r w:rsidRPr="00A44C93" w:rsidR="00757670">
        <w:rPr>
          <w:szCs w:val="20"/>
        </w:rPr>
        <w:t>s</w:t>
      </w:r>
      <w:r w:rsidRPr="00A44C93" w:rsidR="00B82A5A">
        <w:rPr>
          <w:szCs w:val="20"/>
        </w:rPr>
        <w:t xml:space="preserve"> (</w:t>
      </w:r>
      <w:r w:rsidRPr="00A44C93" w:rsidR="00B82A5A">
        <w:rPr>
          <w:i/>
          <w:szCs w:val="20"/>
        </w:rPr>
        <w:t>Caisse d'allocations familiales</w:t>
      </w:r>
      <w:r w:rsidRPr="00A44C93">
        <w:rPr>
          <w:i/>
          <w:szCs w:val="20"/>
        </w:rPr>
        <w:t xml:space="preserve"> </w:t>
      </w:r>
      <w:r w:rsidRPr="00A44C93">
        <w:rPr>
          <w:iCs/>
          <w:szCs w:val="20"/>
        </w:rPr>
        <w:t>- CAF</w:t>
      </w:r>
      <w:r w:rsidRPr="00A44C93" w:rsidR="00B82A5A">
        <w:rPr>
          <w:szCs w:val="20"/>
        </w:rPr>
        <w:t>) or applying for the</w:t>
      </w:r>
      <w:r w:rsidRPr="00A44C93" w:rsidR="00DB48AD">
        <w:rPr>
          <w:szCs w:val="20"/>
        </w:rPr>
        <w:t xml:space="preserve"> social security</w:t>
      </w:r>
      <w:r w:rsidRPr="00A44C93" w:rsidR="00B82A5A">
        <w:rPr>
          <w:szCs w:val="20"/>
        </w:rPr>
        <w:t xml:space="preserve"> card online, getting a personal medical certificate, pay</w:t>
      </w:r>
      <w:r w:rsidRPr="00A44C93">
        <w:rPr>
          <w:szCs w:val="20"/>
        </w:rPr>
        <w:t>ing</w:t>
      </w:r>
      <w:r w:rsidRPr="00A44C93" w:rsidR="00B82A5A">
        <w:rPr>
          <w:szCs w:val="20"/>
        </w:rPr>
        <w:t xml:space="preserve"> fines via smartphone or purchasing stamps online.</w:t>
      </w:r>
    </w:p>
    <w:p w:rsidRPr="00A44C93" w:rsidR="00F444B0" w:rsidP="00091E9D" w:rsidRDefault="00B82A5A" w14:paraId="5DAA4D2D" w14:textId="6033A290">
      <w:pPr>
        <w:rPr>
          <w:szCs w:val="20"/>
        </w:rPr>
      </w:pPr>
      <w:r w:rsidRPr="00A44C93">
        <w:rPr>
          <w:szCs w:val="20"/>
        </w:rPr>
        <w:t xml:space="preserve">All matters relevant to the relationship between users and </w:t>
      </w:r>
      <w:r w:rsidRPr="00A44C93" w:rsidR="00BF2043">
        <w:rPr>
          <w:szCs w:val="20"/>
        </w:rPr>
        <w:t xml:space="preserve">the </w:t>
      </w:r>
      <w:r w:rsidRPr="00A44C93">
        <w:rPr>
          <w:szCs w:val="20"/>
        </w:rPr>
        <w:t xml:space="preserve">administration (central administration, regional governments and </w:t>
      </w:r>
      <w:r w:rsidRPr="00A44C93">
        <w:rPr>
          <w:rFonts w:cs="Arial"/>
          <w:bCs/>
          <w:szCs w:val="20"/>
        </w:rPr>
        <w:t xml:space="preserve">private legal entities having a public service mandate) </w:t>
      </w:r>
      <w:r w:rsidRPr="00A44C93">
        <w:rPr>
          <w:szCs w:val="20"/>
        </w:rPr>
        <w:t xml:space="preserve">are now </w:t>
      </w:r>
      <w:r w:rsidRPr="00A44C93" w:rsidR="00BF2043">
        <w:rPr>
          <w:szCs w:val="20"/>
        </w:rPr>
        <w:t>regulate</w:t>
      </w:r>
      <w:r w:rsidRPr="00A44C93" w:rsidR="00554737">
        <w:rPr>
          <w:szCs w:val="20"/>
        </w:rPr>
        <w:t>d</w:t>
      </w:r>
      <w:r w:rsidRPr="00A44C93" w:rsidR="00BF2043">
        <w:rPr>
          <w:szCs w:val="20"/>
        </w:rPr>
        <w:t xml:space="preserve"> </w:t>
      </w:r>
      <w:r w:rsidRPr="00A44C93">
        <w:rPr>
          <w:szCs w:val="20"/>
        </w:rPr>
        <w:t>in one single code</w:t>
      </w:r>
      <w:r w:rsidRPr="00A44C93" w:rsidR="00624748">
        <w:rPr>
          <w:szCs w:val="20"/>
        </w:rPr>
        <w:t>,</w:t>
      </w:r>
      <w:r w:rsidRPr="00A44C93" w:rsidR="009C4A00">
        <w:rPr>
          <w:szCs w:val="20"/>
        </w:rPr>
        <w:t xml:space="preserve"> </w:t>
      </w:r>
      <w:r w:rsidRPr="00A44C93" w:rsidR="00BF2043">
        <w:rPr>
          <w:szCs w:val="20"/>
        </w:rPr>
        <w:t xml:space="preserve">namely </w:t>
      </w:r>
      <w:r w:rsidRPr="00A44C93" w:rsidR="009C4A00">
        <w:rPr>
          <w:szCs w:val="20"/>
        </w:rPr>
        <w:t xml:space="preserve">the Code on the </w:t>
      </w:r>
      <w:r w:rsidRPr="00A44C93" w:rsidR="00757670">
        <w:rPr>
          <w:szCs w:val="20"/>
        </w:rPr>
        <w:t>R</w:t>
      </w:r>
      <w:r w:rsidRPr="00A44C93" w:rsidR="009C4A00">
        <w:rPr>
          <w:szCs w:val="20"/>
        </w:rPr>
        <w:t xml:space="preserve">elationship between </w:t>
      </w:r>
      <w:r w:rsidRPr="00A44C93" w:rsidR="00757670">
        <w:rPr>
          <w:szCs w:val="20"/>
        </w:rPr>
        <w:t>U</w:t>
      </w:r>
      <w:r w:rsidRPr="00A44C93" w:rsidR="00554737">
        <w:rPr>
          <w:szCs w:val="20"/>
        </w:rPr>
        <w:t>sers</w:t>
      </w:r>
      <w:r w:rsidRPr="00A44C93" w:rsidR="009C4A00">
        <w:rPr>
          <w:szCs w:val="20"/>
        </w:rPr>
        <w:t xml:space="preserve"> and the </w:t>
      </w:r>
      <w:r w:rsidRPr="00A44C93" w:rsidR="00757670">
        <w:rPr>
          <w:szCs w:val="20"/>
        </w:rPr>
        <w:t>A</w:t>
      </w:r>
      <w:r w:rsidRPr="00A44C93" w:rsidR="009C4A00">
        <w:rPr>
          <w:szCs w:val="20"/>
        </w:rPr>
        <w:t>dministration</w:t>
      </w:r>
      <w:r w:rsidRPr="00A44C93">
        <w:rPr>
          <w:szCs w:val="20"/>
        </w:rPr>
        <w:t xml:space="preserve"> </w:t>
      </w:r>
      <w:r w:rsidRPr="00A44C93" w:rsidR="009C4A00">
        <w:rPr>
          <w:szCs w:val="20"/>
        </w:rPr>
        <w:t>(</w:t>
      </w:r>
      <w:r w:rsidRPr="00A44C93">
        <w:rPr>
          <w:i/>
          <w:szCs w:val="20"/>
        </w:rPr>
        <w:t>Code des relations entre le public et l</w:t>
      </w:r>
      <w:r w:rsidRPr="00A44C93" w:rsidR="009C4A00">
        <w:rPr>
          <w:i/>
          <w:szCs w:val="20"/>
        </w:rPr>
        <w:t>’</w:t>
      </w:r>
      <w:r w:rsidRPr="00A44C93">
        <w:rPr>
          <w:i/>
          <w:szCs w:val="20"/>
        </w:rPr>
        <w:t>administration</w:t>
      </w:r>
      <w:r w:rsidRPr="00A44C93" w:rsidR="009C4A00">
        <w:rPr>
          <w:iCs/>
          <w:szCs w:val="20"/>
        </w:rPr>
        <w:t>)</w:t>
      </w:r>
      <w:r w:rsidRPr="00A44C93" w:rsidR="00624748">
        <w:rPr>
          <w:szCs w:val="20"/>
        </w:rPr>
        <w:t>,</w:t>
      </w:r>
      <w:r w:rsidRPr="00A44C93">
        <w:rPr>
          <w:szCs w:val="20"/>
        </w:rPr>
        <w:t xml:space="preserve"> which came into force on 1</w:t>
      </w:r>
      <w:r w:rsidRPr="00A44C93" w:rsidR="009C4A00">
        <w:rPr>
          <w:szCs w:val="20"/>
        </w:rPr>
        <w:t> </w:t>
      </w:r>
      <w:r w:rsidRPr="00A44C93">
        <w:rPr>
          <w:szCs w:val="20"/>
        </w:rPr>
        <w:t>January 2016.</w:t>
      </w:r>
      <w:r w:rsidRPr="00A44C93" w:rsidR="00757670">
        <w:rPr>
          <w:szCs w:val="20"/>
        </w:rPr>
        <w:t xml:space="preserve"> </w:t>
      </w:r>
      <w:r w:rsidRPr="00A44C93">
        <w:rPr>
          <w:szCs w:val="20"/>
        </w:rPr>
        <w:t xml:space="preserve">The </w:t>
      </w:r>
      <w:r w:rsidRPr="00A44C93" w:rsidR="009C4A00">
        <w:rPr>
          <w:szCs w:val="20"/>
        </w:rPr>
        <w:t>C</w:t>
      </w:r>
      <w:r w:rsidRPr="00A44C93">
        <w:rPr>
          <w:szCs w:val="20"/>
        </w:rPr>
        <w:t xml:space="preserve">ode deals with matters </w:t>
      </w:r>
      <w:r w:rsidRPr="00A44C93" w:rsidR="009C4A00">
        <w:rPr>
          <w:szCs w:val="20"/>
        </w:rPr>
        <w:t xml:space="preserve">such </w:t>
      </w:r>
      <w:r w:rsidRPr="00A44C93">
        <w:rPr>
          <w:szCs w:val="20"/>
        </w:rPr>
        <w:t>as digital exchange</w:t>
      </w:r>
      <w:r w:rsidRPr="00A44C93" w:rsidR="00757670">
        <w:rPr>
          <w:szCs w:val="20"/>
        </w:rPr>
        <w:t>s</w:t>
      </w:r>
      <w:r w:rsidRPr="00A44C93" w:rsidR="00BF2043">
        <w:rPr>
          <w:szCs w:val="20"/>
        </w:rPr>
        <w:t xml:space="preserve">, </w:t>
      </w:r>
      <w:r w:rsidRPr="00A44C93">
        <w:rPr>
          <w:szCs w:val="20"/>
        </w:rPr>
        <w:t>r</w:t>
      </w:r>
      <w:r w:rsidRPr="00A44C93">
        <w:rPr>
          <w:bCs/>
          <w:szCs w:val="20"/>
        </w:rPr>
        <w:t>eferral modalities of the ad</w:t>
      </w:r>
      <w:r w:rsidRPr="00A44C93">
        <w:rPr>
          <w:szCs w:val="20"/>
        </w:rPr>
        <w:t xml:space="preserve">ministration, obligation </w:t>
      </w:r>
      <w:r w:rsidRPr="00A44C93" w:rsidR="00BF2043">
        <w:rPr>
          <w:szCs w:val="20"/>
        </w:rPr>
        <w:t xml:space="preserve">of </w:t>
      </w:r>
      <w:r w:rsidRPr="00A44C93" w:rsidR="009C4A00">
        <w:rPr>
          <w:szCs w:val="20"/>
        </w:rPr>
        <w:t xml:space="preserve">the </w:t>
      </w:r>
      <w:r w:rsidRPr="00A44C93">
        <w:rPr>
          <w:szCs w:val="20"/>
        </w:rPr>
        <w:t>administration to provide e</w:t>
      </w:r>
      <w:r w:rsidRPr="00A44C93" w:rsidR="00515A71">
        <w:rPr>
          <w:szCs w:val="20"/>
        </w:rPr>
        <w:t>S</w:t>
      </w:r>
      <w:r w:rsidRPr="00A44C93">
        <w:rPr>
          <w:szCs w:val="20"/>
        </w:rPr>
        <w:t>ervices to citizens (e</w:t>
      </w:r>
      <w:r w:rsidRPr="00A44C93" w:rsidR="00515A71">
        <w:rPr>
          <w:szCs w:val="20"/>
        </w:rPr>
        <w:t>P</w:t>
      </w:r>
      <w:r w:rsidRPr="00A44C93">
        <w:rPr>
          <w:szCs w:val="20"/>
        </w:rPr>
        <w:t>rocedures, e</w:t>
      </w:r>
      <w:r w:rsidRPr="00A44C93" w:rsidR="00515A71">
        <w:rPr>
          <w:szCs w:val="20"/>
        </w:rPr>
        <w:t>F</w:t>
      </w:r>
      <w:r w:rsidRPr="00A44C93">
        <w:rPr>
          <w:szCs w:val="20"/>
        </w:rPr>
        <w:t>orms</w:t>
      </w:r>
      <w:r w:rsidRPr="00A44C93" w:rsidR="009C4A00">
        <w:rPr>
          <w:szCs w:val="20"/>
        </w:rPr>
        <w:t>, etc</w:t>
      </w:r>
      <w:r w:rsidRPr="00A44C93">
        <w:rPr>
          <w:szCs w:val="20"/>
        </w:rPr>
        <w:t xml:space="preserve">.), obligation </w:t>
      </w:r>
      <w:r w:rsidRPr="00A44C93" w:rsidR="009C4A00">
        <w:rPr>
          <w:szCs w:val="20"/>
        </w:rPr>
        <w:t xml:space="preserve">of </w:t>
      </w:r>
      <w:r w:rsidRPr="00A44C93">
        <w:rPr>
          <w:szCs w:val="20"/>
        </w:rPr>
        <w:t>the administration to acknowledge receipt of digital referrals</w:t>
      </w:r>
      <w:r w:rsidRPr="00A44C93" w:rsidR="00515A71">
        <w:rPr>
          <w:szCs w:val="20"/>
        </w:rPr>
        <w:t>, etc</w:t>
      </w:r>
      <w:r w:rsidRPr="00A44C93">
        <w:rPr>
          <w:szCs w:val="20"/>
        </w:rPr>
        <w:t xml:space="preserve">. </w:t>
      </w:r>
      <w:r w:rsidRPr="00A44C93" w:rsidR="009C4A00">
        <w:rPr>
          <w:szCs w:val="20"/>
        </w:rPr>
        <w:t xml:space="preserve">In addition, the </w:t>
      </w:r>
      <w:r w:rsidRPr="00A44C93" w:rsidR="00757670">
        <w:rPr>
          <w:szCs w:val="20"/>
        </w:rPr>
        <w:t>c</w:t>
      </w:r>
      <w:r w:rsidRPr="00A44C93" w:rsidR="009C4A00">
        <w:rPr>
          <w:szCs w:val="20"/>
        </w:rPr>
        <w:t>ode</w:t>
      </w:r>
      <w:r w:rsidRPr="00A44C93">
        <w:rPr>
          <w:szCs w:val="20"/>
        </w:rPr>
        <w:t xml:space="preserve"> contains the </w:t>
      </w:r>
      <w:r w:rsidRPr="00A44C93" w:rsidR="009C4A00">
        <w:rPr>
          <w:szCs w:val="20"/>
        </w:rPr>
        <w:t xml:space="preserve">rules applicable to the </w:t>
      </w:r>
      <w:r w:rsidRPr="00A44C93">
        <w:rPr>
          <w:szCs w:val="20"/>
        </w:rPr>
        <w:t>exchange of information between administration</w:t>
      </w:r>
      <w:r w:rsidRPr="00A44C93" w:rsidR="009C4A00">
        <w:rPr>
          <w:szCs w:val="20"/>
        </w:rPr>
        <w:t>s</w:t>
      </w:r>
      <w:r w:rsidRPr="00A44C93">
        <w:rPr>
          <w:szCs w:val="20"/>
        </w:rPr>
        <w:t xml:space="preserve"> (</w:t>
      </w:r>
      <w:r w:rsidRPr="00A44C93" w:rsidR="00757670">
        <w:rPr>
          <w:szCs w:val="20"/>
        </w:rPr>
        <w:t>‘</w:t>
      </w:r>
      <w:r w:rsidRPr="00A44C93" w:rsidR="009C4A00">
        <w:rPr>
          <w:szCs w:val="20"/>
        </w:rPr>
        <w:t>O</w:t>
      </w:r>
      <w:r w:rsidRPr="00A44C93">
        <w:rPr>
          <w:szCs w:val="20"/>
        </w:rPr>
        <w:t>nce-</w:t>
      </w:r>
      <w:r w:rsidRPr="00A44C93" w:rsidR="009C4A00">
        <w:rPr>
          <w:szCs w:val="20"/>
        </w:rPr>
        <w:t>O</w:t>
      </w:r>
      <w:r w:rsidRPr="00A44C93">
        <w:rPr>
          <w:szCs w:val="20"/>
        </w:rPr>
        <w:t>nly</w:t>
      </w:r>
      <w:r w:rsidRPr="00A44C93" w:rsidR="00757670">
        <w:rPr>
          <w:szCs w:val="20"/>
        </w:rPr>
        <w:t>’ principle</w:t>
      </w:r>
      <w:r w:rsidRPr="00A44C93">
        <w:rPr>
          <w:szCs w:val="20"/>
        </w:rPr>
        <w:t xml:space="preserve">). Book III of the </w:t>
      </w:r>
      <w:r w:rsidRPr="00A44C93" w:rsidR="00757670">
        <w:rPr>
          <w:szCs w:val="20"/>
        </w:rPr>
        <w:t>c</w:t>
      </w:r>
      <w:r w:rsidRPr="00A44C93">
        <w:rPr>
          <w:szCs w:val="20"/>
        </w:rPr>
        <w:t>ode deals with access to administrative documents and re-use of public information</w:t>
      </w:r>
      <w:r w:rsidRPr="00A44C93" w:rsidR="00782E1D">
        <w:rPr>
          <w:szCs w:val="20"/>
        </w:rPr>
        <w:t xml:space="preserve">. </w:t>
      </w:r>
      <w:r w:rsidRPr="00A44C93" w:rsidR="00BF2043">
        <w:rPr>
          <w:szCs w:val="20"/>
        </w:rPr>
        <w:t xml:space="preserve">Finally, the </w:t>
      </w:r>
      <w:r w:rsidRPr="00A44C93" w:rsidR="00757670">
        <w:rPr>
          <w:szCs w:val="20"/>
        </w:rPr>
        <w:t>c</w:t>
      </w:r>
      <w:r w:rsidRPr="00A44C93" w:rsidR="00BF2043">
        <w:rPr>
          <w:szCs w:val="20"/>
        </w:rPr>
        <w:t xml:space="preserve">ode </w:t>
      </w:r>
      <w:r w:rsidRPr="00A44C93">
        <w:rPr>
          <w:szCs w:val="20"/>
        </w:rPr>
        <w:t xml:space="preserve">includes all new measures implemented by the Digital Republic </w:t>
      </w:r>
      <w:r w:rsidRPr="00A44C93" w:rsidR="005B25CE">
        <w:rPr>
          <w:szCs w:val="20"/>
        </w:rPr>
        <w:t>and</w:t>
      </w:r>
      <w:r w:rsidRPr="00A44C93">
        <w:rPr>
          <w:szCs w:val="20"/>
        </w:rPr>
        <w:t xml:space="preserve"> published on 27</w:t>
      </w:r>
      <w:r w:rsidRPr="00A44C93" w:rsidR="00BF2043">
        <w:rPr>
          <w:szCs w:val="20"/>
        </w:rPr>
        <w:t> </w:t>
      </w:r>
      <w:r w:rsidRPr="00A44C93">
        <w:rPr>
          <w:szCs w:val="20"/>
        </w:rPr>
        <w:t>October 2016.</w:t>
      </w:r>
    </w:p>
    <w:p w:rsidRPr="00A44C93" w:rsidR="00F444B0" w:rsidP="00F4261F" w:rsidRDefault="00F444B0" w14:paraId="695F9D9F" w14:textId="5B9220AA">
      <w:pPr>
        <w:pStyle w:val="Subtitle"/>
        <w:rPr>
          <w:szCs w:val="20"/>
        </w:rPr>
      </w:pPr>
      <w:r w:rsidRPr="00A44C93">
        <w:t xml:space="preserve">Decree on the </w:t>
      </w:r>
      <w:r w:rsidRPr="00A44C93" w:rsidR="00554737">
        <w:t>E</w:t>
      </w:r>
      <w:r w:rsidRPr="00A44C93">
        <w:t xml:space="preserve">xchange of </w:t>
      </w:r>
      <w:r w:rsidRPr="00A44C93" w:rsidR="00554737">
        <w:t>I</w:t>
      </w:r>
      <w:r w:rsidRPr="00A44C93">
        <w:t xml:space="preserve">nformation and </w:t>
      </w:r>
      <w:r w:rsidRPr="00A44C93" w:rsidR="00554737">
        <w:t>D</w:t>
      </w:r>
      <w:r w:rsidRPr="00A44C93">
        <w:t xml:space="preserve">ata between </w:t>
      </w:r>
      <w:r w:rsidRPr="00A44C93" w:rsidR="00554737">
        <w:t>A</w:t>
      </w:r>
      <w:r w:rsidRPr="00A44C93">
        <w:t xml:space="preserve">dministrations within the </w:t>
      </w:r>
      <w:r w:rsidRPr="00A44C93" w:rsidR="00554737">
        <w:t>C</w:t>
      </w:r>
      <w:r w:rsidRPr="00A44C93" w:rsidR="0003401A">
        <w:t xml:space="preserve">ontext </w:t>
      </w:r>
      <w:r w:rsidRPr="00A44C93">
        <w:t xml:space="preserve">of </w:t>
      </w:r>
      <w:r w:rsidRPr="00A44C93" w:rsidR="00554737">
        <w:t>A</w:t>
      </w:r>
      <w:r w:rsidRPr="00A44C93">
        <w:t xml:space="preserve">dministrative </w:t>
      </w:r>
      <w:r w:rsidRPr="00A44C93" w:rsidR="00554737">
        <w:t>P</w:t>
      </w:r>
      <w:r w:rsidRPr="00A44C93">
        <w:t>rocedures</w:t>
      </w:r>
    </w:p>
    <w:p w:rsidRPr="00A44C93" w:rsidR="00F444B0" w:rsidP="00091E9D" w:rsidRDefault="00F444B0" w14:paraId="6486A569" w14:textId="52AF764F">
      <w:pPr>
        <w:rPr>
          <w:szCs w:val="20"/>
        </w:rPr>
      </w:pPr>
      <w:r w:rsidRPr="00A44C93">
        <w:rPr>
          <w:szCs w:val="20"/>
        </w:rPr>
        <w:t xml:space="preserve">The purpose of the </w:t>
      </w:r>
      <w:hyperlink w:history="1" r:id="rId60">
        <w:r w:rsidRPr="00A44C93" w:rsidR="00554737">
          <w:rPr>
            <w:rStyle w:val="Hyperlink"/>
            <w:szCs w:val="20"/>
          </w:rPr>
          <w:t>Decree on the Exchange of Information and Data between Administrations within the Context of Administrative Procedures</w:t>
        </w:r>
      </w:hyperlink>
      <w:r w:rsidRPr="00A44C93">
        <w:rPr>
          <w:szCs w:val="20"/>
        </w:rPr>
        <w:t xml:space="preserve"> is to organi</w:t>
      </w:r>
      <w:r w:rsidRPr="00A44C93" w:rsidR="005F421B">
        <w:rPr>
          <w:szCs w:val="20"/>
        </w:rPr>
        <w:t>s</w:t>
      </w:r>
      <w:r w:rsidRPr="00A44C93">
        <w:rPr>
          <w:szCs w:val="20"/>
        </w:rPr>
        <w:t xml:space="preserve">e the exchange of information or data between administrations when this is necessary to process declarations or requests submitted by the public. </w:t>
      </w:r>
      <w:r w:rsidRPr="00A44C93" w:rsidR="00554737">
        <w:rPr>
          <w:szCs w:val="20"/>
        </w:rPr>
        <w:t xml:space="preserve">In particular, the </w:t>
      </w:r>
      <w:r w:rsidRPr="00A44C93" w:rsidR="00757670">
        <w:rPr>
          <w:szCs w:val="20"/>
        </w:rPr>
        <w:t>d</w:t>
      </w:r>
      <w:r w:rsidRPr="00A44C93" w:rsidR="00554737">
        <w:rPr>
          <w:szCs w:val="20"/>
        </w:rPr>
        <w:t xml:space="preserve">ecree </w:t>
      </w:r>
      <w:r w:rsidRPr="00A44C93">
        <w:rPr>
          <w:szCs w:val="20"/>
        </w:rPr>
        <w:t xml:space="preserve">determines the fields and procedures concerned by the exchange of information or data, the list of administrations </w:t>
      </w:r>
      <w:r w:rsidRPr="00A44C93" w:rsidR="00554737">
        <w:rPr>
          <w:szCs w:val="20"/>
        </w:rPr>
        <w:t xml:space="preserve">by </w:t>
      </w:r>
      <w:r w:rsidRPr="00A44C93">
        <w:rPr>
          <w:szCs w:val="20"/>
        </w:rPr>
        <w:t>which the request for communication is made according to the type of information or data, the security and confidentiality criteria necessary to guarantee the quality and reliability of the exchange, as well as the retention period for information and data applicable to each exchange system. Th</w:t>
      </w:r>
      <w:r w:rsidRPr="00A44C93" w:rsidR="00554737">
        <w:rPr>
          <w:szCs w:val="20"/>
        </w:rPr>
        <w:t>e</w:t>
      </w:r>
      <w:r w:rsidRPr="00A44C93">
        <w:rPr>
          <w:szCs w:val="20"/>
        </w:rPr>
        <w:t xml:space="preserve"> text </w:t>
      </w:r>
      <w:r w:rsidRPr="00A44C93" w:rsidR="00554737">
        <w:rPr>
          <w:szCs w:val="20"/>
        </w:rPr>
        <w:t xml:space="preserve">of the </w:t>
      </w:r>
      <w:r w:rsidRPr="00A44C93" w:rsidR="00757670">
        <w:rPr>
          <w:szCs w:val="20"/>
        </w:rPr>
        <w:t>d</w:t>
      </w:r>
      <w:r w:rsidRPr="00A44C93" w:rsidR="00554737">
        <w:rPr>
          <w:szCs w:val="20"/>
        </w:rPr>
        <w:t xml:space="preserve">ecree </w:t>
      </w:r>
      <w:r w:rsidRPr="00A44C93">
        <w:rPr>
          <w:szCs w:val="20"/>
        </w:rPr>
        <w:t>is codified in the</w:t>
      </w:r>
      <w:r w:rsidRPr="00A44C93" w:rsidR="00554737">
        <w:rPr>
          <w:szCs w:val="20"/>
        </w:rPr>
        <w:t xml:space="preserve"> Code on the </w:t>
      </w:r>
      <w:r w:rsidRPr="00A44C93" w:rsidR="00757670">
        <w:rPr>
          <w:szCs w:val="20"/>
        </w:rPr>
        <w:t>R</w:t>
      </w:r>
      <w:r w:rsidRPr="00A44C93" w:rsidR="00554737">
        <w:rPr>
          <w:szCs w:val="20"/>
        </w:rPr>
        <w:t xml:space="preserve">elationship between </w:t>
      </w:r>
      <w:r w:rsidRPr="00A44C93" w:rsidR="00757670">
        <w:rPr>
          <w:szCs w:val="20"/>
        </w:rPr>
        <w:t>U</w:t>
      </w:r>
      <w:r w:rsidRPr="00A44C93" w:rsidR="00554737">
        <w:rPr>
          <w:szCs w:val="20"/>
        </w:rPr>
        <w:t xml:space="preserve">sers and the </w:t>
      </w:r>
      <w:r w:rsidRPr="00A44C93" w:rsidR="00757670">
        <w:rPr>
          <w:szCs w:val="20"/>
        </w:rPr>
        <w:t>A</w:t>
      </w:r>
      <w:r w:rsidRPr="00A44C93" w:rsidR="00554737">
        <w:rPr>
          <w:szCs w:val="20"/>
        </w:rPr>
        <w:t>dministration</w:t>
      </w:r>
      <w:r w:rsidRPr="00A44C93">
        <w:rPr>
          <w:i/>
          <w:szCs w:val="20"/>
        </w:rPr>
        <w:t>.</w:t>
      </w:r>
    </w:p>
    <w:p w:rsidRPr="00A44C93" w:rsidR="00B82A5A" w:rsidP="00F4261F" w:rsidRDefault="00B82A5A" w14:paraId="1C849333" w14:textId="3BD19ACE">
      <w:pPr>
        <w:pStyle w:val="Subtitle"/>
      </w:pPr>
      <w:r w:rsidRPr="00A44C93">
        <w:t xml:space="preserve">Ordinance on </w:t>
      </w:r>
      <w:r w:rsidRPr="00A44C93" w:rsidR="00554737">
        <w:t>E</w:t>
      </w:r>
      <w:r w:rsidRPr="00A44C93">
        <w:t xml:space="preserve">lectronic </w:t>
      </w:r>
      <w:r w:rsidRPr="00A44C93" w:rsidR="00554737">
        <w:t>I</w:t>
      </w:r>
      <w:r w:rsidRPr="00A44C93">
        <w:t xml:space="preserve">nteractions between </w:t>
      </w:r>
      <w:r w:rsidRPr="00A44C93" w:rsidR="00554737">
        <w:t>P</w:t>
      </w:r>
      <w:r w:rsidRPr="00A44C93">
        <w:t xml:space="preserve">ublic </w:t>
      </w:r>
      <w:r w:rsidRPr="00A44C93" w:rsidR="00554737">
        <w:t>S</w:t>
      </w:r>
      <w:r w:rsidRPr="00A44C93">
        <w:t xml:space="preserve">ervices </w:t>
      </w:r>
      <w:r w:rsidRPr="00A44C93" w:rsidR="00554737">
        <w:t>U</w:t>
      </w:r>
      <w:r w:rsidRPr="00A44C93">
        <w:t xml:space="preserve">sers and </w:t>
      </w:r>
      <w:r w:rsidRPr="00A44C93" w:rsidR="00554737">
        <w:t>P</w:t>
      </w:r>
      <w:r w:rsidRPr="00A44C93">
        <w:t xml:space="preserve">ublic </w:t>
      </w:r>
      <w:r w:rsidRPr="00A44C93" w:rsidR="00554737">
        <w:t>A</w:t>
      </w:r>
      <w:r w:rsidRPr="00A44C93">
        <w:t xml:space="preserve">uthorities and among </w:t>
      </w:r>
      <w:r w:rsidRPr="00A44C93" w:rsidR="00554737">
        <w:t>P</w:t>
      </w:r>
      <w:r w:rsidRPr="00A44C93">
        <w:t xml:space="preserve">ublic </w:t>
      </w:r>
      <w:r w:rsidRPr="00A44C93" w:rsidR="00554737">
        <w:t>A</w:t>
      </w:r>
      <w:r w:rsidRPr="00A44C93">
        <w:t xml:space="preserve">uthorities </w:t>
      </w:r>
    </w:p>
    <w:p w:rsidRPr="00A44C93" w:rsidR="00D52BE3" w:rsidP="00E41C68" w:rsidRDefault="00B82A5A" w14:paraId="7AB05766" w14:textId="21754D49">
      <w:pPr>
        <w:rPr>
          <w:szCs w:val="20"/>
        </w:rPr>
      </w:pPr>
      <w:r w:rsidRPr="00A44C93">
        <w:rPr>
          <w:szCs w:val="20"/>
        </w:rPr>
        <w:t>Th</w:t>
      </w:r>
      <w:r w:rsidRPr="00A44C93" w:rsidR="00336460">
        <w:rPr>
          <w:szCs w:val="20"/>
        </w:rPr>
        <w:t>e</w:t>
      </w:r>
      <w:r w:rsidRPr="00A44C93">
        <w:rPr>
          <w:szCs w:val="20"/>
        </w:rPr>
        <w:t xml:space="preserve"> </w:t>
      </w:r>
      <w:hyperlink w:history="1" r:id="rId61">
        <w:r w:rsidRPr="00A44C93" w:rsidR="00554737">
          <w:rPr>
            <w:rStyle w:val="Hyperlink"/>
            <w:szCs w:val="20"/>
          </w:rPr>
          <w:t xml:space="preserve">Ordinance on Electronic Interactions between Public Services Users and Public Authorities and among Public Authorities </w:t>
        </w:r>
      </w:hyperlink>
      <w:r w:rsidRPr="00A44C93">
        <w:rPr>
          <w:szCs w:val="20"/>
        </w:rPr>
        <w:t>(</w:t>
      </w:r>
      <w:r w:rsidRPr="00A44C93" w:rsidR="00554737">
        <w:rPr>
          <w:rStyle w:val="Strong"/>
          <w:b w:val="0"/>
          <w:bCs/>
          <w:i/>
          <w:szCs w:val="20"/>
        </w:rPr>
        <w:t>O</w:t>
      </w:r>
      <w:r w:rsidRPr="00A44C93">
        <w:rPr>
          <w:rStyle w:val="Strong"/>
          <w:b w:val="0"/>
          <w:bCs/>
          <w:i/>
          <w:szCs w:val="20"/>
        </w:rPr>
        <w:t>rdinance</w:t>
      </w:r>
      <w:r w:rsidRPr="00A44C93" w:rsidR="00554737">
        <w:rPr>
          <w:rStyle w:val="Strong"/>
          <w:b w:val="0"/>
          <w:bCs/>
          <w:i/>
          <w:szCs w:val="20"/>
        </w:rPr>
        <w:t xml:space="preserve"> relative aux teleservices</w:t>
      </w:r>
      <w:r w:rsidRPr="00A44C93">
        <w:rPr>
          <w:szCs w:val="20"/>
        </w:rPr>
        <w:t>) was adopted on 8</w:t>
      </w:r>
      <w:r w:rsidRPr="00A44C93" w:rsidR="00554737">
        <w:rPr>
          <w:szCs w:val="20"/>
        </w:rPr>
        <w:t> </w:t>
      </w:r>
      <w:r w:rsidRPr="00A44C93">
        <w:rPr>
          <w:szCs w:val="20"/>
        </w:rPr>
        <w:t>December 2005 on the basis of the Legal Simplification Law of 9</w:t>
      </w:r>
      <w:r w:rsidRPr="00A44C93" w:rsidR="00554737">
        <w:rPr>
          <w:szCs w:val="20"/>
        </w:rPr>
        <w:t> </w:t>
      </w:r>
      <w:r w:rsidRPr="00A44C93">
        <w:rPr>
          <w:szCs w:val="20"/>
        </w:rPr>
        <w:t xml:space="preserve">December 2004. </w:t>
      </w:r>
      <w:r w:rsidRPr="00A44C93" w:rsidR="004E31D5">
        <w:rPr>
          <w:szCs w:val="20"/>
        </w:rPr>
        <w:t xml:space="preserve">The </w:t>
      </w:r>
      <w:r w:rsidRPr="00A44C93" w:rsidR="00B3534D">
        <w:rPr>
          <w:szCs w:val="20"/>
        </w:rPr>
        <w:t>o</w:t>
      </w:r>
      <w:r w:rsidRPr="00A44C93" w:rsidR="004E31D5">
        <w:rPr>
          <w:szCs w:val="20"/>
        </w:rPr>
        <w:t>rdinance</w:t>
      </w:r>
      <w:r w:rsidRPr="00A44C93">
        <w:rPr>
          <w:szCs w:val="20"/>
        </w:rPr>
        <w:t xml:space="preserve"> establish</w:t>
      </w:r>
      <w:r w:rsidRPr="00A44C93" w:rsidR="004E31D5">
        <w:rPr>
          <w:szCs w:val="20"/>
        </w:rPr>
        <w:t>es</w:t>
      </w:r>
      <w:r w:rsidRPr="00A44C93">
        <w:rPr>
          <w:szCs w:val="20"/>
        </w:rPr>
        <w:t xml:space="preserve"> a comprehensive legal framework for the shift to </w:t>
      </w:r>
      <w:r w:rsidRPr="00A44C93" w:rsidR="00336460">
        <w:rPr>
          <w:szCs w:val="20"/>
        </w:rPr>
        <w:t>‘</w:t>
      </w:r>
      <w:r w:rsidRPr="00A44C93">
        <w:rPr>
          <w:szCs w:val="20"/>
        </w:rPr>
        <w:t>electronic administration</w:t>
      </w:r>
      <w:r w:rsidRPr="00A44C93" w:rsidR="00336460">
        <w:rPr>
          <w:szCs w:val="20"/>
        </w:rPr>
        <w:t>’,</w:t>
      </w:r>
      <w:r w:rsidRPr="00A44C93">
        <w:rPr>
          <w:szCs w:val="20"/>
        </w:rPr>
        <w:t xml:space="preserve"> creating </w:t>
      </w:r>
      <w:r w:rsidRPr="00A44C93">
        <w:rPr>
          <w:rStyle w:val="Strong"/>
          <w:b w:val="0"/>
          <w:bCs/>
          <w:szCs w:val="20"/>
        </w:rPr>
        <w:t xml:space="preserve">simple </w:t>
      </w:r>
      <w:r w:rsidRPr="00A44C93">
        <w:rPr>
          <w:szCs w:val="20"/>
        </w:rPr>
        <w:t>and</w:t>
      </w:r>
      <w:r w:rsidRPr="00A44C93">
        <w:rPr>
          <w:rStyle w:val="Strong"/>
          <w:b w:val="0"/>
          <w:bCs/>
          <w:szCs w:val="20"/>
        </w:rPr>
        <w:t xml:space="preserve"> secure electronic interactions</w:t>
      </w:r>
      <w:r w:rsidRPr="00A44C93">
        <w:rPr>
          <w:szCs w:val="20"/>
        </w:rPr>
        <w:t xml:space="preserve"> between citizens and public authorities. The text cover</w:t>
      </w:r>
      <w:r w:rsidRPr="00A44C93" w:rsidR="004E31D5">
        <w:rPr>
          <w:szCs w:val="20"/>
        </w:rPr>
        <w:t>s</w:t>
      </w:r>
      <w:r w:rsidRPr="00A44C93">
        <w:rPr>
          <w:szCs w:val="20"/>
        </w:rPr>
        <w:t xml:space="preserve"> all exchanges of electronic documents</w:t>
      </w:r>
      <w:r w:rsidRPr="00A44C93" w:rsidR="00336460">
        <w:rPr>
          <w:szCs w:val="20"/>
        </w:rPr>
        <w:t xml:space="preserve"> and</w:t>
      </w:r>
      <w:r w:rsidRPr="00A44C93">
        <w:rPr>
          <w:szCs w:val="20"/>
        </w:rPr>
        <w:t xml:space="preserve"> email</w:t>
      </w:r>
      <w:r w:rsidRPr="00A44C93" w:rsidR="004E31D5">
        <w:rPr>
          <w:szCs w:val="20"/>
        </w:rPr>
        <w:t>s</w:t>
      </w:r>
      <w:r w:rsidRPr="00A44C93">
        <w:rPr>
          <w:szCs w:val="20"/>
        </w:rPr>
        <w:t xml:space="preserve"> or digital communications among public authorities</w:t>
      </w:r>
      <w:r w:rsidRPr="00A44C93" w:rsidR="00336460">
        <w:rPr>
          <w:szCs w:val="20"/>
        </w:rPr>
        <w:t>,</w:t>
      </w:r>
      <w:r w:rsidRPr="00A44C93">
        <w:rPr>
          <w:szCs w:val="20"/>
        </w:rPr>
        <w:t xml:space="preserve"> and </w:t>
      </w:r>
      <w:r w:rsidRPr="00A44C93" w:rsidR="00336460">
        <w:rPr>
          <w:szCs w:val="20"/>
        </w:rPr>
        <w:t xml:space="preserve">between </w:t>
      </w:r>
      <w:r w:rsidRPr="00A44C93">
        <w:rPr>
          <w:szCs w:val="20"/>
        </w:rPr>
        <w:t xml:space="preserve">citizens and </w:t>
      </w:r>
      <w:r w:rsidRPr="00A44C93" w:rsidR="004E31D5">
        <w:rPr>
          <w:szCs w:val="20"/>
        </w:rPr>
        <w:t xml:space="preserve">the </w:t>
      </w:r>
      <w:r w:rsidRPr="00A44C93">
        <w:rPr>
          <w:szCs w:val="20"/>
        </w:rPr>
        <w:t xml:space="preserve">central administration, regional governments and private organisations. Moreover, </w:t>
      </w:r>
      <w:r w:rsidRPr="00A44C93" w:rsidR="004E31D5">
        <w:rPr>
          <w:szCs w:val="20"/>
        </w:rPr>
        <w:t xml:space="preserve">the </w:t>
      </w:r>
      <w:r w:rsidRPr="00A44C93" w:rsidR="00B3534D">
        <w:rPr>
          <w:szCs w:val="20"/>
        </w:rPr>
        <w:t>o</w:t>
      </w:r>
      <w:r w:rsidRPr="00A44C93" w:rsidR="004E31D5">
        <w:rPr>
          <w:szCs w:val="20"/>
        </w:rPr>
        <w:t xml:space="preserve">rdinance </w:t>
      </w:r>
      <w:r w:rsidRPr="00A44C93">
        <w:rPr>
          <w:szCs w:val="20"/>
        </w:rPr>
        <w:t>grant</w:t>
      </w:r>
      <w:r w:rsidRPr="00A44C93" w:rsidR="004E31D5">
        <w:rPr>
          <w:szCs w:val="20"/>
        </w:rPr>
        <w:t>s</w:t>
      </w:r>
      <w:r w:rsidRPr="00A44C93">
        <w:rPr>
          <w:szCs w:val="20"/>
        </w:rPr>
        <w:t xml:space="preserve"> </w:t>
      </w:r>
      <w:r w:rsidRPr="00A44C93">
        <w:rPr>
          <w:rStyle w:val="Strong"/>
          <w:b w:val="0"/>
          <w:bCs/>
          <w:szCs w:val="20"/>
        </w:rPr>
        <w:t>email</w:t>
      </w:r>
      <w:r w:rsidRPr="00A44C93" w:rsidR="004E31D5">
        <w:rPr>
          <w:rStyle w:val="Strong"/>
          <w:b w:val="0"/>
          <w:bCs/>
          <w:szCs w:val="20"/>
        </w:rPr>
        <w:t>s</w:t>
      </w:r>
      <w:r w:rsidRPr="00A44C93">
        <w:rPr>
          <w:szCs w:val="20"/>
        </w:rPr>
        <w:t xml:space="preserve"> </w:t>
      </w:r>
      <w:r w:rsidRPr="00A44C93" w:rsidR="004E31D5">
        <w:rPr>
          <w:szCs w:val="20"/>
        </w:rPr>
        <w:t xml:space="preserve">the same legal status </w:t>
      </w:r>
      <w:r w:rsidRPr="00A44C93">
        <w:rPr>
          <w:szCs w:val="20"/>
        </w:rPr>
        <w:t>as traditional paper-based correspondence and legalise</w:t>
      </w:r>
      <w:r w:rsidRPr="00A44C93" w:rsidR="004E31D5">
        <w:rPr>
          <w:szCs w:val="20"/>
        </w:rPr>
        <w:t>s</w:t>
      </w:r>
      <w:r w:rsidRPr="00A44C93">
        <w:rPr>
          <w:szCs w:val="20"/>
        </w:rPr>
        <w:t xml:space="preserve"> the use of electronic signatures by public authorities. Lastly, the text </w:t>
      </w:r>
      <w:r w:rsidRPr="00A44C93" w:rsidR="008E5452">
        <w:rPr>
          <w:szCs w:val="20"/>
        </w:rPr>
        <w:t>stipulate</w:t>
      </w:r>
      <w:r w:rsidRPr="00A44C93" w:rsidR="004E31D5">
        <w:rPr>
          <w:szCs w:val="20"/>
        </w:rPr>
        <w:t>s</w:t>
      </w:r>
      <w:r w:rsidRPr="00A44C93" w:rsidR="008E5452">
        <w:rPr>
          <w:szCs w:val="20"/>
        </w:rPr>
        <w:t xml:space="preserve"> the</w:t>
      </w:r>
      <w:r w:rsidRPr="00A44C93">
        <w:rPr>
          <w:szCs w:val="20"/>
        </w:rPr>
        <w:t xml:space="preserve"> provisions on both the security of exchanges and the </w:t>
      </w:r>
      <w:r w:rsidRPr="00A44C93">
        <w:rPr>
          <w:rStyle w:val="Strong"/>
          <w:b w:val="0"/>
          <w:bCs/>
          <w:szCs w:val="20"/>
        </w:rPr>
        <w:t>interoperability</w:t>
      </w:r>
      <w:r w:rsidRPr="00A44C93">
        <w:rPr>
          <w:szCs w:val="20"/>
        </w:rPr>
        <w:t xml:space="preserve"> of information systems. </w:t>
      </w:r>
    </w:p>
    <w:p w:rsidRPr="00A44C93" w:rsidR="00116B0A" w:rsidP="00116B0A" w:rsidRDefault="00903284" w14:paraId="73A05021" w14:textId="6A3A4AB3">
      <w:pPr>
        <w:spacing w:after="160"/>
        <w:rPr>
          <w:szCs w:val="20"/>
        </w:rPr>
      </w:pPr>
      <w:r w:rsidRPr="00A44C93">
        <w:rPr>
          <w:szCs w:val="20"/>
        </w:rPr>
        <w:t xml:space="preserve">Since the adoption in 2005, several articles have been abrogated and/or modified by the law and </w:t>
      </w:r>
      <w:r w:rsidRPr="00A44C93" w:rsidR="00F249B6">
        <w:rPr>
          <w:szCs w:val="20"/>
        </w:rPr>
        <w:t>other</w:t>
      </w:r>
      <w:r w:rsidRPr="00A44C93">
        <w:rPr>
          <w:szCs w:val="20"/>
        </w:rPr>
        <w:t xml:space="preserve"> ordinances in order to adapt to the permanent evolution of the society in terms of electronic and digital exchange</w:t>
      </w:r>
      <w:r w:rsidRPr="00A44C93" w:rsidR="00116B0A">
        <w:rPr>
          <w:szCs w:val="20"/>
        </w:rPr>
        <w:t xml:space="preserve">. </w:t>
      </w:r>
    </w:p>
    <w:p w:rsidRPr="00A44C93" w:rsidR="00B605D3" w:rsidP="00B36ECC" w:rsidRDefault="00B605D3" w14:paraId="32F04A51" w14:textId="77777777">
      <w:pPr>
        <w:pStyle w:val="Heading2"/>
      </w:pPr>
      <w:bookmarkStart w:name="_Toc1474970" w:id="26"/>
      <w:bookmarkStart w:name="_Toc8716927" w:id="27"/>
      <w:r w:rsidRPr="00A44C93">
        <w:t>Interoperability</w:t>
      </w:r>
      <w:bookmarkEnd w:id="26"/>
      <w:bookmarkEnd w:id="27"/>
      <w:r w:rsidRPr="00A44C93">
        <w:t xml:space="preserve"> </w:t>
      </w:r>
    </w:p>
    <w:p w:rsidRPr="00A44C93" w:rsidR="00781AF2" w:rsidP="00F4261F" w:rsidRDefault="00781AF2" w14:paraId="44B15828" w14:textId="3FEF6E9A">
      <w:pPr>
        <w:pStyle w:val="Subtitle"/>
      </w:pPr>
      <w:r w:rsidRPr="00A44C93">
        <w:t>General Interoperability Framework</w:t>
      </w:r>
    </w:p>
    <w:p w:rsidRPr="00A44C93" w:rsidR="007252EC" w:rsidP="0013666C" w:rsidRDefault="007252EC" w14:paraId="4383B7C4" w14:textId="64A940FD">
      <w:r w:rsidRPr="00A44C93">
        <w:t xml:space="preserve">In 2005, an Ordinance set-up the </w:t>
      </w:r>
      <w:hyperlink w:history="1" r:id="rId62">
        <w:r w:rsidRPr="00A44C93">
          <w:rPr>
            <w:rStyle w:val="Hyperlink"/>
          </w:rPr>
          <w:t>General Interoperability Framework</w:t>
        </w:r>
      </w:hyperlink>
      <w:r w:rsidRPr="00A44C93">
        <w:t>. The framework includes recommendations, norms and standards that promote interoperability within administrations’ information systems. The framework promote</w:t>
      </w:r>
      <w:r w:rsidRPr="00A44C93" w:rsidR="00B3534D">
        <w:t>s</w:t>
      </w:r>
      <w:r w:rsidRPr="00A44C93">
        <w:t xml:space="preserve"> the interoperability of the information systems </w:t>
      </w:r>
      <w:r w:rsidRPr="00A44C93" w:rsidR="00B3534D">
        <w:t xml:space="preserve">of </w:t>
      </w:r>
      <w:r w:rsidRPr="00A44C93" w:rsidR="00E41C68">
        <w:t>those actors</w:t>
      </w:r>
      <w:r w:rsidRPr="00A44C93" w:rsidR="00B3534D">
        <w:t xml:space="preserve"> that wish to interact </w:t>
      </w:r>
      <w:r w:rsidRPr="00A44C93">
        <w:t>to go beyond simple bilateral arrangements. An updated version of the framewo</w:t>
      </w:r>
      <w:r w:rsidRPr="00A44C93" w:rsidR="00A80558">
        <w:t xml:space="preserve">rk was published </w:t>
      </w:r>
      <w:r w:rsidRPr="00A44C93">
        <w:t>in 2016.</w:t>
      </w:r>
    </w:p>
    <w:p w:rsidRPr="00A44C93" w:rsidR="00B82A5A" w:rsidP="00B36ECC" w:rsidRDefault="00B82A5A" w14:paraId="6A6400E9" w14:textId="77777777">
      <w:pPr>
        <w:pStyle w:val="Heading2"/>
      </w:pPr>
      <w:bookmarkStart w:name="_Toc1474963" w:id="28"/>
      <w:bookmarkStart w:name="_Toc8716920" w:id="29"/>
      <w:r w:rsidRPr="00A44C93">
        <w:t>Key enablers</w:t>
      </w:r>
      <w:bookmarkEnd w:id="28"/>
      <w:bookmarkEnd w:id="29"/>
    </w:p>
    <w:p w:rsidRPr="00A44C93" w:rsidR="003F1CF4" w:rsidP="00541DA1" w:rsidRDefault="003F1CF4" w14:paraId="7A760210" w14:textId="77777777">
      <w:pPr>
        <w:pStyle w:val="Heading3"/>
      </w:pPr>
      <w:bookmarkStart w:name="_Toc1474964" w:id="30"/>
      <w:bookmarkStart w:name="_Toc8716921" w:id="31"/>
      <w:r w:rsidRPr="00A44C93">
        <w:t>Open Data, Reusability and Access to Public Information</w:t>
      </w:r>
    </w:p>
    <w:bookmarkEnd w:id="30"/>
    <w:bookmarkEnd w:id="31"/>
    <w:p w:rsidRPr="00A44C93" w:rsidR="00B82A5A" w:rsidP="00F4261F" w:rsidRDefault="00B82A5A" w14:paraId="70BF0793" w14:textId="09E77DF5">
      <w:pPr>
        <w:pStyle w:val="Subtitle"/>
        <w:rPr>
          <w:rStyle w:val="Hyperlink"/>
          <w:bCs/>
          <w:i/>
          <w:color w:val="F7A33D"/>
          <w:sz w:val="22"/>
          <w:szCs w:val="26"/>
        </w:rPr>
      </w:pPr>
      <w:r w:rsidRPr="00A44C93">
        <w:rPr>
          <w:rStyle w:val="Hyperlink"/>
          <w:color w:val="F7A33D"/>
          <w:sz w:val="22"/>
        </w:rPr>
        <w:t xml:space="preserve">Law </w:t>
      </w:r>
      <w:r w:rsidRPr="00A44C93" w:rsidR="0077341D">
        <w:rPr>
          <w:rStyle w:val="Hyperlink"/>
          <w:color w:val="F7A33D"/>
          <w:sz w:val="22"/>
        </w:rPr>
        <w:t xml:space="preserve">on </w:t>
      </w:r>
      <w:r w:rsidRPr="00A44C93">
        <w:rPr>
          <w:rStyle w:val="Hyperlink"/>
          <w:color w:val="F7A33D"/>
          <w:sz w:val="22"/>
        </w:rPr>
        <w:t xml:space="preserve">the </w:t>
      </w:r>
      <w:r w:rsidRPr="00A44C93" w:rsidR="0077341D">
        <w:rPr>
          <w:rStyle w:val="Hyperlink"/>
          <w:color w:val="F7A33D"/>
          <w:sz w:val="22"/>
        </w:rPr>
        <w:t>M</w:t>
      </w:r>
      <w:r w:rsidRPr="00A44C93">
        <w:rPr>
          <w:rStyle w:val="Hyperlink"/>
          <w:color w:val="F7A33D"/>
          <w:sz w:val="22"/>
        </w:rPr>
        <w:t xml:space="preserve">odalities of </w:t>
      </w:r>
      <w:r w:rsidRPr="00A44C93" w:rsidR="0077341D">
        <w:rPr>
          <w:rStyle w:val="Hyperlink"/>
          <w:color w:val="F7A33D"/>
          <w:sz w:val="22"/>
        </w:rPr>
        <w:t>R</w:t>
      </w:r>
      <w:r w:rsidRPr="00A44C93">
        <w:rPr>
          <w:rStyle w:val="Hyperlink"/>
          <w:color w:val="F7A33D"/>
          <w:sz w:val="22"/>
        </w:rPr>
        <w:t xml:space="preserve">euse of </w:t>
      </w:r>
      <w:r w:rsidRPr="00A44C93" w:rsidR="0077341D">
        <w:rPr>
          <w:rStyle w:val="Hyperlink"/>
          <w:color w:val="F7A33D"/>
          <w:sz w:val="22"/>
        </w:rPr>
        <w:t>Public Sector I</w:t>
      </w:r>
      <w:r w:rsidRPr="00A44C93">
        <w:rPr>
          <w:rStyle w:val="Hyperlink"/>
          <w:color w:val="F7A33D"/>
          <w:sz w:val="22"/>
        </w:rPr>
        <w:t>nformation</w:t>
      </w:r>
    </w:p>
    <w:p w:rsidRPr="00A44C93" w:rsidR="00B82A5A" w:rsidP="00661190" w:rsidRDefault="00B82A5A" w14:paraId="6B92960D" w14:textId="233DEA32">
      <w:r w:rsidRPr="00A44C93">
        <w:t xml:space="preserve">The purpose of the </w:t>
      </w:r>
      <w:hyperlink w:history="1" r:id="rId63">
        <w:r w:rsidRPr="00A44C93" w:rsidR="0077341D">
          <w:rPr>
            <w:rStyle w:val="Hyperlink"/>
          </w:rPr>
          <w:t>Law on the Modalities of Reuse of Public Sector Information</w:t>
        </w:r>
      </w:hyperlink>
      <w:r w:rsidRPr="00A44C93">
        <w:t xml:space="preserve"> is to promote the reuse of public data. The text lays down the principle of free access for the opening and reuse of public data, known as </w:t>
      </w:r>
      <w:r w:rsidRPr="00A44C93" w:rsidR="0077341D">
        <w:t>‘</w:t>
      </w:r>
      <w:r w:rsidRPr="00A44C93">
        <w:t>open data</w:t>
      </w:r>
      <w:r w:rsidRPr="00A44C93" w:rsidR="0077341D">
        <w:t>’</w:t>
      </w:r>
      <w:r w:rsidRPr="00A44C93">
        <w:t xml:space="preserve">. This principle applies to </w:t>
      </w:r>
      <w:r w:rsidRPr="00A44C93" w:rsidR="00C50D88">
        <w:t xml:space="preserve">State </w:t>
      </w:r>
      <w:r w:rsidRPr="00A44C93">
        <w:t xml:space="preserve">and local authorities. The </w:t>
      </w:r>
      <w:r w:rsidRPr="00A44C93" w:rsidR="00CD3B19">
        <w:t>l</w:t>
      </w:r>
      <w:r w:rsidRPr="00A44C93" w:rsidR="00B64B32">
        <w:t xml:space="preserve">aw </w:t>
      </w:r>
      <w:r w:rsidRPr="00A44C93">
        <w:t>limits the exceptions to the principle of free access, on the one hand, to public authorities required to release their resources, and</w:t>
      </w:r>
      <w:r w:rsidRPr="00A44C93" w:rsidR="00B64B32">
        <w:t>,</w:t>
      </w:r>
      <w:r w:rsidRPr="00A44C93">
        <w:t xml:space="preserve"> on the other, to the digitisation of cultural funds.</w:t>
      </w:r>
    </w:p>
    <w:p w:rsidRPr="00A44C93" w:rsidR="00B82A5A" w:rsidP="00F4261F" w:rsidRDefault="00B82A5A" w14:paraId="7193501B" w14:textId="67482CF7">
      <w:pPr>
        <w:pStyle w:val="Subtitle"/>
      </w:pPr>
      <w:r w:rsidRPr="00A44C93">
        <w:t xml:space="preserve">Law on </w:t>
      </w:r>
      <w:r w:rsidRPr="00A44C93" w:rsidR="00B64B32">
        <w:t>A</w:t>
      </w:r>
      <w:r w:rsidRPr="00A44C93">
        <w:t xml:space="preserve">ccess to </w:t>
      </w:r>
      <w:r w:rsidRPr="00A44C93" w:rsidR="00B64B32">
        <w:t>A</w:t>
      </w:r>
      <w:r w:rsidRPr="00A44C93">
        <w:t xml:space="preserve">dministrative </w:t>
      </w:r>
      <w:r w:rsidRPr="00A44C93" w:rsidR="00B64B32">
        <w:t>D</w:t>
      </w:r>
      <w:r w:rsidRPr="00A44C93">
        <w:t>ocuments</w:t>
      </w:r>
    </w:p>
    <w:p w:rsidRPr="00A44C93" w:rsidR="00F249B6" w:rsidP="00661190" w:rsidRDefault="00B82A5A" w14:paraId="086B26A6" w14:textId="33C73282">
      <w:r w:rsidRPr="00A44C93">
        <w:t xml:space="preserve">The </w:t>
      </w:r>
      <w:hyperlink w:history="1" r:id="rId64">
        <w:r w:rsidRPr="00A44C93" w:rsidR="00B64B32">
          <w:rPr>
            <w:rStyle w:val="Hyperlink"/>
          </w:rPr>
          <w:t>Law on Access to Administrative Documents</w:t>
        </w:r>
      </w:hyperlink>
      <w:r w:rsidRPr="00A44C93">
        <w:t xml:space="preserve"> </w:t>
      </w:r>
      <w:r w:rsidRPr="00A44C93" w:rsidR="00B64B32">
        <w:t xml:space="preserve">of 17 July 1978 </w:t>
      </w:r>
      <w:r w:rsidRPr="00A44C93">
        <w:t xml:space="preserve">grants </w:t>
      </w:r>
      <w:r w:rsidRPr="00A44C93" w:rsidR="00B64B32">
        <w:t xml:space="preserve">everyone </w:t>
      </w:r>
      <w:r w:rsidRPr="00A44C93">
        <w:t>access</w:t>
      </w:r>
      <w:r w:rsidRPr="00A44C93">
        <w:rPr>
          <w:rStyle w:val="Strong"/>
          <w:bCs/>
        </w:rPr>
        <w:t xml:space="preserve"> </w:t>
      </w:r>
      <w:r w:rsidRPr="00A44C93">
        <w:t xml:space="preserve">to </w:t>
      </w:r>
      <w:r w:rsidRPr="00A44C93" w:rsidR="00B64B32">
        <w:t xml:space="preserve">the </w:t>
      </w:r>
      <w:r w:rsidRPr="00A44C93">
        <w:t xml:space="preserve">administrative documents held by public bodies. All documents </w:t>
      </w:r>
      <w:r w:rsidRPr="00A44C93" w:rsidR="00B64B32">
        <w:t xml:space="preserve">which are </w:t>
      </w:r>
      <w:r w:rsidRPr="00A44C93">
        <w:t xml:space="preserve">handed over are subject to copyright rules and cannot be reproduced for commercial purposes. Public bodies must respond to requests for documents within one month. </w:t>
      </w:r>
      <w:r w:rsidRPr="00A44C93" w:rsidR="00CD3B19">
        <w:t xml:space="preserve">The </w:t>
      </w:r>
      <w:hyperlink w:history="1" r:id="rId65">
        <w:r w:rsidRPr="00A44C93" w:rsidR="00750E97">
          <w:rPr>
            <w:rStyle w:val="Hyperlink"/>
          </w:rPr>
          <w:t>Commission of Access to Administrative Documents (CADA)</w:t>
        </w:r>
      </w:hyperlink>
      <w:r w:rsidRPr="00A44C93">
        <w:t xml:space="preserve"> </w:t>
      </w:r>
      <w:r w:rsidRPr="00A44C93" w:rsidR="00CD3B19">
        <w:t>has a supervisory role</w:t>
      </w:r>
      <w:r w:rsidRPr="00A44C93">
        <w:t xml:space="preserve">. </w:t>
      </w:r>
      <w:r w:rsidRPr="00A44C93" w:rsidR="00B64B32">
        <w:t>B</w:t>
      </w:r>
      <w:r w:rsidRPr="00A44C93">
        <w:t xml:space="preserve">efore </w:t>
      </w:r>
      <w:r w:rsidRPr="00A44C93" w:rsidR="00B64B32">
        <w:t xml:space="preserve">a complaint </w:t>
      </w:r>
      <w:r w:rsidRPr="00A44C93">
        <w:t>can be appealed to an administrative court</w:t>
      </w:r>
      <w:r w:rsidRPr="00A44C93" w:rsidR="00B64B32">
        <w:t>, CADA must make a decision on the complaint</w:t>
      </w:r>
      <w:r w:rsidRPr="00A44C93">
        <w:t>.</w:t>
      </w:r>
    </w:p>
    <w:p w:rsidRPr="00A44C93" w:rsidR="00F249B6" w:rsidP="00661190" w:rsidRDefault="00F249B6" w14:paraId="1F198D14" w14:textId="56D1E215">
      <w:r w:rsidRPr="00A44C93">
        <w:rPr>
          <w:szCs w:val="20"/>
        </w:rPr>
        <w:t xml:space="preserve">The ordinance of </w:t>
      </w:r>
      <w:r w:rsidRPr="00A44C93" w:rsidR="00624F6D">
        <w:rPr>
          <w:szCs w:val="20"/>
        </w:rPr>
        <w:t xml:space="preserve">23 </w:t>
      </w:r>
      <w:r w:rsidRPr="00A44C93">
        <w:rPr>
          <w:szCs w:val="20"/>
        </w:rPr>
        <w:t>October 2015 amended and abrogated a number of sections of the law of July 17, 1978.</w:t>
      </w:r>
    </w:p>
    <w:p w:rsidRPr="00A44C93" w:rsidR="00B82A5A" w:rsidP="00F4261F" w:rsidRDefault="00B82A5A" w14:paraId="1253E3CB" w14:textId="44067606">
      <w:pPr>
        <w:pStyle w:val="Subtitle"/>
      </w:pPr>
      <w:r w:rsidRPr="00A44C93">
        <w:t>Article 47 of the Disability Act of 2005</w:t>
      </w:r>
    </w:p>
    <w:p w:rsidRPr="00A44C93" w:rsidR="00B82A5A" w:rsidP="00661190" w:rsidRDefault="00B82A5A" w14:paraId="3756A92E" w14:textId="331C889C">
      <w:r w:rsidRPr="00A44C93">
        <w:t xml:space="preserve">In September 2018, </w:t>
      </w:r>
      <w:hyperlink w:history="1" r:id="rId66">
        <w:r w:rsidRPr="00A44C93">
          <w:rPr>
            <w:rStyle w:val="Hyperlink"/>
          </w:rPr>
          <w:t>Article 47 of the Disability Act of 2005</w:t>
        </w:r>
      </w:hyperlink>
      <w:r w:rsidRPr="00A44C93">
        <w:t xml:space="preserve"> </w:t>
      </w:r>
      <w:r w:rsidRPr="00A44C93" w:rsidR="008E5452">
        <w:t>was</w:t>
      </w:r>
      <w:r w:rsidRPr="00A44C93">
        <w:t xml:space="preserve"> updated by Article 80 of the Act for a </w:t>
      </w:r>
      <w:r w:rsidRPr="00A44C93" w:rsidR="008E5452">
        <w:t>P</w:t>
      </w:r>
      <w:r w:rsidRPr="00A44C93">
        <w:t xml:space="preserve">rofessional </w:t>
      </w:r>
      <w:r w:rsidRPr="00A44C93" w:rsidR="008E5452">
        <w:t>F</w:t>
      </w:r>
      <w:r w:rsidRPr="00A44C93">
        <w:t xml:space="preserve">uture to transpose the </w:t>
      </w:r>
      <w:hyperlink w:history="1" r:id="rId67">
        <w:r w:rsidRPr="00A44C93" w:rsidR="00B64B32">
          <w:rPr>
            <w:rStyle w:val="Hyperlink"/>
          </w:rPr>
          <w:t>European Directive on digital accessibility of websites and mobile applications of public sector bodies</w:t>
        </w:r>
      </w:hyperlink>
      <w:r w:rsidRPr="00A44C93" w:rsidR="00B64B32">
        <w:rPr>
          <w:rStyle w:val="Hyperlink"/>
        </w:rPr>
        <w:t xml:space="preserve"> </w:t>
      </w:r>
      <w:r w:rsidRPr="00A44C93" w:rsidR="00B64B32">
        <w:t>into French law</w:t>
      </w:r>
      <w:r w:rsidRPr="00A44C93" w:rsidR="00D87249">
        <w:t>.</w:t>
      </w:r>
    </w:p>
    <w:p w:rsidRPr="00A44C93" w:rsidR="00B82A5A" w:rsidP="00541DA1" w:rsidRDefault="00B82A5A" w14:paraId="12A519AA" w14:textId="77777777">
      <w:pPr>
        <w:pStyle w:val="Heading3"/>
        <w:rPr>
          <w:rStyle w:val="BodyTextChar"/>
          <w:color w:val="0070C0"/>
        </w:rPr>
      </w:pPr>
      <w:bookmarkStart w:name="_Toc1474965" w:id="32"/>
      <w:bookmarkStart w:name="_Toc8716922" w:id="33"/>
      <w:r w:rsidRPr="00A44C93">
        <w:t>eID and Trust Services</w:t>
      </w:r>
      <w:bookmarkEnd w:id="32"/>
      <w:bookmarkEnd w:id="33"/>
    </w:p>
    <w:p w:rsidRPr="00A44C93" w:rsidR="00B82A5A" w:rsidP="00F4261F" w:rsidRDefault="00B82A5A" w14:paraId="62D63AF7" w14:textId="3DB967AF">
      <w:pPr>
        <w:pStyle w:val="Subtitle"/>
      </w:pPr>
      <w:r w:rsidRPr="00A44C93">
        <w:t xml:space="preserve">Law for a State </w:t>
      </w:r>
      <w:r w:rsidRPr="00A44C93" w:rsidR="00B64B32">
        <w:t xml:space="preserve">at </w:t>
      </w:r>
      <w:r w:rsidRPr="00A44C93">
        <w:t xml:space="preserve">the </w:t>
      </w:r>
      <w:r w:rsidRPr="00A44C93" w:rsidR="00B64B32">
        <w:t>S</w:t>
      </w:r>
      <w:r w:rsidRPr="00A44C93">
        <w:t xml:space="preserve">ervice of a </w:t>
      </w:r>
      <w:r w:rsidRPr="00A44C93" w:rsidR="00B64B32">
        <w:t>S</w:t>
      </w:r>
      <w:r w:rsidRPr="00A44C93">
        <w:t>ociety</w:t>
      </w:r>
      <w:r w:rsidRPr="00A44C93" w:rsidR="00B64B32">
        <w:t xml:space="preserve"> </w:t>
      </w:r>
      <w:r w:rsidRPr="00A44C93" w:rsidR="00624F6D">
        <w:t>B</w:t>
      </w:r>
      <w:r w:rsidRPr="00A44C93" w:rsidR="00B64B32">
        <w:t>ased on Trust</w:t>
      </w:r>
    </w:p>
    <w:p w:rsidRPr="00A44C93" w:rsidR="00B82A5A" w:rsidP="0083740B" w:rsidRDefault="00B82A5A" w14:paraId="4FA0F603" w14:textId="21B20852">
      <w:r w:rsidRPr="00A44C93">
        <w:t xml:space="preserve">In January 2019, two decrees finalised the implementation of the </w:t>
      </w:r>
      <w:r w:rsidRPr="00A44C93" w:rsidR="0075291B">
        <w:t>‘</w:t>
      </w:r>
      <w:r w:rsidRPr="00A44C93">
        <w:t xml:space="preserve">Tell </w:t>
      </w:r>
      <w:r w:rsidRPr="00A44C93" w:rsidR="008E5452">
        <w:t>U</w:t>
      </w:r>
      <w:r w:rsidRPr="00A44C93">
        <w:t xml:space="preserve">s </w:t>
      </w:r>
      <w:r w:rsidRPr="00A44C93" w:rsidR="008E5452">
        <w:t>O</w:t>
      </w:r>
      <w:r w:rsidRPr="00A44C93">
        <w:t>nce</w:t>
      </w:r>
      <w:r w:rsidRPr="00A44C93" w:rsidR="0075291B">
        <w:t>’</w:t>
      </w:r>
      <w:r w:rsidRPr="00A44C93">
        <w:t xml:space="preserve"> principle </w:t>
      </w:r>
      <w:r w:rsidRPr="00A44C93" w:rsidR="0075291B">
        <w:t xml:space="preserve">established by </w:t>
      </w:r>
      <w:r w:rsidRPr="00A44C93">
        <w:t xml:space="preserve">the </w:t>
      </w:r>
      <w:hyperlink w:history="1" r:id="rId68">
        <w:r w:rsidRPr="00A44C93" w:rsidR="0075291B">
          <w:rPr>
            <w:rStyle w:val="Hyperlink"/>
          </w:rPr>
          <w:t>Law for a State at the Service of a Society based on Trust</w:t>
        </w:r>
      </w:hyperlink>
      <w:r w:rsidRPr="00A44C93">
        <w:t>. The purpose of th</w:t>
      </w:r>
      <w:r w:rsidRPr="00A44C93" w:rsidR="008E5452">
        <w:t>is</w:t>
      </w:r>
      <w:r w:rsidRPr="00A44C93">
        <w:t xml:space="preserve"> </w:t>
      </w:r>
      <w:r w:rsidRPr="00A44C93" w:rsidR="0075291B">
        <w:t>L</w:t>
      </w:r>
      <w:r w:rsidRPr="00A44C93">
        <w:t xml:space="preserve">aw </w:t>
      </w:r>
      <w:r w:rsidRPr="00A44C93" w:rsidR="008E5452">
        <w:t>was</w:t>
      </w:r>
      <w:r w:rsidRPr="00A44C93">
        <w:t xml:space="preserve"> to simplify the</w:t>
      </w:r>
      <w:r w:rsidRPr="00A44C93" w:rsidR="007D78D8">
        <w:t xml:space="preserve"> Fr</w:t>
      </w:r>
      <w:r w:rsidRPr="00A44C93" w:rsidR="00E71544">
        <w:t>e</w:t>
      </w:r>
      <w:r w:rsidRPr="00A44C93" w:rsidR="007D78D8">
        <w:t>nch</w:t>
      </w:r>
      <w:r w:rsidRPr="00A44C93">
        <w:t xml:space="preserve"> administrative formalities</w:t>
      </w:r>
      <w:r w:rsidRPr="00A44C93" w:rsidR="0075291B">
        <w:t xml:space="preserve"> based on</w:t>
      </w:r>
      <w:r w:rsidRPr="00A44C93" w:rsidR="008E5452">
        <w:t xml:space="preserve"> </w:t>
      </w:r>
      <w:r w:rsidRPr="00A44C93" w:rsidR="0075291B">
        <w:t>two</w:t>
      </w:r>
      <w:r w:rsidRPr="00A44C93">
        <w:t xml:space="preserve"> pillars: trust and simplicity</w:t>
      </w:r>
      <w:r w:rsidRPr="00A44C93" w:rsidR="0075291B">
        <w:t>;</w:t>
      </w:r>
      <w:r w:rsidRPr="00A44C93">
        <w:t xml:space="preserve"> and aim</w:t>
      </w:r>
      <w:r w:rsidRPr="00A44C93" w:rsidR="0075291B">
        <w:t>ing</w:t>
      </w:r>
      <w:r w:rsidRPr="00A44C93">
        <w:t xml:space="preserve"> at all users </w:t>
      </w:r>
      <w:r w:rsidRPr="00A44C93" w:rsidR="0075291B">
        <w:t>–</w:t>
      </w:r>
      <w:r w:rsidRPr="00A44C93">
        <w:t xml:space="preserve"> individuals or companies </w:t>
      </w:r>
      <w:r w:rsidRPr="00A44C93" w:rsidR="0075291B">
        <w:t>–</w:t>
      </w:r>
      <w:r w:rsidRPr="00A44C93">
        <w:t xml:space="preserve"> in their daily dealings with administrations.</w:t>
      </w:r>
    </w:p>
    <w:p w:rsidRPr="00A44C93" w:rsidR="00B82A5A" w:rsidRDefault="00B82A5A" w14:paraId="6D0ABA96" w14:textId="6AF1F566">
      <w:r w:rsidRPr="00A44C93">
        <w:t>Published on 20</w:t>
      </w:r>
      <w:r w:rsidRPr="00A44C93" w:rsidR="0075291B">
        <w:t> </w:t>
      </w:r>
      <w:r w:rsidRPr="00A44C93">
        <w:t xml:space="preserve">January 2018 in the Official Journal, the </w:t>
      </w:r>
      <w:r w:rsidRPr="00A44C93" w:rsidR="0075291B">
        <w:t>D</w:t>
      </w:r>
      <w:r w:rsidRPr="00A44C93">
        <w:t xml:space="preserve">ecree on the </w:t>
      </w:r>
      <w:r w:rsidRPr="00A44C93" w:rsidR="0075291B">
        <w:t>E</w:t>
      </w:r>
      <w:r w:rsidRPr="00A44C93">
        <w:t xml:space="preserve">xchange of </w:t>
      </w:r>
      <w:r w:rsidRPr="00A44C93" w:rsidR="0075291B">
        <w:t>I</w:t>
      </w:r>
      <w:r w:rsidRPr="00A44C93">
        <w:t xml:space="preserve">nformation and </w:t>
      </w:r>
      <w:r w:rsidRPr="00A44C93" w:rsidR="0075291B">
        <w:t>D</w:t>
      </w:r>
      <w:r w:rsidRPr="00A44C93">
        <w:t xml:space="preserve">ata between </w:t>
      </w:r>
      <w:r w:rsidRPr="00A44C93" w:rsidR="0075291B">
        <w:t>A</w:t>
      </w:r>
      <w:r w:rsidRPr="00A44C93">
        <w:t>dministrations supplement</w:t>
      </w:r>
      <w:r w:rsidRPr="00A44C93" w:rsidR="008E5452">
        <w:t>ed</w:t>
      </w:r>
      <w:r w:rsidRPr="00A44C93">
        <w:t xml:space="preserve"> </w:t>
      </w:r>
      <w:r w:rsidRPr="00A44C93" w:rsidR="0075291B">
        <w:t xml:space="preserve">precisely </w:t>
      </w:r>
      <w:r w:rsidRPr="00A44C93">
        <w:t xml:space="preserve">the </w:t>
      </w:r>
      <w:r w:rsidRPr="00A44C93" w:rsidR="0075291B">
        <w:t>‘</w:t>
      </w:r>
      <w:r w:rsidRPr="00A44C93">
        <w:t>Tell us once</w:t>
      </w:r>
      <w:r w:rsidRPr="00A44C93" w:rsidR="0075291B">
        <w:t>’ principle</w:t>
      </w:r>
      <w:r w:rsidRPr="00A44C93">
        <w:t>, one of the pillars of th</w:t>
      </w:r>
      <w:r w:rsidRPr="00A44C93" w:rsidR="0075291B">
        <w:t>e</w:t>
      </w:r>
      <w:r w:rsidRPr="00A44C93">
        <w:t xml:space="preserve"> </w:t>
      </w:r>
      <w:r w:rsidRPr="00A44C93" w:rsidR="0075291B">
        <w:t>L</w:t>
      </w:r>
      <w:r w:rsidRPr="00A44C93">
        <w:t xml:space="preserve">aw, </w:t>
      </w:r>
      <w:r w:rsidRPr="00A44C93" w:rsidR="0075291B">
        <w:t>introducing</w:t>
      </w:r>
      <w:r w:rsidRPr="00A44C93">
        <w:t xml:space="preserve"> a major change in relations between users and administrations: a user </w:t>
      </w:r>
      <w:r w:rsidRPr="00A44C93" w:rsidR="0075291B">
        <w:t xml:space="preserve">– </w:t>
      </w:r>
      <w:r w:rsidRPr="00A44C93">
        <w:t xml:space="preserve">individual or company </w:t>
      </w:r>
      <w:r w:rsidRPr="00A44C93" w:rsidR="0075291B">
        <w:t>–</w:t>
      </w:r>
      <w:r w:rsidRPr="00A44C93">
        <w:t xml:space="preserve"> undertaking an administrative procedure </w:t>
      </w:r>
      <w:r w:rsidRPr="00A44C93" w:rsidR="00B90E3E">
        <w:t xml:space="preserve">is </w:t>
      </w:r>
      <w:r w:rsidRPr="00A44C93">
        <w:t>no longer required to provide certain information or supporting documents (</w:t>
      </w:r>
      <w:r w:rsidRPr="00A44C93" w:rsidR="0075291B">
        <w:t xml:space="preserve">e.g. </w:t>
      </w:r>
      <w:r w:rsidRPr="00A44C93">
        <w:t xml:space="preserve">reference tax income, proof of identity, certificate of rights issued by social security organisations) </w:t>
      </w:r>
      <w:r w:rsidRPr="00A44C93" w:rsidR="0075291B">
        <w:t xml:space="preserve">if the information is </w:t>
      </w:r>
      <w:r w:rsidRPr="00A44C93">
        <w:t>already held by the administration.</w:t>
      </w:r>
    </w:p>
    <w:p w:rsidRPr="00A44C93" w:rsidR="00B82A5A" w:rsidP="00F4261F" w:rsidRDefault="00B82A5A" w14:paraId="4FA5031A" w14:textId="5C4CACFD">
      <w:pPr>
        <w:pStyle w:val="Subtitle"/>
      </w:pPr>
      <w:r w:rsidRPr="00A44C93">
        <w:t xml:space="preserve">Law on </w:t>
      </w:r>
      <w:r w:rsidRPr="00A44C93" w:rsidR="00B90E3E">
        <w:t>E</w:t>
      </w:r>
      <w:r w:rsidRPr="00A44C93">
        <w:t xml:space="preserve">lectronic </w:t>
      </w:r>
      <w:r w:rsidRPr="00A44C93" w:rsidR="00B90E3E">
        <w:t>C</w:t>
      </w:r>
      <w:r w:rsidRPr="00A44C93">
        <w:t xml:space="preserve">ommunications and </w:t>
      </w:r>
      <w:r w:rsidRPr="00A44C93" w:rsidR="00B90E3E">
        <w:t>A</w:t>
      </w:r>
      <w:r w:rsidRPr="00A44C93" w:rsidR="004E3718">
        <w:t>udio-visual</w:t>
      </w:r>
      <w:r w:rsidRPr="00A44C93">
        <w:t xml:space="preserve"> </w:t>
      </w:r>
      <w:r w:rsidRPr="00A44C93" w:rsidR="00B90E3E">
        <w:t>C</w:t>
      </w:r>
      <w:r w:rsidRPr="00A44C93">
        <w:t xml:space="preserve">ommunication </w:t>
      </w:r>
      <w:r w:rsidRPr="00A44C93" w:rsidR="00B90E3E">
        <w:t>S</w:t>
      </w:r>
      <w:r w:rsidRPr="00A44C93">
        <w:t>ervices</w:t>
      </w:r>
    </w:p>
    <w:p w:rsidRPr="00A44C93" w:rsidR="00B82A5A" w:rsidRDefault="00B82A5A" w14:paraId="0874EAF8" w14:textId="2B57647E">
      <w:r w:rsidRPr="00A44C93">
        <w:t>Adopted on 9</w:t>
      </w:r>
      <w:r w:rsidRPr="00A44C93" w:rsidR="00B90E3E">
        <w:t> </w:t>
      </w:r>
      <w:r w:rsidRPr="00A44C93">
        <w:t>July 2004 and amended on 8</w:t>
      </w:r>
      <w:r w:rsidRPr="00A44C93" w:rsidR="00B90E3E">
        <w:t> </w:t>
      </w:r>
      <w:r w:rsidRPr="00A44C93">
        <w:t>August 2008, th</w:t>
      </w:r>
      <w:r w:rsidRPr="00A44C93" w:rsidR="00B90E3E">
        <w:t>e</w:t>
      </w:r>
      <w:r w:rsidRPr="00A44C93">
        <w:t xml:space="preserve"> </w:t>
      </w:r>
      <w:hyperlink w:history="1" r:id="rId69">
        <w:r w:rsidRPr="00A44C93" w:rsidR="00B90E3E">
          <w:rPr>
            <w:rStyle w:val="Hyperlink"/>
            <w:szCs w:val="20"/>
          </w:rPr>
          <w:t>Law on Electronic Communications and Audio-visual Communication Services</w:t>
        </w:r>
      </w:hyperlink>
      <w:r w:rsidRPr="00A44C93" w:rsidR="00B90E3E">
        <w:rPr>
          <w:rStyle w:val="Hyperlink"/>
          <w:szCs w:val="20"/>
        </w:rPr>
        <w:t xml:space="preserve"> </w:t>
      </w:r>
      <w:r w:rsidRPr="00A44C93" w:rsidR="00B90E3E">
        <w:t>transposes into French law the EU regulatory framework for electronic communications</w:t>
      </w:r>
      <w:r w:rsidRPr="00A44C93">
        <w:t xml:space="preserve">, namely: </w:t>
      </w:r>
      <w:hyperlink w:history="1" r:id="rId70">
        <w:r w:rsidRPr="00A44C93" w:rsidR="00750E97">
          <w:rPr>
            <w:rStyle w:val="Hyperlink"/>
            <w:szCs w:val="20"/>
          </w:rPr>
          <w:t>Directive 2002/21/EC (Framework Directive)</w:t>
        </w:r>
      </w:hyperlink>
      <w:r w:rsidRPr="00A44C93">
        <w:t xml:space="preserve">; </w:t>
      </w:r>
      <w:hyperlink w:history="1" r:id="rId71">
        <w:r w:rsidRPr="00A44C93" w:rsidR="00750E97">
          <w:rPr>
            <w:rStyle w:val="Hyperlink"/>
            <w:szCs w:val="20"/>
          </w:rPr>
          <w:t>2002/20/EC (Authorisation Directive)</w:t>
        </w:r>
      </w:hyperlink>
      <w:r w:rsidRPr="00A44C93">
        <w:t xml:space="preserve">; </w:t>
      </w:r>
      <w:hyperlink w:history="1" r:id="rId72">
        <w:r w:rsidRPr="00A44C93" w:rsidR="00750E97">
          <w:rPr>
            <w:rStyle w:val="Hyperlink"/>
            <w:szCs w:val="20"/>
          </w:rPr>
          <w:t>2002/19/EC (Access Directive)</w:t>
        </w:r>
      </w:hyperlink>
      <w:r w:rsidRPr="00A44C93">
        <w:t xml:space="preserve">; </w:t>
      </w:r>
      <w:hyperlink w:history="1" r:id="rId73">
        <w:r w:rsidRPr="00A44C93" w:rsidR="00750E97">
          <w:rPr>
            <w:rStyle w:val="Hyperlink"/>
            <w:szCs w:val="20"/>
          </w:rPr>
          <w:t>2002/22/EC (Universal Service Directive)</w:t>
        </w:r>
      </w:hyperlink>
      <w:r w:rsidRPr="00A44C93">
        <w:t xml:space="preserve">; and </w:t>
      </w:r>
      <w:r w:rsidRPr="00A44C93" w:rsidR="002975C5">
        <w:t xml:space="preserve">2002/58/EC </w:t>
      </w:r>
      <w:hyperlink w:history="1" r:id="rId74">
        <w:r w:rsidRPr="00A44C93" w:rsidR="00750E97">
          <w:rPr>
            <w:rStyle w:val="Hyperlink"/>
            <w:szCs w:val="20"/>
          </w:rPr>
          <w:t>(Privacy Directive)</w:t>
        </w:r>
      </w:hyperlink>
      <w:r w:rsidRPr="00A44C93">
        <w:t xml:space="preserve">. </w:t>
      </w:r>
      <w:r w:rsidRPr="00A44C93" w:rsidR="00B90E3E">
        <w:t>The t</w:t>
      </w:r>
      <w:r w:rsidRPr="00A44C93">
        <w:t xml:space="preserve">ransposition </w:t>
      </w:r>
      <w:r w:rsidRPr="00A44C93" w:rsidR="00B90E3E">
        <w:t xml:space="preserve">has been </w:t>
      </w:r>
      <w:r w:rsidRPr="00A44C93">
        <w:t xml:space="preserve">subsequently completed with the adoption of several decrees. </w:t>
      </w:r>
    </w:p>
    <w:p w:rsidRPr="00A44C93" w:rsidR="00B82A5A" w:rsidP="00F4261F" w:rsidRDefault="00B82A5A" w14:paraId="0866DC80" w14:textId="48F5599D">
      <w:pPr>
        <w:pStyle w:val="Subtitle"/>
      </w:pPr>
      <w:r w:rsidRPr="00A44C93">
        <w:rPr>
          <w:rStyle w:val="Hyperlink"/>
          <w:color w:val="F7A33D"/>
          <w:sz w:val="22"/>
        </w:rPr>
        <w:t xml:space="preserve">Law on </w:t>
      </w:r>
      <w:r w:rsidRPr="00A44C93" w:rsidR="00B90E3E">
        <w:rPr>
          <w:rStyle w:val="Hyperlink"/>
          <w:color w:val="F7A33D"/>
          <w:sz w:val="22"/>
        </w:rPr>
        <w:t>E</w:t>
      </w:r>
      <w:r w:rsidRPr="00A44C93">
        <w:rPr>
          <w:rStyle w:val="Hyperlink"/>
          <w:color w:val="F7A33D"/>
          <w:sz w:val="22"/>
        </w:rPr>
        <w:t xml:space="preserve">lectronic </w:t>
      </w:r>
      <w:r w:rsidRPr="00A44C93" w:rsidR="00B90E3E">
        <w:rPr>
          <w:rStyle w:val="Hyperlink"/>
          <w:color w:val="F7A33D"/>
          <w:sz w:val="22"/>
        </w:rPr>
        <w:t>S</w:t>
      </w:r>
      <w:r w:rsidRPr="00A44C93">
        <w:rPr>
          <w:rStyle w:val="Hyperlink"/>
          <w:color w:val="F7A33D"/>
          <w:sz w:val="22"/>
        </w:rPr>
        <w:t>ignature</w:t>
      </w:r>
    </w:p>
    <w:p w:rsidRPr="00A44C93" w:rsidR="00DC2886" w:rsidP="00496059" w:rsidRDefault="00B82A5A" w14:paraId="6D25DB03" w14:textId="51141E39">
      <w:pPr>
        <w:keepNext/>
      </w:pPr>
      <w:r w:rsidRPr="00A44C93">
        <w:t xml:space="preserve">The </w:t>
      </w:r>
      <w:hyperlink w:history="1" r:id="rId75">
        <w:r w:rsidRPr="00A44C93" w:rsidR="00B90E3E">
          <w:rPr>
            <w:rStyle w:val="Hyperlink"/>
          </w:rPr>
          <w:t>Law on Electronic Signature</w:t>
        </w:r>
      </w:hyperlink>
      <w:r w:rsidRPr="00A44C93">
        <w:t xml:space="preserve"> of 13</w:t>
      </w:r>
      <w:r w:rsidRPr="00A44C93" w:rsidR="00B90E3E">
        <w:t> </w:t>
      </w:r>
      <w:r w:rsidRPr="00A44C93">
        <w:t xml:space="preserve">March 2000 </w:t>
      </w:r>
      <w:r w:rsidRPr="00A44C93" w:rsidR="008338D2">
        <w:t>was the first to grant</w:t>
      </w:r>
      <w:r w:rsidRPr="00A44C93">
        <w:t xml:space="preserve"> legal value to electronic signatures and electronically-signed documents, </w:t>
      </w:r>
      <w:r w:rsidRPr="00A44C93" w:rsidR="00B90E3E">
        <w:t xml:space="preserve">transposing </w:t>
      </w:r>
      <w:hyperlink w:history="1" r:id="rId76">
        <w:r w:rsidRPr="00A44C93" w:rsidR="00750E97">
          <w:rPr>
            <w:rStyle w:val="Hyperlink"/>
          </w:rPr>
          <w:t>EU Directive 1999/93/EC</w:t>
        </w:r>
      </w:hyperlink>
      <w:r w:rsidRPr="00A44C93">
        <w:t xml:space="preserve"> on a Community framework for electronic signatures</w:t>
      </w:r>
      <w:r w:rsidRPr="00A44C93" w:rsidR="00B90E3E">
        <w:t xml:space="preserve"> into French law</w:t>
      </w:r>
      <w:r w:rsidRPr="00A44C93">
        <w:t>. Th</w:t>
      </w:r>
      <w:r w:rsidRPr="00A44C93" w:rsidR="00B90E3E">
        <w:t>e</w:t>
      </w:r>
      <w:r w:rsidRPr="00A44C93">
        <w:t xml:space="preserve"> </w:t>
      </w:r>
      <w:r w:rsidRPr="00A44C93" w:rsidR="00B90E3E">
        <w:t>L</w:t>
      </w:r>
      <w:r w:rsidRPr="00A44C93">
        <w:t>aw was</w:t>
      </w:r>
      <w:r w:rsidRPr="00A44C93" w:rsidR="00B90E3E">
        <w:t xml:space="preserve"> then</w:t>
      </w:r>
      <w:r w:rsidRPr="00A44C93">
        <w:t xml:space="preserve"> complemented by an </w:t>
      </w:r>
      <w:hyperlink w:history="1" r:id="rId77">
        <w:r w:rsidRPr="00A44C93">
          <w:rPr>
            <w:rStyle w:val="Hyperlink"/>
          </w:rPr>
          <w:t>application decree</w:t>
        </w:r>
      </w:hyperlink>
      <w:r w:rsidRPr="00A44C93">
        <w:t xml:space="preserve"> issued on 30</w:t>
      </w:r>
      <w:r w:rsidRPr="00A44C93" w:rsidR="00B90E3E">
        <w:t> </w:t>
      </w:r>
      <w:r w:rsidRPr="00A44C93">
        <w:t>March 2001</w:t>
      </w:r>
      <w:r w:rsidRPr="00A44C93" w:rsidR="00B90E3E">
        <w:t>,</w:t>
      </w:r>
      <w:r w:rsidRPr="00A44C93" w:rsidR="003D34C2">
        <w:t xml:space="preserve"> </w:t>
      </w:r>
      <w:r w:rsidRPr="00A44C93" w:rsidR="00B90E3E">
        <w:t>then</w:t>
      </w:r>
      <w:r w:rsidRPr="00A44C93" w:rsidR="008338D2">
        <w:t xml:space="preserve"> </w:t>
      </w:r>
      <w:r w:rsidRPr="00A44C93">
        <w:t>abrogated by a new decree on 28</w:t>
      </w:r>
      <w:r w:rsidRPr="00A44C93" w:rsidR="00B90E3E">
        <w:t> </w:t>
      </w:r>
      <w:r w:rsidRPr="00A44C93">
        <w:t xml:space="preserve">September 2017, </w:t>
      </w:r>
      <w:r w:rsidRPr="00A44C93" w:rsidR="008338D2">
        <w:t>following</w:t>
      </w:r>
      <w:r w:rsidRPr="00A44C93">
        <w:t xml:space="preserve"> the adoption on 23</w:t>
      </w:r>
      <w:r w:rsidRPr="00A44C93" w:rsidR="00B90E3E">
        <w:t> </w:t>
      </w:r>
      <w:r w:rsidRPr="00A44C93">
        <w:t xml:space="preserve">July 2014 of Regulation </w:t>
      </w:r>
      <w:r w:rsidRPr="00A44C93" w:rsidR="00B90E3E">
        <w:t>(EU) No</w:t>
      </w:r>
      <w:r w:rsidRPr="00A44C93" w:rsidR="00382B30">
        <w:t>.</w:t>
      </w:r>
      <w:r w:rsidRPr="00A44C93" w:rsidR="008E16CF">
        <w:t xml:space="preserve"> </w:t>
      </w:r>
      <w:r w:rsidRPr="00A44C93">
        <w:t xml:space="preserve">910/2014 on electronic identification and trust services for electronic transactions in the internal market </w:t>
      </w:r>
      <w:r w:rsidRPr="00A44C93" w:rsidR="008338D2">
        <w:t>(</w:t>
      </w:r>
      <w:r w:rsidRPr="00A44C93">
        <w:t>repealing EU Directive 1999/93/EC</w:t>
      </w:r>
      <w:r w:rsidRPr="00A44C93" w:rsidR="008338D2">
        <w:t>)</w:t>
      </w:r>
      <w:r w:rsidRPr="00A44C93">
        <w:t>.</w:t>
      </w:r>
    </w:p>
    <w:p w:rsidRPr="00A44C93" w:rsidR="00B82A5A" w:rsidP="00F4261F" w:rsidRDefault="00B82A5A" w14:paraId="604FEAFD" w14:textId="7827FBBE">
      <w:pPr>
        <w:pStyle w:val="Subtitle"/>
        <w:rPr>
          <w:rStyle w:val="Hyperlink"/>
          <w:color w:val="F7A33D"/>
          <w:sz w:val="22"/>
        </w:rPr>
      </w:pPr>
      <w:r w:rsidRPr="00A44C93">
        <w:rPr>
          <w:rStyle w:val="Hyperlink"/>
          <w:color w:val="F7A33D"/>
          <w:sz w:val="22"/>
        </w:rPr>
        <w:t xml:space="preserve">Law for </w:t>
      </w:r>
      <w:r w:rsidRPr="00A44C93" w:rsidR="00B90E3E">
        <w:rPr>
          <w:rStyle w:val="Hyperlink"/>
          <w:color w:val="F7A33D"/>
          <w:sz w:val="22"/>
        </w:rPr>
        <w:t>T</w:t>
      </w:r>
      <w:r w:rsidRPr="00A44C93">
        <w:rPr>
          <w:rStyle w:val="Hyperlink"/>
          <w:color w:val="F7A33D"/>
          <w:sz w:val="22"/>
        </w:rPr>
        <w:t>rust in</w:t>
      </w:r>
      <w:r w:rsidRPr="00A44C93" w:rsidR="006F2497">
        <w:rPr>
          <w:rStyle w:val="Hyperlink"/>
          <w:color w:val="F7A33D"/>
          <w:sz w:val="22"/>
        </w:rPr>
        <w:t xml:space="preserve"> the</w:t>
      </w:r>
      <w:r w:rsidRPr="00A44C93">
        <w:rPr>
          <w:rStyle w:val="Hyperlink"/>
          <w:color w:val="F7A33D"/>
          <w:sz w:val="22"/>
        </w:rPr>
        <w:t xml:space="preserve"> </w:t>
      </w:r>
      <w:r w:rsidRPr="00A44C93" w:rsidR="00B90E3E">
        <w:rPr>
          <w:rStyle w:val="Hyperlink"/>
          <w:color w:val="F7A33D"/>
          <w:sz w:val="22"/>
        </w:rPr>
        <w:t>D</w:t>
      </w:r>
      <w:r w:rsidRPr="00A44C93">
        <w:rPr>
          <w:rStyle w:val="Hyperlink"/>
          <w:color w:val="F7A33D"/>
          <w:sz w:val="22"/>
        </w:rPr>
        <w:t xml:space="preserve">igital </w:t>
      </w:r>
      <w:r w:rsidRPr="00A44C93" w:rsidR="00B90E3E">
        <w:rPr>
          <w:rStyle w:val="Hyperlink"/>
          <w:color w:val="F7A33D"/>
          <w:sz w:val="22"/>
        </w:rPr>
        <w:t>E</w:t>
      </w:r>
      <w:r w:rsidRPr="00A44C93">
        <w:rPr>
          <w:rStyle w:val="Hyperlink"/>
          <w:color w:val="F7A33D"/>
          <w:sz w:val="22"/>
        </w:rPr>
        <w:t>conomy</w:t>
      </w:r>
    </w:p>
    <w:p w:rsidRPr="00A44C93" w:rsidR="00B82A5A" w:rsidP="00661190" w:rsidRDefault="00B82A5A" w14:paraId="74F6D123" w14:textId="0CCB88D5">
      <w:pPr>
        <w:rPr>
          <w:szCs w:val="20"/>
        </w:rPr>
      </w:pPr>
      <w:r w:rsidRPr="00A44C93">
        <w:t>Adopted on 21</w:t>
      </w:r>
      <w:r w:rsidRPr="00A44C93" w:rsidR="00B90E3E">
        <w:t> </w:t>
      </w:r>
      <w:r w:rsidRPr="00A44C93">
        <w:t xml:space="preserve">June 2004, the </w:t>
      </w:r>
      <w:hyperlink w:history="1" r:id="rId78">
        <w:r w:rsidRPr="00A44C93" w:rsidR="000840F4">
          <w:rPr>
            <w:rStyle w:val="Hyperlink"/>
          </w:rPr>
          <w:t>L</w:t>
        </w:r>
        <w:r w:rsidRPr="00A44C93">
          <w:rPr>
            <w:rStyle w:val="Hyperlink"/>
          </w:rPr>
          <w:t xml:space="preserve">aw for </w:t>
        </w:r>
        <w:r w:rsidRPr="00A44C93" w:rsidR="00B90E3E">
          <w:rPr>
            <w:rStyle w:val="Hyperlink"/>
          </w:rPr>
          <w:t>T</w:t>
        </w:r>
        <w:r w:rsidRPr="00A44C93">
          <w:rPr>
            <w:rStyle w:val="Hyperlink"/>
          </w:rPr>
          <w:t xml:space="preserve">rust in </w:t>
        </w:r>
        <w:r w:rsidRPr="00A44C93" w:rsidR="008338D2">
          <w:rPr>
            <w:rStyle w:val="Hyperlink"/>
          </w:rPr>
          <w:t xml:space="preserve">the </w:t>
        </w:r>
        <w:r w:rsidRPr="00A44C93" w:rsidR="00B90E3E">
          <w:rPr>
            <w:rStyle w:val="Hyperlink"/>
          </w:rPr>
          <w:t>D</w:t>
        </w:r>
        <w:r w:rsidRPr="00A44C93">
          <w:rPr>
            <w:rStyle w:val="Hyperlink"/>
          </w:rPr>
          <w:t xml:space="preserve">igital </w:t>
        </w:r>
        <w:r w:rsidRPr="00A44C93" w:rsidR="00B90E3E">
          <w:rPr>
            <w:rStyle w:val="Hyperlink"/>
          </w:rPr>
          <w:t>E</w:t>
        </w:r>
        <w:r w:rsidRPr="00A44C93">
          <w:rPr>
            <w:rStyle w:val="Hyperlink"/>
          </w:rPr>
          <w:t>conomy</w:t>
        </w:r>
      </w:hyperlink>
      <w:r w:rsidRPr="00A44C93">
        <w:t xml:space="preserve"> </w:t>
      </w:r>
      <w:r w:rsidRPr="00A44C93" w:rsidR="00B90E3E">
        <w:t>transposes</w:t>
      </w:r>
      <w:r w:rsidRPr="00A44C93">
        <w:t xml:space="preserve"> </w:t>
      </w:r>
      <w:hyperlink w:history="1" r:id="rId79">
        <w:r w:rsidRPr="00A44C93" w:rsidR="00750E97">
          <w:rPr>
            <w:rStyle w:val="Hyperlink"/>
          </w:rPr>
          <w:t>EU Directive 2000/31/EC</w:t>
        </w:r>
      </w:hyperlink>
      <w:r w:rsidRPr="00A44C93" w:rsidR="00B90E3E">
        <w:t xml:space="preserve"> </w:t>
      </w:r>
      <w:r w:rsidRPr="00A44C93">
        <w:rPr>
          <w:bCs/>
        </w:rPr>
        <w:t>on</w:t>
      </w:r>
      <w:r w:rsidRPr="00A44C93">
        <w:t xml:space="preserve"> </w:t>
      </w:r>
      <w:r w:rsidRPr="00A44C93">
        <w:rPr>
          <w:bCs/>
        </w:rPr>
        <w:t>electronic commerce</w:t>
      </w:r>
      <w:r w:rsidRPr="00A44C93">
        <w:t xml:space="preserve"> and set</w:t>
      </w:r>
      <w:r w:rsidRPr="00A44C93" w:rsidR="008338D2">
        <w:t>s</w:t>
      </w:r>
      <w:r w:rsidRPr="00A44C93">
        <w:t xml:space="preserve"> the legal framework for the development of eCommerce services in France. </w:t>
      </w:r>
      <w:r w:rsidRPr="00A44C93" w:rsidR="00E6262D">
        <w:t xml:space="preserve">The law undergoes minor modifications every year in order to foresee any eventuality due to the evolution </w:t>
      </w:r>
      <w:r w:rsidRPr="00A44C93" w:rsidR="004C1185">
        <w:t xml:space="preserve">in </w:t>
      </w:r>
      <w:r w:rsidRPr="00A44C93" w:rsidR="00E6262D">
        <w:t>the digital industry.</w:t>
      </w:r>
    </w:p>
    <w:p w:rsidRPr="00A44C93" w:rsidR="00B82A5A" w:rsidP="00541DA1" w:rsidRDefault="00B82A5A" w14:paraId="3BC214C4" w14:textId="58EC57A4">
      <w:pPr>
        <w:pStyle w:val="Heading3"/>
      </w:pPr>
      <w:bookmarkStart w:name="_Toc1474966" w:id="34"/>
      <w:bookmarkStart w:name="_Toc8716923" w:id="35"/>
      <w:r w:rsidRPr="00A44C93">
        <w:t xml:space="preserve">Security </w:t>
      </w:r>
      <w:r w:rsidRPr="00A44C93" w:rsidR="00A346DA">
        <w:t>A</w:t>
      </w:r>
      <w:r w:rsidRPr="00A44C93">
        <w:t xml:space="preserve">spects </w:t>
      </w:r>
      <w:bookmarkEnd w:id="34"/>
      <w:bookmarkEnd w:id="35"/>
    </w:p>
    <w:p w:rsidRPr="00A44C93" w:rsidR="00B82A5A" w:rsidP="00F4261F" w:rsidRDefault="00B82A5A" w14:paraId="1FA37028" w14:textId="5D6D0619">
      <w:pPr>
        <w:pStyle w:val="Subtitle"/>
      </w:pPr>
      <w:r w:rsidRPr="00A44C93">
        <w:t>Law No</w:t>
      </w:r>
      <w:r w:rsidRPr="00A44C93" w:rsidR="00382B30">
        <w:t>.</w:t>
      </w:r>
      <w:r w:rsidRPr="00A44C93" w:rsidR="00B90E3E">
        <w:t> </w:t>
      </w:r>
      <w:r w:rsidRPr="00A44C93">
        <w:t>2018-133 of 26</w:t>
      </w:r>
      <w:r w:rsidRPr="00A44C93" w:rsidR="00B90E3E">
        <w:t> </w:t>
      </w:r>
      <w:r w:rsidRPr="00A44C93">
        <w:t xml:space="preserve">February 2018 on </w:t>
      </w:r>
      <w:r w:rsidRPr="00A44C93" w:rsidR="00B90E3E">
        <w:t>V</w:t>
      </w:r>
      <w:r w:rsidRPr="00A44C93">
        <w:t xml:space="preserve">arious </w:t>
      </w:r>
      <w:r w:rsidRPr="00A44C93" w:rsidR="00B90E3E">
        <w:t>P</w:t>
      </w:r>
      <w:r w:rsidRPr="00A44C93">
        <w:t xml:space="preserve">rovisions for </w:t>
      </w:r>
      <w:r w:rsidRPr="00A44C93" w:rsidR="00B90E3E">
        <w:t>A</w:t>
      </w:r>
      <w:r w:rsidRPr="00A44C93">
        <w:t xml:space="preserve">dapting to European Union </w:t>
      </w:r>
      <w:r w:rsidRPr="00A44C93" w:rsidR="00B90E3E">
        <w:t>L</w:t>
      </w:r>
      <w:r w:rsidRPr="00A44C93">
        <w:t xml:space="preserve">aw in the </w:t>
      </w:r>
      <w:r w:rsidRPr="00A44C93" w:rsidR="00A346DA">
        <w:t>F</w:t>
      </w:r>
      <w:r w:rsidRPr="00A44C93">
        <w:t xml:space="preserve">ield of </w:t>
      </w:r>
      <w:r w:rsidRPr="00A44C93" w:rsidR="00B90E3E">
        <w:t>S</w:t>
      </w:r>
      <w:r w:rsidRPr="00A44C93">
        <w:t xml:space="preserve">ecurity </w:t>
      </w:r>
    </w:p>
    <w:p w:rsidRPr="00A44C93" w:rsidR="00B82A5A" w:rsidP="00661190" w:rsidRDefault="00DD308C" w14:paraId="5C1276E9" w14:textId="6C00F55A">
      <w:r w:rsidRPr="00A44C93">
        <w:t>T</w:t>
      </w:r>
      <w:r w:rsidRPr="00A44C93" w:rsidR="00B82A5A">
        <w:t xml:space="preserve">he </w:t>
      </w:r>
      <w:hyperlink w:history="1" r:id="rId80">
        <w:r w:rsidRPr="00A44C93" w:rsidR="000840F4">
          <w:rPr>
            <w:rStyle w:val="Hyperlink"/>
          </w:rPr>
          <w:t>L</w:t>
        </w:r>
        <w:r w:rsidRPr="00A44C93" w:rsidR="00B82A5A">
          <w:rPr>
            <w:rStyle w:val="Hyperlink"/>
          </w:rPr>
          <w:t xml:space="preserve">aw on </w:t>
        </w:r>
        <w:r w:rsidRPr="00A44C93">
          <w:rPr>
            <w:rStyle w:val="Hyperlink"/>
          </w:rPr>
          <w:t>V</w:t>
        </w:r>
        <w:r w:rsidRPr="00A44C93" w:rsidR="00B82A5A">
          <w:rPr>
            <w:rStyle w:val="Hyperlink"/>
          </w:rPr>
          <w:t xml:space="preserve">arious </w:t>
        </w:r>
        <w:r w:rsidRPr="00A44C93">
          <w:rPr>
            <w:rStyle w:val="Hyperlink"/>
          </w:rPr>
          <w:t>P</w:t>
        </w:r>
        <w:r w:rsidRPr="00A44C93" w:rsidR="00B82A5A">
          <w:rPr>
            <w:rStyle w:val="Hyperlink"/>
          </w:rPr>
          <w:t xml:space="preserve">rovisions for </w:t>
        </w:r>
        <w:r w:rsidRPr="00A44C93">
          <w:rPr>
            <w:rStyle w:val="Hyperlink"/>
          </w:rPr>
          <w:t>A</w:t>
        </w:r>
        <w:r w:rsidRPr="00A44C93" w:rsidR="00B82A5A">
          <w:rPr>
            <w:rStyle w:val="Hyperlink"/>
          </w:rPr>
          <w:t xml:space="preserve">dapting to European Union </w:t>
        </w:r>
        <w:r w:rsidRPr="00A44C93">
          <w:rPr>
            <w:rStyle w:val="Hyperlink"/>
          </w:rPr>
          <w:t>L</w:t>
        </w:r>
        <w:r w:rsidRPr="00A44C93" w:rsidR="00B82A5A">
          <w:rPr>
            <w:rStyle w:val="Hyperlink"/>
          </w:rPr>
          <w:t xml:space="preserve">aw in the </w:t>
        </w:r>
        <w:r w:rsidRPr="00A44C93" w:rsidR="00A346DA">
          <w:rPr>
            <w:rStyle w:val="Hyperlink"/>
          </w:rPr>
          <w:t>F</w:t>
        </w:r>
        <w:r w:rsidRPr="00A44C93" w:rsidR="00B82A5A">
          <w:rPr>
            <w:rStyle w:val="Hyperlink"/>
          </w:rPr>
          <w:t xml:space="preserve">ield of </w:t>
        </w:r>
        <w:r w:rsidRPr="00A44C93">
          <w:rPr>
            <w:rStyle w:val="Hyperlink"/>
          </w:rPr>
          <w:t>S</w:t>
        </w:r>
        <w:r w:rsidRPr="00A44C93" w:rsidR="00B82A5A">
          <w:rPr>
            <w:rStyle w:val="Hyperlink"/>
          </w:rPr>
          <w:t>ecurity</w:t>
        </w:r>
      </w:hyperlink>
      <w:r w:rsidRPr="00A44C93" w:rsidR="00B82A5A">
        <w:t xml:space="preserve"> </w:t>
      </w:r>
      <w:r w:rsidRPr="00A44C93" w:rsidR="008338D2">
        <w:t>was</w:t>
      </w:r>
      <w:r w:rsidRPr="00A44C93" w:rsidR="00B82A5A">
        <w:t xml:space="preserve"> implemented in France</w:t>
      </w:r>
      <w:r w:rsidRPr="00A44C93">
        <w:t xml:space="preserve"> on 26 February 2018</w:t>
      </w:r>
      <w:r w:rsidRPr="00A44C93" w:rsidR="00B82A5A">
        <w:t xml:space="preserve">. The </w:t>
      </w:r>
      <w:r w:rsidRPr="00A44C93">
        <w:t>L</w:t>
      </w:r>
      <w:r w:rsidRPr="00A44C93" w:rsidR="00B82A5A">
        <w:t>aw contains a series of provisions to transpose Directive 2016/1148 of the European Parliament and of the Council of 6</w:t>
      </w:r>
      <w:r w:rsidRPr="00A44C93">
        <w:t> </w:t>
      </w:r>
      <w:r w:rsidRPr="00A44C93" w:rsidR="00B82A5A">
        <w:t xml:space="preserve">July 2016 </w:t>
      </w:r>
      <w:r w:rsidRPr="00A44C93">
        <w:t xml:space="preserve">concerning </w:t>
      </w:r>
      <w:r w:rsidRPr="00A44C93" w:rsidR="00B82A5A">
        <w:t xml:space="preserve">measures </w:t>
      </w:r>
      <w:r w:rsidRPr="00A44C93">
        <w:t>for</w:t>
      </w:r>
      <w:r w:rsidRPr="00A44C93" w:rsidR="00B82A5A">
        <w:t xml:space="preserve"> a common high</w:t>
      </w:r>
      <w:r w:rsidRPr="00A44C93">
        <w:t>-</w:t>
      </w:r>
      <w:r w:rsidRPr="00A44C93" w:rsidR="00B82A5A">
        <w:t xml:space="preserve">level </w:t>
      </w:r>
      <w:r w:rsidRPr="00A44C93">
        <w:t xml:space="preserve">of security </w:t>
      </w:r>
      <w:r w:rsidRPr="00A44C93" w:rsidR="00B82A5A">
        <w:t>of network and information system</w:t>
      </w:r>
      <w:r w:rsidRPr="00A44C93">
        <w:t>s across</w:t>
      </w:r>
      <w:r w:rsidRPr="00A44C93" w:rsidR="00B82A5A">
        <w:t xml:space="preserve"> the Union.</w:t>
      </w:r>
    </w:p>
    <w:p w:rsidRPr="00A44C93" w:rsidR="00B82A5A" w:rsidP="00F4261F" w:rsidRDefault="00B82A5A" w14:paraId="4B68B451" w14:textId="77777777">
      <w:pPr>
        <w:pStyle w:val="Subtitle"/>
      </w:pPr>
      <w:r w:rsidRPr="00A44C93">
        <w:t>Personal Data Protection Act</w:t>
      </w:r>
    </w:p>
    <w:p w:rsidRPr="00A44C93" w:rsidR="00B82A5A" w:rsidP="00661190" w:rsidRDefault="00B82A5A" w14:paraId="0ADA61F1" w14:textId="068C6CC8">
      <w:r w:rsidRPr="00A44C93">
        <w:t xml:space="preserve">The </w:t>
      </w:r>
      <w:hyperlink w:history="1" r:id="rId81">
        <w:r w:rsidRPr="00A44C93">
          <w:rPr>
            <w:rStyle w:val="Hyperlink"/>
          </w:rPr>
          <w:t>Personal Data Protection Act</w:t>
        </w:r>
      </w:hyperlink>
      <w:r w:rsidRPr="00A44C93">
        <w:t xml:space="preserve"> was promulgated on 20</w:t>
      </w:r>
      <w:r w:rsidRPr="00A44C93" w:rsidR="00DD308C">
        <w:t> </w:t>
      </w:r>
      <w:r w:rsidRPr="00A44C93">
        <w:t>June 2018</w:t>
      </w:r>
      <w:r w:rsidRPr="00A44C93" w:rsidR="00DD308C">
        <w:t>,</w:t>
      </w:r>
      <w:r w:rsidRPr="00A44C93">
        <w:t xml:space="preserve"> adapt</w:t>
      </w:r>
      <w:r w:rsidRPr="00A44C93" w:rsidR="00DD308C">
        <w:t>ing</w:t>
      </w:r>
      <w:r w:rsidRPr="00A44C93">
        <w:t xml:space="preserve"> the </w:t>
      </w:r>
      <w:r w:rsidRPr="00A44C93" w:rsidR="00DD308C">
        <w:rPr>
          <w:iCs/>
        </w:rPr>
        <w:t>L</w:t>
      </w:r>
      <w:r w:rsidRPr="00A44C93">
        <w:rPr>
          <w:iCs/>
        </w:rPr>
        <w:t>aw</w:t>
      </w:r>
      <w:r w:rsidRPr="00A44C93">
        <w:t xml:space="preserve"> </w:t>
      </w:r>
      <w:r w:rsidRPr="00A44C93" w:rsidR="00DD308C">
        <w:t xml:space="preserve">on Informatics and Liberties </w:t>
      </w:r>
      <w:r w:rsidRPr="00A44C93">
        <w:t>of 6</w:t>
      </w:r>
      <w:r w:rsidRPr="00A44C93" w:rsidR="00DD308C">
        <w:t> </w:t>
      </w:r>
      <w:r w:rsidRPr="00A44C93">
        <w:t>January 1978 to the European data protection package. Th</w:t>
      </w:r>
      <w:r w:rsidRPr="00A44C93" w:rsidR="00DD308C">
        <w:t>e</w:t>
      </w:r>
      <w:r w:rsidRPr="00A44C93">
        <w:t xml:space="preserve"> package include</w:t>
      </w:r>
      <w:r w:rsidRPr="00A44C93" w:rsidR="008338D2">
        <w:t>d</w:t>
      </w:r>
      <w:r w:rsidRPr="00A44C93">
        <w:t xml:space="preserve"> the General Data Protection Regulation (</w:t>
      </w:r>
      <w:r w:rsidRPr="00A44C93" w:rsidR="00740CA2">
        <w:t>GDPR</w:t>
      </w:r>
      <w:r w:rsidRPr="00A44C93">
        <w:t xml:space="preserve">), a </w:t>
      </w:r>
      <w:r w:rsidRPr="00A44C93" w:rsidR="00DD308C">
        <w:t>r</w:t>
      </w:r>
      <w:r w:rsidRPr="00A44C93">
        <w:t>egulation of 27</w:t>
      </w:r>
      <w:r w:rsidRPr="00A44C93" w:rsidR="00DD308C">
        <w:t> </w:t>
      </w:r>
      <w:r w:rsidRPr="00A44C93">
        <w:t>April 2016 directly applicable in all European countries as of 25</w:t>
      </w:r>
      <w:r w:rsidRPr="00A44C93" w:rsidR="00DD308C">
        <w:t> </w:t>
      </w:r>
      <w:r w:rsidRPr="00A44C93">
        <w:t xml:space="preserve">May 2018 and a </w:t>
      </w:r>
      <w:r w:rsidRPr="00A44C93" w:rsidR="00DD308C">
        <w:t>d</w:t>
      </w:r>
      <w:r w:rsidRPr="00A44C93">
        <w:t>irective dated the same day on criminal records, the so-called Police Directive.</w:t>
      </w:r>
    </w:p>
    <w:p w:rsidRPr="00A44C93" w:rsidR="00A80558" w:rsidP="00661190" w:rsidRDefault="00A80558" w14:paraId="0550C74C" w14:textId="77777777"/>
    <w:p w:rsidRPr="00A44C93" w:rsidR="00A80558" w:rsidP="00661190" w:rsidRDefault="00A80558" w14:paraId="1C3111AD" w14:textId="01966B61">
      <w:pPr>
        <w:rPr>
          <w:iCs/>
          <w:color w:val="F7A33D"/>
          <w:sz w:val="22"/>
        </w:rPr>
      </w:pPr>
      <w:r w:rsidRPr="00A44C93">
        <w:rPr>
          <w:iCs/>
          <w:color w:val="F7A33D"/>
          <w:sz w:val="22"/>
        </w:rPr>
        <w:t xml:space="preserve">General Framework for Information Security of </w:t>
      </w:r>
      <w:r w:rsidRPr="00A44C93" w:rsidR="005C6182">
        <w:rPr>
          <w:iCs/>
          <w:color w:val="F7A33D"/>
          <w:sz w:val="22"/>
        </w:rPr>
        <w:t>A</w:t>
      </w:r>
      <w:r w:rsidRPr="00A44C93">
        <w:rPr>
          <w:iCs/>
          <w:color w:val="F7A33D"/>
          <w:sz w:val="22"/>
        </w:rPr>
        <w:t>dministrations</w:t>
      </w:r>
    </w:p>
    <w:p w:rsidRPr="00A44C93" w:rsidR="00A80558" w:rsidP="00D16C28" w:rsidRDefault="00A80558" w14:paraId="06FA5773" w14:textId="7AB282C2">
      <w:pPr>
        <w:spacing w:before="120" w:after="120"/>
      </w:pPr>
      <w:r w:rsidRPr="00A44C93">
        <w:t xml:space="preserve">A </w:t>
      </w:r>
      <w:hyperlink w:history="1" r:id="rId82">
        <w:r w:rsidRPr="00A44C93">
          <w:rPr>
            <w:rStyle w:val="Hyperlink"/>
          </w:rPr>
          <w:t xml:space="preserve">General Framework for Information Security of </w:t>
        </w:r>
        <w:r w:rsidRPr="00A44C93" w:rsidR="005C6182">
          <w:rPr>
            <w:rStyle w:val="Hyperlink"/>
          </w:rPr>
          <w:t>A</w:t>
        </w:r>
        <w:r w:rsidRPr="00A44C93">
          <w:rPr>
            <w:rStyle w:val="Hyperlink"/>
          </w:rPr>
          <w:t>dministrations</w:t>
        </w:r>
      </w:hyperlink>
      <w:r w:rsidRPr="00A44C93">
        <w:t xml:space="preserve"> </w:t>
      </w:r>
      <w:r w:rsidRPr="00A44C93" w:rsidR="005C6182">
        <w:t>(</w:t>
      </w:r>
      <w:r w:rsidRPr="00A44C93" w:rsidR="005C6182">
        <w:rPr>
          <w:i/>
        </w:rPr>
        <w:t>Référentiel général de sécurité</w:t>
      </w:r>
      <w:r w:rsidRPr="00A44C93" w:rsidR="005C6182">
        <w:t xml:space="preserve">, RGS) </w:t>
      </w:r>
      <w:r w:rsidRPr="00A44C93">
        <w:t xml:space="preserve">was set-up by a decree in 2010. The RGS establishes a set of security rules that administrations must follow when securing their information systems. It also proposes a set of good practices in the field of information systems security that administrations are free to apply. The compliance of administrations to the RGS is monitored by DINUM in collaboration with the French Cybersecurity Agency (ANSSI). An </w:t>
      </w:r>
      <w:hyperlink w:history="1" r:id="rId83">
        <w:r w:rsidRPr="00A44C93">
          <w:rPr>
            <w:rStyle w:val="Hyperlink"/>
          </w:rPr>
          <w:t>updated version of the RGS</w:t>
        </w:r>
      </w:hyperlink>
      <w:r w:rsidRPr="00A44C93">
        <w:t xml:space="preserve"> was published through an order in 2014.</w:t>
      </w:r>
    </w:p>
    <w:p w:rsidRPr="00A44C93" w:rsidR="00B82A5A" w:rsidP="00F4261F" w:rsidRDefault="00B82A5A" w14:paraId="76EC1E35" w14:textId="5435E9B4">
      <w:pPr>
        <w:pStyle w:val="Subtitle"/>
      </w:pPr>
      <w:r w:rsidRPr="00A44C93">
        <w:t>Law on Informatics and Libert</w:t>
      </w:r>
      <w:r w:rsidRPr="00A44C93" w:rsidR="00DD308C">
        <w:t>ies</w:t>
      </w:r>
    </w:p>
    <w:p w:rsidRPr="00A44C93" w:rsidR="00E80445" w:rsidP="00661190" w:rsidRDefault="00B82A5A" w14:paraId="616369BA" w14:textId="6425CFA3">
      <w:r w:rsidRPr="00A44C93">
        <w:t xml:space="preserve">The </w:t>
      </w:r>
      <w:hyperlink w:history="1" r:id="rId84">
        <w:r w:rsidRPr="00A44C93">
          <w:rPr>
            <w:rStyle w:val="Hyperlink"/>
          </w:rPr>
          <w:t xml:space="preserve">Law on </w:t>
        </w:r>
        <w:r w:rsidRPr="00A44C93">
          <w:rPr>
            <w:rStyle w:val="Hyperlink"/>
            <w:iCs/>
          </w:rPr>
          <w:t>Informatics and Libert</w:t>
        </w:r>
        <w:r w:rsidRPr="00A44C93" w:rsidR="00DD308C">
          <w:rPr>
            <w:rStyle w:val="Hyperlink"/>
            <w:iCs/>
          </w:rPr>
          <w:t>ies</w:t>
        </w:r>
      </w:hyperlink>
      <w:r w:rsidRPr="00A44C93">
        <w:t xml:space="preserve"> was adopted on 6</w:t>
      </w:r>
      <w:r w:rsidRPr="00A44C93" w:rsidR="00DD308C">
        <w:t> </w:t>
      </w:r>
      <w:r w:rsidRPr="00A44C93">
        <w:t>January 1978</w:t>
      </w:r>
      <w:r w:rsidRPr="00A44C93" w:rsidR="00DD308C">
        <w:t>,</w:t>
      </w:r>
      <w:r w:rsidRPr="00A44C93">
        <w:t xml:space="preserve"> provid</w:t>
      </w:r>
      <w:r w:rsidRPr="00A44C93" w:rsidR="00DD308C">
        <w:t>ing</w:t>
      </w:r>
      <w:r w:rsidRPr="00A44C93">
        <w:t xml:space="preserve"> a legal framework for the use of identifiers in databases and the processing of personal data by public and private sector organisations. </w:t>
      </w:r>
      <w:r w:rsidRPr="00A44C93" w:rsidR="00DD308C">
        <w:t>In addition, t</w:t>
      </w:r>
      <w:r w:rsidRPr="00A44C93">
        <w:t xml:space="preserve">he Law created a </w:t>
      </w:r>
      <w:hyperlink w:history="1" r:id="rId85">
        <w:r w:rsidRPr="00A44C93">
          <w:rPr>
            <w:rStyle w:val="Hyperlink"/>
          </w:rPr>
          <w:t>National Commission for Informatics and Libert</w:t>
        </w:r>
        <w:r w:rsidRPr="00A44C93" w:rsidR="00DD308C">
          <w:rPr>
            <w:rStyle w:val="Hyperlink"/>
          </w:rPr>
          <w:t>ies</w:t>
        </w:r>
        <w:r w:rsidRPr="00A44C93">
          <w:rPr>
            <w:rStyle w:val="Hyperlink"/>
          </w:rPr>
          <w:t xml:space="preserve"> (CNIL)</w:t>
        </w:r>
      </w:hyperlink>
      <w:r w:rsidRPr="00A44C93" w:rsidR="00DD308C">
        <w:t>. The CNIL</w:t>
      </w:r>
      <w:r w:rsidRPr="00A44C93">
        <w:t xml:space="preserve"> is in charge of overseeing </w:t>
      </w:r>
      <w:r w:rsidRPr="00A44C93" w:rsidR="00DD308C">
        <w:t xml:space="preserve">the </w:t>
      </w:r>
      <w:r w:rsidRPr="00A44C93">
        <w:t>implementation and observance</w:t>
      </w:r>
      <w:r w:rsidRPr="00A44C93" w:rsidR="00DD308C">
        <w:t xml:space="preserve"> of the Law and</w:t>
      </w:r>
      <w:r w:rsidRPr="00A44C93">
        <w:t xml:space="preserve"> ha</w:t>
      </w:r>
      <w:r w:rsidRPr="00A44C93" w:rsidR="008338D2">
        <w:t>d</w:t>
      </w:r>
      <w:r w:rsidRPr="00A44C93">
        <w:t xml:space="preserve"> an advisory role in the planning of administrative data systems. The Law on Informatics and Libert</w:t>
      </w:r>
      <w:r w:rsidRPr="00A44C93" w:rsidR="00DD308C">
        <w:t>ies</w:t>
      </w:r>
      <w:r w:rsidRPr="00A44C93">
        <w:t xml:space="preserve"> was amended by </w:t>
      </w:r>
      <w:hyperlink w:history="1" r:id="rId86">
        <w:r w:rsidRPr="00A44C93" w:rsidR="000840F4">
          <w:rPr>
            <w:rStyle w:val="Hyperlink"/>
          </w:rPr>
          <w:t>L</w:t>
        </w:r>
        <w:r w:rsidRPr="00A44C93">
          <w:rPr>
            <w:rStyle w:val="Hyperlink"/>
          </w:rPr>
          <w:t xml:space="preserve">aw </w:t>
        </w:r>
        <w:r w:rsidRPr="00A44C93" w:rsidR="00DD308C">
          <w:rPr>
            <w:rStyle w:val="Hyperlink"/>
          </w:rPr>
          <w:t>N</w:t>
        </w:r>
        <w:r w:rsidRPr="00A44C93">
          <w:rPr>
            <w:rStyle w:val="Hyperlink"/>
          </w:rPr>
          <w:t>o</w:t>
        </w:r>
        <w:r w:rsidRPr="00A44C93" w:rsidR="00A95526">
          <w:rPr>
            <w:rStyle w:val="Hyperlink"/>
          </w:rPr>
          <w:t>.</w:t>
        </w:r>
        <w:r w:rsidRPr="00A44C93">
          <w:rPr>
            <w:rStyle w:val="Hyperlink"/>
          </w:rPr>
          <w:t> 2004-801</w:t>
        </w:r>
      </w:hyperlink>
      <w:r w:rsidRPr="00A44C93">
        <w:t xml:space="preserve"> of 6</w:t>
      </w:r>
      <w:r w:rsidRPr="00A44C93" w:rsidR="00DD308C">
        <w:t> </w:t>
      </w:r>
      <w:r w:rsidRPr="00A44C93">
        <w:t xml:space="preserve">August 2004 implementing the </w:t>
      </w:r>
      <w:hyperlink w:history="1" r:id="rId87">
        <w:r w:rsidRPr="00A44C93" w:rsidR="00750E97">
          <w:rPr>
            <w:rStyle w:val="Hyperlink"/>
          </w:rPr>
          <w:t>EU Data Protection Directive (95/46/EC)</w:t>
        </w:r>
      </w:hyperlink>
      <w:r w:rsidRPr="00A44C93">
        <w:t>.</w:t>
      </w:r>
    </w:p>
    <w:p w:rsidRPr="00A44C93" w:rsidR="00E80445" w:rsidP="00661190" w:rsidRDefault="00E80445" w14:paraId="3BF23A23" w14:textId="77608CBF">
      <w:r w:rsidRPr="00A44C93">
        <w:t>Since then, the law has undergone minor amendments each year, including Law 2022-52, which created Article 22-1</w:t>
      </w:r>
      <w:r w:rsidRPr="00A44C93" w:rsidR="00C31693">
        <w:t xml:space="preserve"> to</w:t>
      </w:r>
      <w:r w:rsidRPr="00A44C93">
        <w:t xml:space="preserve"> simplif</w:t>
      </w:r>
      <w:r w:rsidRPr="00A44C93" w:rsidR="00C31693">
        <w:t>y</w:t>
      </w:r>
      <w:r w:rsidRPr="00A44C93">
        <w:t xml:space="preserve"> the procedure for corrective measures and sanctions.</w:t>
      </w:r>
    </w:p>
    <w:p w:rsidRPr="00A44C93" w:rsidR="00B82A5A" w:rsidP="00541DA1" w:rsidRDefault="00B82A5A" w14:paraId="212913E8" w14:textId="77777777">
      <w:pPr>
        <w:pStyle w:val="Heading3"/>
      </w:pPr>
      <w:bookmarkStart w:name="_Toc1474967" w:id="36"/>
      <w:bookmarkStart w:name="_Toc8716924" w:id="37"/>
      <w:r w:rsidRPr="00A44C93">
        <w:t>Interconnection of base registries</w:t>
      </w:r>
      <w:bookmarkEnd w:id="36"/>
      <w:bookmarkEnd w:id="37"/>
    </w:p>
    <w:p w:rsidRPr="00A44C93" w:rsidR="005808DF" w:rsidP="00F4261F" w:rsidRDefault="00DD308C" w14:paraId="1B4EA031" w14:textId="3D96E11E">
      <w:pPr>
        <w:pStyle w:val="Subtitle"/>
      </w:pPr>
      <w:r w:rsidRPr="00A44C93">
        <w:t>V</w:t>
      </w:r>
      <w:r w:rsidRPr="00A44C93" w:rsidR="0026368C">
        <w:t xml:space="preserve">ehicle </w:t>
      </w:r>
      <w:r w:rsidRPr="00A44C93">
        <w:t>P</w:t>
      </w:r>
      <w:r w:rsidRPr="00A44C93" w:rsidR="00F20AA9">
        <w:t>ortal</w:t>
      </w:r>
    </w:p>
    <w:p w:rsidRPr="00A44C93" w:rsidR="00DE3F26" w:rsidP="006538D3" w:rsidRDefault="00034A16" w14:paraId="3901555C" w14:textId="53281484">
      <w:r w:rsidRPr="00A44C93">
        <w:t xml:space="preserve">According to the </w:t>
      </w:r>
      <w:hyperlink w:history="1" r:id="rId88">
        <w:r w:rsidRPr="00A44C93">
          <w:rPr>
            <w:rStyle w:val="Hyperlink"/>
          </w:rPr>
          <w:t xml:space="preserve">Law on Taxis and </w:t>
        </w:r>
        <w:r w:rsidRPr="00A44C93" w:rsidR="000F2D34">
          <w:rPr>
            <w:rStyle w:val="Hyperlink"/>
          </w:rPr>
          <w:t xml:space="preserve">Chauffeured </w:t>
        </w:r>
        <w:r w:rsidRPr="00A44C93">
          <w:rPr>
            <w:rStyle w:val="Hyperlink"/>
          </w:rPr>
          <w:t>Cars</w:t>
        </w:r>
      </w:hyperlink>
      <w:r w:rsidRPr="00A44C93">
        <w:t>, starting from</w:t>
      </w:r>
      <w:r w:rsidRPr="00A44C93" w:rsidR="006538D3">
        <w:t xml:space="preserve"> February 2016 all registrations in the Vehicle Registry must be done through</w:t>
      </w:r>
      <w:r w:rsidRPr="00A44C93" w:rsidR="009C2D21">
        <w:t xml:space="preserve"> a dedicated </w:t>
      </w:r>
      <w:hyperlink w:history="1" r:id="rId89">
        <w:r w:rsidRPr="00A44C93" w:rsidR="009C2D21">
          <w:rPr>
            <w:rStyle w:val="Hyperlink"/>
          </w:rPr>
          <w:t>platform</w:t>
        </w:r>
      </w:hyperlink>
      <w:r w:rsidRPr="00A44C93" w:rsidR="009C2D21">
        <w:t xml:space="preserve"> </w:t>
      </w:r>
      <w:r w:rsidRPr="00A44C93" w:rsidR="00C31693">
        <w:t>currently</w:t>
      </w:r>
      <w:r w:rsidRPr="00A44C93" w:rsidR="009C2D21">
        <w:t xml:space="preserve"> under construction</w:t>
      </w:r>
      <w:r w:rsidRPr="00A44C93" w:rsidR="006538D3">
        <w:t>.</w:t>
      </w:r>
    </w:p>
    <w:p w:rsidRPr="00A44C93" w:rsidR="00DE3F26" w:rsidP="00F4261F" w:rsidRDefault="00DE3F26" w14:paraId="33082A8C" w14:textId="4B68CF91">
      <w:pPr>
        <w:pStyle w:val="Subtitle"/>
      </w:pPr>
      <w:r w:rsidRPr="00A44C93">
        <w:t xml:space="preserve">Transport.data.gouv.fr </w:t>
      </w:r>
    </w:p>
    <w:p w:rsidRPr="00A44C93" w:rsidR="006403BB" w:rsidP="006538D3" w:rsidRDefault="006538D3" w14:paraId="6404E281" w14:textId="54F7A1C2">
      <w:r w:rsidRPr="00A44C93">
        <w:t>The delegated Commission Regulation (EU) 2017/1926 of 31</w:t>
      </w:r>
      <w:r w:rsidRPr="00A44C93" w:rsidR="00034A16">
        <w:t> </w:t>
      </w:r>
      <w:r w:rsidRPr="00A44C93">
        <w:t xml:space="preserve">May 2017 supplementing Directive 2010/40/EU of the European Parliament and of the Council </w:t>
      </w:r>
      <w:r w:rsidRPr="00A44C93" w:rsidR="00034A16">
        <w:t>with regard to</w:t>
      </w:r>
      <w:r w:rsidRPr="00A44C93">
        <w:t xml:space="preserve"> the provision of </w:t>
      </w:r>
      <w:r w:rsidRPr="00A44C93" w:rsidR="00034A16">
        <w:t xml:space="preserve">EU-wide </w:t>
      </w:r>
      <w:r w:rsidRPr="00A44C93">
        <w:t xml:space="preserve">multimodal travel information services stipulates that each Member State of the European Union shall set up a single national access point giving users access to static and dynamic travel and traffic data. Transport authorities, infrastructure managers, transport operators and providers of on-demand transport services are required to make available, through the access point, the data </w:t>
      </w:r>
      <w:r w:rsidRPr="00A44C93" w:rsidR="00034A16">
        <w:t xml:space="preserve">relating to </w:t>
      </w:r>
      <w:r w:rsidRPr="00A44C93">
        <w:t xml:space="preserve">their services and networks that are necessary for traveller information. Providers of travel information services may </w:t>
      </w:r>
      <w:r w:rsidRPr="00A44C93" w:rsidR="00034A16">
        <w:t xml:space="preserve">then </w:t>
      </w:r>
      <w:r w:rsidRPr="00A44C93">
        <w:t xml:space="preserve">re-use this data. </w:t>
      </w:r>
      <w:r w:rsidRPr="00A44C93" w:rsidR="00034A16">
        <w:t>As concerns France, t</w:t>
      </w:r>
      <w:r w:rsidRPr="00A44C93">
        <w:t xml:space="preserve">he </w:t>
      </w:r>
      <w:hyperlink w:history="1" r:id="rId90">
        <w:r w:rsidRPr="00A44C93" w:rsidR="00034A16">
          <w:rPr>
            <w:rStyle w:val="Hyperlink"/>
          </w:rPr>
          <w:t>transport.data.gouv.fr website</w:t>
        </w:r>
      </w:hyperlink>
      <w:r w:rsidRPr="00A44C93">
        <w:t xml:space="preserve"> is the national access point referred to in Article 3 of the delegated Commission Regulation (EU) 2017/1926 of 31</w:t>
      </w:r>
      <w:r w:rsidRPr="00A44C93" w:rsidR="00034A16">
        <w:t> </w:t>
      </w:r>
      <w:r w:rsidRPr="00A44C93">
        <w:t xml:space="preserve">May 2017 supplementing Directive 2010/40/EU of the European Parliament and of the Council </w:t>
      </w:r>
      <w:r w:rsidRPr="00A44C93" w:rsidR="00034A16">
        <w:t xml:space="preserve">with </w:t>
      </w:r>
      <w:r w:rsidRPr="00A44C93">
        <w:t>regard</w:t>
      </w:r>
      <w:r w:rsidRPr="00A44C93" w:rsidR="00034A16">
        <w:t xml:space="preserve"> to</w:t>
      </w:r>
      <w:r w:rsidRPr="00A44C93">
        <w:t xml:space="preserve"> the provision of </w:t>
      </w:r>
      <w:r w:rsidRPr="00A44C93" w:rsidR="00034A16">
        <w:t xml:space="preserve">EU-wide </w:t>
      </w:r>
      <w:r w:rsidRPr="00A44C93">
        <w:t>multimodal travel information services.</w:t>
      </w:r>
    </w:p>
    <w:p w:rsidRPr="00A44C93" w:rsidR="00B82A5A" w:rsidP="00F4261F" w:rsidRDefault="00B82A5A" w14:paraId="7C27EA2E" w14:textId="77777777">
      <w:pPr>
        <w:pStyle w:val="Subtitle"/>
      </w:pPr>
      <w:r w:rsidRPr="00A44C93">
        <w:t>Commercial Code</w:t>
      </w:r>
    </w:p>
    <w:p w:rsidRPr="00F4261F" w:rsidR="009C2D21" w:rsidP="009C2D21" w:rsidRDefault="00B82A5A" w14:paraId="5BE59086" w14:textId="32819C3D">
      <w:r w:rsidRPr="00A44C93">
        <w:t xml:space="preserve">The </w:t>
      </w:r>
      <w:hyperlink w:history="1" r:id="rId91">
        <w:r w:rsidRPr="00A44C93">
          <w:rPr>
            <w:rStyle w:val="Hyperlink"/>
          </w:rPr>
          <w:t>Commercial Code</w:t>
        </w:r>
      </w:hyperlink>
      <w:r w:rsidRPr="00A44C93">
        <w:t xml:space="preserve"> is the main </w:t>
      </w:r>
      <w:r w:rsidRPr="00A44C93" w:rsidR="003B226A">
        <w:t>c</w:t>
      </w:r>
      <w:r w:rsidRPr="00A44C93">
        <w:t xml:space="preserve">ompany </w:t>
      </w:r>
      <w:r w:rsidRPr="00A44C93" w:rsidR="003B226A">
        <w:t>l</w:t>
      </w:r>
      <w:r w:rsidRPr="00A44C93">
        <w:t>aw in France</w:t>
      </w:r>
      <w:r w:rsidRPr="00A44C93" w:rsidR="00034A16">
        <w:t>,</w:t>
      </w:r>
      <w:r w:rsidRPr="00A44C93">
        <w:t xml:space="preserve"> stipulat</w:t>
      </w:r>
      <w:r w:rsidRPr="00A44C93" w:rsidR="00034A16">
        <w:t>ing</w:t>
      </w:r>
      <w:r w:rsidRPr="00A44C93">
        <w:t xml:space="preserve"> the most important requirements and rules for company organisation and structure. The </w:t>
      </w:r>
      <w:r w:rsidRPr="00A44C93" w:rsidR="003B226A">
        <w:t>French Commercial Code</w:t>
      </w:r>
      <w:r w:rsidRPr="00A44C93">
        <w:t xml:space="preserve"> also refers to some rules in the Civil Code, </w:t>
      </w:r>
      <w:r w:rsidRPr="00A44C93" w:rsidR="00034A16">
        <w:t xml:space="preserve">and </w:t>
      </w:r>
      <w:r w:rsidRPr="00A44C93" w:rsidR="003B226A">
        <w:t xml:space="preserve">the </w:t>
      </w:r>
      <w:r w:rsidRPr="00A44C93">
        <w:t>Monetary and Financial Code.</w:t>
      </w:r>
      <w:r w:rsidRPr="00A44C93" w:rsidR="00FF7CB7">
        <w:t xml:space="preserve"> The interoperability between the different Code is high.</w:t>
      </w:r>
      <w:r w:rsidRPr="00A44C93">
        <w:t xml:space="preserve"> As far as company registration is concerned, the Act of </w:t>
      </w:r>
      <w:r w:rsidRPr="00A44C93" w:rsidR="00CF511B">
        <w:t>19</w:t>
      </w:r>
      <w:r w:rsidRPr="00A44C93" w:rsidR="00034A16">
        <w:t> </w:t>
      </w:r>
      <w:r w:rsidRPr="00A44C93">
        <w:t xml:space="preserve">December 2002 </w:t>
      </w:r>
      <w:r w:rsidRPr="00A44C93" w:rsidR="003B226A">
        <w:t xml:space="preserve">establishes </w:t>
      </w:r>
      <w:r w:rsidRPr="00A44C93">
        <w:t xml:space="preserve">the obligations of all companies set up in France </w:t>
      </w:r>
      <w:r w:rsidRPr="00A44C93" w:rsidR="003B226A">
        <w:t>with regard to</w:t>
      </w:r>
      <w:r w:rsidRPr="00A44C93">
        <w:t xml:space="preserve"> the French Registry of Commerce and Companies (</w:t>
      </w:r>
      <w:r w:rsidRPr="00A44C93">
        <w:rPr>
          <w:i/>
        </w:rPr>
        <w:t>Registre de commerce et des sociétés</w:t>
      </w:r>
      <w:r w:rsidRPr="00A44C93">
        <w:t>).</w:t>
      </w:r>
    </w:p>
    <w:p w:rsidRPr="00A44C93" w:rsidR="00B82A5A" w:rsidP="00541DA1" w:rsidRDefault="00B82A5A" w14:paraId="412AED15" w14:textId="034D2148">
      <w:pPr>
        <w:pStyle w:val="Heading3"/>
      </w:pPr>
      <w:bookmarkStart w:name="_Toc1474968" w:id="38"/>
      <w:bookmarkStart w:name="_Toc8716925" w:id="39"/>
      <w:r w:rsidRPr="00A44C93">
        <w:t>eProcurement</w:t>
      </w:r>
      <w:bookmarkEnd w:id="38"/>
      <w:bookmarkEnd w:id="39"/>
    </w:p>
    <w:p w:rsidRPr="00A44C93" w:rsidR="00B82A5A" w:rsidP="00F4261F" w:rsidRDefault="00FF678D" w14:paraId="26D60D75" w14:textId="39CB3C89">
      <w:pPr>
        <w:pStyle w:val="Subtitle"/>
      </w:pPr>
      <w:r w:rsidRPr="00A44C93">
        <w:t xml:space="preserve">French </w:t>
      </w:r>
      <w:r w:rsidRPr="00A44C93" w:rsidR="003B226A">
        <w:t>P</w:t>
      </w:r>
      <w:r w:rsidRPr="00A44C93">
        <w:t xml:space="preserve">ublic </w:t>
      </w:r>
      <w:r w:rsidRPr="00A44C93" w:rsidR="003B226A">
        <w:t>P</w:t>
      </w:r>
      <w:r w:rsidRPr="00A44C93">
        <w:t>roc</w:t>
      </w:r>
      <w:r w:rsidRPr="00A44C93" w:rsidR="00BA79D5">
        <w:t xml:space="preserve">urement </w:t>
      </w:r>
      <w:r w:rsidRPr="00A44C93" w:rsidR="009545C8">
        <w:t>C</w:t>
      </w:r>
      <w:r w:rsidRPr="00A44C93" w:rsidR="00BA79D5">
        <w:t>ode</w:t>
      </w:r>
    </w:p>
    <w:p w:rsidRPr="00A44C93" w:rsidR="00FF678D" w:rsidP="009B60CB" w:rsidRDefault="009545C8" w14:paraId="7CCEF846" w14:textId="6BDABB00">
      <w:r w:rsidRPr="00A44C93">
        <w:t>On 1</w:t>
      </w:r>
      <w:r w:rsidRPr="00A44C93" w:rsidR="003B226A">
        <w:t> </w:t>
      </w:r>
      <w:r w:rsidRPr="00A44C93">
        <w:t xml:space="preserve">April 2019, the </w:t>
      </w:r>
      <w:r w:rsidRPr="00A44C93" w:rsidR="000004C1">
        <w:t xml:space="preserve">reformed </w:t>
      </w:r>
      <w:r w:rsidRPr="00A44C93">
        <w:t xml:space="preserve">French </w:t>
      </w:r>
      <w:hyperlink w:history="1" r:id="rId92">
        <w:r w:rsidRPr="00A44C93" w:rsidR="003B226A">
          <w:rPr>
            <w:rStyle w:val="Hyperlink"/>
          </w:rPr>
          <w:t>P</w:t>
        </w:r>
        <w:r w:rsidRPr="00A44C93">
          <w:rPr>
            <w:rStyle w:val="Hyperlink"/>
          </w:rPr>
          <w:t xml:space="preserve">ublic </w:t>
        </w:r>
        <w:r w:rsidRPr="00A44C93" w:rsidR="003B226A">
          <w:rPr>
            <w:rStyle w:val="Hyperlink"/>
          </w:rPr>
          <w:t>P</w:t>
        </w:r>
        <w:r w:rsidRPr="00A44C93">
          <w:rPr>
            <w:rStyle w:val="Hyperlink"/>
          </w:rPr>
          <w:t xml:space="preserve">rocurement </w:t>
        </w:r>
        <w:r w:rsidRPr="00A44C93" w:rsidR="003B226A">
          <w:rPr>
            <w:rStyle w:val="Hyperlink"/>
          </w:rPr>
          <w:t>C</w:t>
        </w:r>
        <w:r w:rsidRPr="00A44C93">
          <w:rPr>
            <w:rStyle w:val="Hyperlink"/>
          </w:rPr>
          <w:t>ode</w:t>
        </w:r>
      </w:hyperlink>
      <w:r w:rsidRPr="00A44C93">
        <w:t xml:space="preserve"> entered into force</w:t>
      </w:r>
      <w:r w:rsidRPr="00A44C93" w:rsidR="003B226A">
        <w:t xml:space="preserve">, </w:t>
      </w:r>
      <w:r w:rsidRPr="00A44C93" w:rsidR="001436B5">
        <w:t xml:space="preserve">following the publication of </w:t>
      </w:r>
      <w:r w:rsidRPr="00A44C93" w:rsidR="00FF678D">
        <w:t>Ordinance N</w:t>
      </w:r>
      <w:r w:rsidRPr="00A44C93" w:rsidR="003B226A">
        <w:t>o</w:t>
      </w:r>
      <w:r w:rsidRPr="00A44C93" w:rsidR="00A53134">
        <w:t xml:space="preserve">. </w:t>
      </w:r>
      <w:r w:rsidRPr="00A44C93" w:rsidR="00FF678D">
        <w:t>2018-1074 dated 26</w:t>
      </w:r>
      <w:r w:rsidRPr="00A44C93" w:rsidR="003B226A">
        <w:t> </w:t>
      </w:r>
      <w:r w:rsidRPr="00A44C93" w:rsidR="00FF678D">
        <w:t xml:space="preserve">November 2018 about the legislative part of the Code </w:t>
      </w:r>
      <w:r w:rsidRPr="00A44C93" w:rsidR="00BA79D5">
        <w:t xml:space="preserve">and </w:t>
      </w:r>
      <w:r w:rsidRPr="00A44C93" w:rsidR="00FF678D">
        <w:t>Decree N</w:t>
      </w:r>
      <w:r w:rsidRPr="00A44C93" w:rsidR="003B226A">
        <w:t>o</w:t>
      </w:r>
      <w:r w:rsidRPr="00A44C93" w:rsidR="00A53134">
        <w:t>.</w:t>
      </w:r>
      <w:r w:rsidRPr="00A44C93" w:rsidR="008E16CF">
        <w:t xml:space="preserve"> </w:t>
      </w:r>
      <w:r w:rsidRPr="00A44C93" w:rsidR="00FF678D">
        <w:t>2018-1075 dated 3</w:t>
      </w:r>
      <w:r w:rsidRPr="00A44C93" w:rsidR="003B226A">
        <w:t> </w:t>
      </w:r>
      <w:r w:rsidRPr="00A44C93" w:rsidR="00FF678D">
        <w:t xml:space="preserve">December 2018 about the regulatory part of the Code. </w:t>
      </w:r>
    </w:p>
    <w:p w:rsidRPr="00A44C93" w:rsidR="00FF678D" w:rsidP="00C6150B" w:rsidRDefault="00FF678D" w14:paraId="2B178D2B" w14:textId="09DD5C48">
      <w:r w:rsidRPr="00A44C93">
        <w:t xml:space="preserve">The </w:t>
      </w:r>
      <w:r w:rsidRPr="00A44C93" w:rsidR="009545C8">
        <w:t>C</w:t>
      </w:r>
      <w:r w:rsidRPr="00A44C93">
        <w:t>ode aims to moderni</w:t>
      </w:r>
      <w:r w:rsidRPr="00A44C93" w:rsidR="000F2892">
        <w:t>s</w:t>
      </w:r>
      <w:r w:rsidRPr="00A44C93">
        <w:t>e French regulations and finali</w:t>
      </w:r>
      <w:r w:rsidRPr="00A44C93" w:rsidR="000F2892">
        <w:t>s</w:t>
      </w:r>
      <w:r w:rsidRPr="00A44C93">
        <w:t xml:space="preserve">e the transposition of the three European directives on public procurement and concessions dated </w:t>
      </w:r>
      <w:r w:rsidRPr="00A44C93" w:rsidR="00320BC1">
        <w:t>26</w:t>
      </w:r>
      <w:r w:rsidRPr="00A44C93" w:rsidR="003B226A">
        <w:t> </w:t>
      </w:r>
      <w:r w:rsidRPr="00A44C93">
        <w:t>February 2014 (Dir</w:t>
      </w:r>
      <w:r w:rsidRPr="00A44C93" w:rsidR="003B226A">
        <w:t>ective</w:t>
      </w:r>
      <w:r w:rsidRPr="00A44C93">
        <w:t xml:space="preserve"> 2014/24/EU, 2014/25/EU and 2014/23/EU), including</w:t>
      </w:r>
      <w:r w:rsidRPr="00A44C93" w:rsidR="003B226A">
        <w:t>, for instance,</w:t>
      </w:r>
      <w:r w:rsidRPr="00A44C93">
        <w:t xml:space="preserve"> the eProcurement provisions relating to eAuctions and Dynamic Purchasing System</w:t>
      </w:r>
      <w:r w:rsidRPr="00A44C93" w:rsidR="003B226A">
        <w:t>s</w:t>
      </w:r>
      <w:r w:rsidRPr="00A44C93">
        <w:t xml:space="preserve">. </w:t>
      </w:r>
    </w:p>
    <w:p w:rsidRPr="00A44C93" w:rsidR="00FF678D" w:rsidP="00C6150B" w:rsidRDefault="00860706" w14:paraId="418F684A" w14:textId="0C29E24B">
      <w:r w:rsidRPr="00A44C93">
        <w:t>Moreover, the Code</w:t>
      </w:r>
      <w:r w:rsidRPr="00A44C93" w:rsidR="00FF678D">
        <w:t xml:space="preserve"> aims at gathering the rules governing the award, </w:t>
      </w:r>
      <w:r w:rsidRPr="00A44C93" w:rsidR="00320BC1">
        <w:t>performance,</w:t>
      </w:r>
      <w:r w:rsidRPr="00A44C93" w:rsidR="00FF678D">
        <w:t xml:space="preserve"> and termination of public procurement agreements − mainly public procurement contracts and concession agreements.</w:t>
      </w:r>
    </w:p>
    <w:p w:rsidRPr="00A44C93" w:rsidR="00FF678D" w:rsidP="00C6150B" w:rsidRDefault="00FF678D" w14:paraId="35A0A52B" w14:textId="3AE5EFC0">
      <w:r w:rsidRPr="00A44C93">
        <w:t xml:space="preserve">The </w:t>
      </w:r>
      <w:r w:rsidRPr="00A44C93" w:rsidR="00860706">
        <w:t>C</w:t>
      </w:r>
      <w:r w:rsidRPr="00A44C93">
        <w:t>ode is divided into three parts: (i) scope (defin</w:t>
      </w:r>
      <w:r w:rsidRPr="00A44C93" w:rsidR="00860706">
        <w:t>ing</w:t>
      </w:r>
      <w:r w:rsidRPr="00A44C93">
        <w:t xml:space="preserve"> </w:t>
      </w:r>
      <w:r w:rsidRPr="00A44C93" w:rsidR="00860706">
        <w:t xml:space="preserve">the </w:t>
      </w:r>
      <w:r w:rsidRPr="00A44C93">
        <w:t>two main types of public procurement agreements); (ii) rules applicable to public procurement contract</w:t>
      </w:r>
      <w:r w:rsidRPr="00A44C93" w:rsidR="00860706">
        <w:t>s</w:t>
      </w:r>
      <w:r w:rsidRPr="00A44C93">
        <w:t xml:space="preserve"> (provid</w:t>
      </w:r>
      <w:r w:rsidRPr="00A44C93" w:rsidR="00860706">
        <w:t>ing</w:t>
      </w:r>
      <w:r w:rsidRPr="00A44C93">
        <w:t xml:space="preserve"> for the rules applicable to public procurement contracts, partnership contracts, public defen</w:t>
      </w:r>
      <w:r w:rsidRPr="00A44C93" w:rsidR="00523F7D">
        <w:t>c</w:t>
      </w:r>
      <w:r w:rsidRPr="00A44C93">
        <w:t>e or security contracts</w:t>
      </w:r>
      <w:r w:rsidRPr="00A44C93" w:rsidR="00860706">
        <w:t>,</w:t>
      </w:r>
      <w:r w:rsidRPr="00A44C93">
        <w:t xml:space="preserve"> and some specific public procurement contracts); and (iii) rules applicable to concession </w:t>
      </w:r>
      <w:r w:rsidRPr="00A44C93" w:rsidR="00860706">
        <w:t>agreements</w:t>
      </w:r>
      <w:r w:rsidRPr="00A44C93">
        <w:t>.</w:t>
      </w:r>
    </w:p>
    <w:p w:rsidRPr="00A44C93" w:rsidR="00EE691B" w:rsidP="00760506" w:rsidRDefault="00FF678D" w14:paraId="53DD9D12" w14:textId="45E08413">
      <w:r w:rsidRPr="00A44C93">
        <w:t>Th</w:t>
      </w:r>
      <w:r w:rsidRPr="00A44C93" w:rsidR="00860706">
        <w:t>e</w:t>
      </w:r>
      <w:r w:rsidRPr="00A44C93">
        <w:t xml:space="preserve"> codification process was also used to integrate some of the main principles of the public contracts case law into the written positive law and </w:t>
      </w:r>
      <w:r w:rsidRPr="00A44C93" w:rsidR="00860706">
        <w:t>was carried out</w:t>
      </w:r>
      <w:r w:rsidRPr="00A44C93">
        <w:t xml:space="preserve"> by integrating laws and regulations already in force</w:t>
      </w:r>
      <w:r w:rsidRPr="00A44C93" w:rsidR="00340375">
        <w:t>.</w:t>
      </w:r>
    </w:p>
    <w:p w:rsidRPr="00A44C93" w:rsidR="00EE691B" w:rsidP="00760506" w:rsidRDefault="006205C9" w14:paraId="5A83389A" w14:textId="73CBDAC8">
      <w:pPr>
        <w:rPr>
          <w:szCs w:val="20"/>
        </w:rPr>
      </w:pPr>
      <w:r w:rsidRPr="00F4261F">
        <w:rPr>
          <w:noProof/>
          <w:lang w:eastAsia="fr-FR"/>
        </w:rPr>
        <w:drawing>
          <wp:anchor distT="0" distB="0" distL="114300" distR="114300" simplePos="0" relativeHeight="251658271" behindDoc="0" locked="0" layoutInCell="1" allowOverlap="1" wp14:anchorId="1DE30B7E" wp14:editId="736DA5BD">
            <wp:simplePos x="0" y="0"/>
            <wp:positionH relativeFrom="column">
              <wp:posOffset>-485336</wp:posOffset>
            </wp:positionH>
            <wp:positionV relativeFrom="paragraph">
              <wp:posOffset>0</wp:posOffset>
            </wp:positionV>
            <wp:extent cx="300990" cy="141605"/>
            <wp:effectExtent l="0" t="0" r="3810" b="0"/>
            <wp:wrapNone/>
            <wp:docPr id="25" name="Picture 25" descr="A picture containing night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Picture 343" descr="A picture containing night sky&#10;&#10;Description automatically generated"/>
                    <pic:cNvPicPr>
                      <a:picLocks noChangeAspect="1"/>
                    </pic:cNvPicPr>
                  </pic:nvPicPr>
                  <pic:blipFill rotWithShape="1">
                    <a:blip r:embed="rId39" cstate="print">
                      <a:alphaModFix amt="56000"/>
                      <a:duotone>
                        <a:schemeClr val="accent6">
                          <a:shade val="45000"/>
                          <a:satMod val="135000"/>
                        </a:schemeClr>
                        <a:prstClr val="white"/>
                      </a:duotone>
                      <a:extLst>
                        <a:ext uri="{BEBA8EAE-BF5A-486C-A8C5-ECC9F3942E4B}">
                          <a14:imgProps xmlns:a14="http://schemas.microsoft.com/office/drawing/2010/main">
                            <a14:imgLayer r:embed="rId40">
                              <a14:imgEffect>
                                <a14:colorTemperature colorTemp="5187"/>
                              </a14:imgEffect>
                              <a14:imgEffect>
                                <a14:brightnessContrast bright="40000"/>
                              </a14:imgEffect>
                            </a14:imgLayer>
                          </a14:imgProps>
                        </a:ext>
                        <a:ext uri="{28A0092B-C50C-407E-A947-70E740481C1C}">
                          <a14:useLocalDpi xmlns:a14="http://schemas.microsoft.com/office/drawing/2010/main" val="0"/>
                        </a:ext>
                      </a:extLst>
                    </a:blip>
                    <a:srcRect/>
                    <a:stretch/>
                  </pic:blipFill>
                  <pic:spPr bwMode="auto">
                    <a:xfrm>
                      <a:off x="0" y="0"/>
                      <a:ext cx="300990" cy="14160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A44C93" w:rsidR="00B4107B">
        <w:t>Som</w:t>
      </w:r>
      <w:r w:rsidRPr="00A44C93" w:rsidR="00EE691B">
        <w:t xml:space="preserve">e new </w:t>
      </w:r>
      <w:r w:rsidRPr="00A44C93" w:rsidR="00B4107B">
        <w:t xml:space="preserve">public works </w:t>
      </w:r>
      <w:r w:rsidRPr="00A44C93" w:rsidR="00EE691B">
        <w:t xml:space="preserve">regulations from January 2023 </w:t>
      </w:r>
      <w:r w:rsidRPr="00A44C93" w:rsidR="00B4107B">
        <w:t>streamline</w:t>
      </w:r>
      <w:r w:rsidRPr="00A44C93" w:rsidR="00EE691B">
        <w:t xml:space="preserve"> </w:t>
      </w:r>
      <w:r w:rsidRPr="00A44C93" w:rsidR="00B4107B">
        <w:t xml:space="preserve">the </w:t>
      </w:r>
      <w:r w:rsidRPr="00A44C93" w:rsidR="00EE691B">
        <w:t>procedure for companies but also relat</w:t>
      </w:r>
      <w:r w:rsidRPr="00A44C93" w:rsidR="00B4107B">
        <w:t>e</w:t>
      </w:r>
      <w:r w:rsidRPr="00A44C93" w:rsidR="00EE691B">
        <w:t xml:space="preserve"> to data known as </w:t>
      </w:r>
      <w:r w:rsidRPr="00A44C93" w:rsidR="00B4107B">
        <w:t>‘</w:t>
      </w:r>
      <w:r w:rsidRPr="00A44C93" w:rsidR="00EE691B">
        <w:t>essential</w:t>
      </w:r>
      <w:r w:rsidRPr="00A44C93" w:rsidR="00B4107B">
        <w:t xml:space="preserve">’. Changes </w:t>
      </w:r>
      <w:r w:rsidRPr="00A44C93" w:rsidR="00EE691B">
        <w:t xml:space="preserve">on public procurement law </w:t>
      </w:r>
      <w:r w:rsidRPr="00A44C93" w:rsidR="00B4107B">
        <w:t xml:space="preserve">are </w:t>
      </w:r>
      <w:r w:rsidRPr="00A44C93" w:rsidR="00EE691B">
        <w:t>regularly updated.</w:t>
      </w:r>
    </w:p>
    <w:p w:rsidRPr="00A44C93" w:rsidR="00B82A5A" w:rsidP="00F4261F" w:rsidRDefault="00B82A5A" w14:paraId="6D3EC58F" w14:textId="77777777">
      <w:pPr>
        <w:pStyle w:val="Subtitle"/>
      </w:pPr>
      <w:r w:rsidRPr="00A44C93">
        <w:t>eInvoicing Legislation</w:t>
      </w:r>
    </w:p>
    <w:p w:rsidRPr="00A44C93" w:rsidR="00CA198D" w:rsidP="00760506" w:rsidRDefault="00AF3A13" w14:paraId="1C2DDEEF" w14:textId="1809B31E">
      <w:pPr>
        <w:keepNext/>
      </w:pPr>
      <w:hyperlink w:history="1" r:id="rId93">
        <w:r w:rsidRPr="00A44C93" w:rsidR="00CA198D">
          <w:rPr>
            <w:rStyle w:val="Hyperlink"/>
            <w:szCs w:val="20"/>
          </w:rPr>
          <w:t xml:space="preserve">Ordinance </w:t>
        </w:r>
        <w:r w:rsidRPr="00A44C93" w:rsidR="00860706">
          <w:rPr>
            <w:rStyle w:val="Hyperlink"/>
            <w:szCs w:val="20"/>
          </w:rPr>
          <w:t>No</w:t>
        </w:r>
        <w:r w:rsidRPr="00A44C93" w:rsidR="00A53134">
          <w:rPr>
            <w:rStyle w:val="Hyperlink"/>
            <w:szCs w:val="20"/>
          </w:rPr>
          <w:t>.</w:t>
        </w:r>
        <w:r w:rsidRPr="00A44C93" w:rsidR="00B45B36">
          <w:rPr>
            <w:rStyle w:val="Hyperlink"/>
            <w:szCs w:val="20"/>
          </w:rPr>
          <w:t xml:space="preserve"> </w:t>
        </w:r>
        <w:r w:rsidRPr="00A44C93" w:rsidR="00CA198D">
          <w:rPr>
            <w:rStyle w:val="Hyperlink"/>
            <w:szCs w:val="20"/>
          </w:rPr>
          <w:t>2014-697 of 26</w:t>
        </w:r>
        <w:r w:rsidRPr="00A44C93" w:rsidR="00860706">
          <w:rPr>
            <w:rStyle w:val="Hyperlink"/>
            <w:szCs w:val="20"/>
          </w:rPr>
          <w:t> </w:t>
        </w:r>
        <w:r w:rsidRPr="00A44C93" w:rsidR="00CA198D">
          <w:rPr>
            <w:rStyle w:val="Hyperlink"/>
            <w:szCs w:val="20"/>
          </w:rPr>
          <w:t xml:space="preserve">June 2014 on the </w:t>
        </w:r>
        <w:r w:rsidRPr="00A44C93" w:rsidR="00860706">
          <w:rPr>
            <w:rStyle w:val="Hyperlink"/>
            <w:szCs w:val="20"/>
          </w:rPr>
          <w:t>D</w:t>
        </w:r>
        <w:r w:rsidRPr="00A44C93" w:rsidR="00CA198D">
          <w:rPr>
            <w:rStyle w:val="Hyperlink"/>
            <w:szCs w:val="20"/>
          </w:rPr>
          <w:t xml:space="preserve">evelopment of </w:t>
        </w:r>
        <w:r w:rsidRPr="00A44C93" w:rsidR="00860706">
          <w:rPr>
            <w:rStyle w:val="Hyperlink"/>
            <w:szCs w:val="20"/>
          </w:rPr>
          <w:t>E</w:t>
        </w:r>
        <w:r w:rsidRPr="00A44C93" w:rsidR="00CA198D">
          <w:rPr>
            <w:rStyle w:val="Hyperlink"/>
            <w:szCs w:val="20"/>
          </w:rPr>
          <w:t xml:space="preserve">lectronic </w:t>
        </w:r>
        <w:r w:rsidRPr="00A44C93" w:rsidR="00860706">
          <w:rPr>
            <w:rStyle w:val="Hyperlink"/>
            <w:szCs w:val="20"/>
          </w:rPr>
          <w:t>I</w:t>
        </w:r>
        <w:r w:rsidRPr="00A44C93" w:rsidR="00CA198D">
          <w:rPr>
            <w:rStyle w:val="Hyperlink"/>
            <w:szCs w:val="20"/>
          </w:rPr>
          <w:t>nvoicing</w:t>
        </w:r>
      </w:hyperlink>
      <w:r w:rsidRPr="00A44C93" w:rsidR="00EA712A">
        <w:t xml:space="preserve"> </w:t>
      </w:r>
      <w:r w:rsidRPr="00A44C93" w:rsidR="00860706">
        <w:t>is the result of a</w:t>
      </w:r>
      <w:r w:rsidRPr="00A44C93" w:rsidR="00EA712A">
        <w:t xml:space="preserve"> codification proc</w:t>
      </w:r>
      <w:r w:rsidRPr="00A44C93" w:rsidR="00CA198D">
        <w:t>e</w:t>
      </w:r>
      <w:r w:rsidRPr="00A44C93" w:rsidR="00EA712A">
        <w:t>s</w:t>
      </w:r>
      <w:r w:rsidRPr="00A44C93" w:rsidR="00CA198D">
        <w:t xml:space="preserve">s </w:t>
      </w:r>
      <w:r w:rsidRPr="00A44C93" w:rsidR="00860706">
        <w:t>aimed, among other things,</w:t>
      </w:r>
      <w:r w:rsidRPr="00A44C93" w:rsidR="00CA198D">
        <w:t xml:space="preserve"> to integrate eInvoicing legislation. The </w:t>
      </w:r>
      <w:r w:rsidRPr="00A44C93" w:rsidR="004A080C">
        <w:t xml:space="preserve">Ordinance </w:t>
      </w:r>
      <w:r w:rsidRPr="00A44C93" w:rsidR="00CA198D">
        <w:t xml:space="preserve">stipulates </w:t>
      </w:r>
      <w:r w:rsidRPr="00A44C93" w:rsidR="004375CA">
        <w:t xml:space="preserve">that the </w:t>
      </w:r>
      <w:r w:rsidRPr="00A44C93" w:rsidR="0013666C">
        <w:t>economic operators</w:t>
      </w:r>
      <w:r w:rsidRPr="00A44C93" w:rsidR="00CA198D">
        <w:t xml:space="preserve"> involved in public procurement must submit electronic invoices</w:t>
      </w:r>
      <w:r w:rsidRPr="00A44C93" w:rsidR="00860706">
        <w:t xml:space="preserve"> and</w:t>
      </w:r>
      <w:r w:rsidRPr="00A44C93" w:rsidR="00CA198D">
        <w:t xml:space="preserve"> all public administrations</w:t>
      </w:r>
      <w:r w:rsidRPr="00A44C93" w:rsidR="00860706">
        <w:t xml:space="preserve"> must accept these invoices</w:t>
      </w:r>
      <w:r w:rsidRPr="00A44C93" w:rsidR="00CA198D">
        <w:t xml:space="preserve">. The submission of </w:t>
      </w:r>
      <w:r w:rsidRPr="00F4261F" w:rsidR="006205C9">
        <w:rPr>
          <w:noProof/>
          <w:lang w:eastAsia="fr-FR"/>
        </w:rPr>
        <w:drawing>
          <wp:anchor distT="0" distB="0" distL="114300" distR="114300" simplePos="0" relativeHeight="251658272" behindDoc="0" locked="0" layoutInCell="1" allowOverlap="1" wp14:anchorId="4B3E5BDB" wp14:editId="5EBBACE8">
            <wp:simplePos x="0" y="0"/>
            <wp:positionH relativeFrom="column">
              <wp:posOffset>-464233</wp:posOffset>
            </wp:positionH>
            <wp:positionV relativeFrom="paragraph">
              <wp:posOffset>416560</wp:posOffset>
            </wp:positionV>
            <wp:extent cx="300990" cy="141605"/>
            <wp:effectExtent l="0" t="0" r="3810" b="0"/>
            <wp:wrapNone/>
            <wp:docPr id="26" name="Picture 26" descr="A picture containing night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Picture 343" descr="A picture containing night sky&#10;&#10;Description automatically generated"/>
                    <pic:cNvPicPr>
                      <a:picLocks noChangeAspect="1"/>
                    </pic:cNvPicPr>
                  </pic:nvPicPr>
                  <pic:blipFill rotWithShape="1">
                    <a:blip r:embed="rId39" cstate="print">
                      <a:alphaModFix amt="56000"/>
                      <a:duotone>
                        <a:schemeClr val="accent6">
                          <a:shade val="45000"/>
                          <a:satMod val="135000"/>
                        </a:schemeClr>
                        <a:prstClr val="white"/>
                      </a:duotone>
                      <a:extLst>
                        <a:ext uri="{BEBA8EAE-BF5A-486C-A8C5-ECC9F3942E4B}">
                          <a14:imgProps xmlns:a14="http://schemas.microsoft.com/office/drawing/2010/main">
                            <a14:imgLayer r:embed="rId40">
                              <a14:imgEffect>
                                <a14:colorTemperature colorTemp="5187"/>
                              </a14:imgEffect>
                              <a14:imgEffect>
                                <a14:brightnessContrast bright="40000"/>
                              </a14:imgEffect>
                            </a14:imgLayer>
                          </a14:imgProps>
                        </a:ext>
                        <a:ext uri="{28A0092B-C50C-407E-A947-70E740481C1C}">
                          <a14:useLocalDpi xmlns:a14="http://schemas.microsoft.com/office/drawing/2010/main" val="0"/>
                        </a:ext>
                      </a:extLst>
                    </a:blip>
                    <a:srcRect/>
                    <a:stretch/>
                  </pic:blipFill>
                  <pic:spPr bwMode="auto">
                    <a:xfrm>
                      <a:off x="0" y="0"/>
                      <a:ext cx="300990" cy="14160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A44C93" w:rsidR="00CA198D">
        <w:t xml:space="preserve">electronic invoices is mandatory </w:t>
      </w:r>
      <w:r w:rsidRPr="00A44C93" w:rsidR="004A080C">
        <w:t>for all economic operators starting from</w:t>
      </w:r>
      <w:r w:rsidRPr="00A44C93" w:rsidR="00CA198D">
        <w:t xml:space="preserve"> </w:t>
      </w:r>
      <w:r w:rsidRPr="00A44C93" w:rsidR="00340375">
        <w:t>1</w:t>
      </w:r>
      <w:r w:rsidRPr="00A44C93" w:rsidR="004A080C">
        <w:t> </w:t>
      </w:r>
      <w:r w:rsidRPr="00A44C93" w:rsidR="00CA198D">
        <w:t>January 2020.</w:t>
      </w:r>
    </w:p>
    <w:p w:rsidRPr="00A44C93" w:rsidR="00CA198D" w:rsidP="00CA198D" w:rsidRDefault="00CA198D" w14:paraId="5227B061" w14:textId="75D8C4FA">
      <w:r w:rsidRPr="00A44C93">
        <w:t xml:space="preserve">According to the </w:t>
      </w:r>
      <w:hyperlink w:history="1" r:id="rId94">
        <w:r w:rsidRPr="00A44C93" w:rsidR="004A080C">
          <w:rPr>
            <w:rStyle w:val="Hyperlink"/>
          </w:rPr>
          <w:t>2020 Budget Law</w:t>
        </w:r>
      </w:hyperlink>
      <w:r w:rsidRPr="00A44C93">
        <w:t xml:space="preserve">, </w:t>
      </w:r>
      <w:r w:rsidRPr="00A44C93" w:rsidR="00D631FD">
        <w:t>business-to-</w:t>
      </w:r>
      <w:r w:rsidRPr="00A44C93" w:rsidR="004A080C">
        <w:t>business eI</w:t>
      </w:r>
      <w:r w:rsidRPr="00A44C93">
        <w:t xml:space="preserve">nvoicing will start, on a gradual basis, from January 2023 and will be mandatory </w:t>
      </w:r>
      <w:r w:rsidRPr="00A44C93" w:rsidR="00D6257D">
        <w:t>as of</w:t>
      </w:r>
      <w:r w:rsidRPr="00A44C93" w:rsidR="004A080C">
        <w:t xml:space="preserve"> </w:t>
      </w:r>
      <w:r w:rsidRPr="00A44C93" w:rsidR="00D631FD">
        <w:t>1</w:t>
      </w:r>
      <w:r w:rsidRPr="00A44C93" w:rsidR="004A080C">
        <w:t> </w:t>
      </w:r>
      <w:r w:rsidRPr="00A44C93">
        <w:t>January 2025</w:t>
      </w:r>
      <w:r w:rsidRPr="00A44C93" w:rsidR="004A080C">
        <w:t>,</w:t>
      </w:r>
      <w:r w:rsidRPr="00A44C93">
        <w:t xml:space="preserve"> depending on the size of the company and the sector of activity.</w:t>
      </w:r>
    </w:p>
    <w:p w:rsidRPr="00A44C93" w:rsidR="00B82A5A" w:rsidP="00B36ECC" w:rsidRDefault="00CA198D" w14:paraId="250CDE13" w14:textId="32F37E9B">
      <w:pPr>
        <w:pStyle w:val="Heading2"/>
      </w:pPr>
      <w:r w:rsidRPr="00A44C93" w:rsidDel="00CA198D">
        <w:t xml:space="preserve"> </w:t>
      </w:r>
      <w:bookmarkStart w:name="_Toc1474969" w:id="40"/>
      <w:bookmarkStart w:name="_Toc8716926" w:id="41"/>
      <w:r w:rsidRPr="00A44C93" w:rsidR="00B82A5A">
        <w:t>Domain-specific legislation</w:t>
      </w:r>
      <w:bookmarkEnd w:id="40"/>
      <w:bookmarkEnd w:id="41"/>
    </w:p>
    <w:p w:rsidRPr="00A44C93" w:rsidR="00B82A5A" w:rsidP="00F4261F" w:rsidRDefault="00B82A5A" w14:paraId="1ADD5BE5" w14:textId="53CBD68F">
      <w:pPr>
        <w:pStyle w:val="Subtitle"/>
      </w:pPr>
      <w:r w:rsidRPr="00A44C93">
        <w:t xml:space="preserve">Law on </w:t>
      </w:r>
      <w:r w:rsidRPr="00A44C93" w:rsidR="00DF5DDB">
        <w:t xml:space="preserve">2018–2022 </w:t>
      </w:r>
      <w:r w:rsidRPr="00A44C93">
        <w:t xml:space="preserve">Programming and </w:t>
      </w:r>
      <w:r w:rsidRPr="00A44C93" w:rsidR="004A080C">
        <w:t xml:space="preserve">on the </w:t>
      </w:r>
      <w:r w:rsidRPr="00A44C93">
        <w:t xml:space="preserve">Reform </w:t>
      </w:r>
      <w:r w:rsidRPr="00A44C93" w:rsidR="004A080C">
        <w:t xml:space="preserve">of </w:t>
      </w:r>
      <w:r w:rsidRPr="00A44C93">
        <w:t>Justice</w:t>
      </w:r>
      <w:r w:rsidRPr="00A44C93" w:rsidDel="00E73F9E">
        <w:t xml:space="preserve"> </w:t>
      </w:r>
    </w:p>
    <w:p w:rsidRPr="00A44C93" w:rsidR="00B02B75" w:rsidP="00B02B75" w:rsidRDefault="00B02B75" w14:paraId="391B262D" w14:textId="6E1B7028">
      <w:r w:rsidRPr="00A44C93">
        <w:t xml:space="preserve">The </w:t>
      </w:r>
      <w:r w:rsidRPr="00A44C93" w:rsidR="00DF5DDB">
        <w:t xml:space="preserve">2018–2022 </w:t>
      </w:r>
      <w:hyperlink w:history="1" r:id="rId95">
        <w:r w:rsidRPr="00A44C93">
          <w:rPr>
            <w:rStyle w:val="Hyperlink"/>
          </w:rPr>
          <w:t>Law on Programming and</w:t>
        </w:r>
        <w:r w:rsidRPr="00A44C93" w:rsidR="004A080C">
          <w:rPr>
            <w:rStyle w:val="Hyperlink"/>
          </w:rPr>
          <w:t xml:space="preserve"> on the</w:t>
        </w:r>
        <w:r w:rsidRPr="00A44C93">
          <w:rPr>
            <w:rStyle w:val="Hyperlink"/>
          </w:rPr>
          <w:t xml:space="preserve"> Reform </w:t>
        </w:r>
        <w:r w:rsidRPr="00A44C93" w:rsidR="004A080C">
          <w:rPr>
            <w:rStyle w:val="Hyperlink"/>
          </w:rPr>
          <w:t xml:space="preserve">of </w:t>
        </w:r>
        <w:r w:rsidRPr="00A44C93">
          <w:rPr>
            <w:rStyle w:val="Hyperlink"/>
          </w:rPr>
          <w:t>Justice</w:t>
        </w:r>
      </w:hyperlink>
      <w:r w:rsidRPr="00A44C93">
        <w:t xml:space="preserve"> was promulgated on 23</w:t>
      </w:r>
      <w:r w:rsidRPr="00A44C93" w:rsidR="004A080C">
        <w:t> </w:t>
      </w:r>
      <w:r w:rsidRPr="00A44C93">
        <w:t>March 2019</w:t>
      </w:r>
      <w:r w:rsidRPr="00A44C93" w:rsidR="004A080C">
        <w:t>,</w:t>
      </w:r>
      <w:r w:rsidRPr="00A44C93">
        <w:t xml:space="preserve"> provid</w:t>
      </w:r>
      <w:r w:rsidRPr="00A44C93" w:rsidR="004A080C">
        <w:t>ing</w:t>
      </w:r>
      <w:r w:rsidRPr="00A44C93">
        <w:t xml:space="preserve"> for a 24% increase in the budget of the Ministry of Justice for the period 2018</w:t>
      </w:r>
      <w:r w:rsidRPr="00A44C93" w:rsidR="004A080C">
        <w:t>–</w:t>
      </w:r>
      <w:r w:rsidRPr="00A44C93">
        <w:t xml:space="preserve">2022. </w:t>
      </w:r>
      <w:r w:rsidRPr="00A44C93" w:rsidR="009C5602">
        <w:t xml:space="preserve">In this context, </w:t>
      </w:r>
      <w:r w:rsidRPr="00A44C93">
        <w:t>6</w:t>
      </w:r>
      <w:r w:rsidRPr="00A44C93" w:rsidR="00D6257D">
        <w:t>,</w:t>
      </w:r>
      <w:r w:rsidRPr="00A44C93">
        <w:t xml:space="preserve">500 jobs </w:t>
      </w:r>
      <w:r w:rsidRPr="00A44C93" w:rsidR="009C5602">
        <w:t>will</w:t>
      </w:r>
      <w:r w:rsidRPr="00A44C93">
        <w:t xml:space="preserve"> be created and EUR 530 million </w:t>
      </w:r>
      <w:r w:rsidRPr="00A44C93" w:rsidR="009C5602">
        <w:t xml:space="preserve">will be </w:t>
      </w:r>
      <w:r w:rsidRPr="00A44C93">
        <w:t xml:space="preserve">spent on the </w:t>
      </w:r>
      <w:r w:rsidRPr="00A44C93" w:rsidR="004A080C">
        <w:t>M</w:t>
      </w:r>
      <w:r w:rsidRPr="00A44C93">
        <w:t>inistry's digital transformation. The text is structured around seven areas: simplification of civil procedure</w:t>
      </w:r>
      <w:r w:rsidRPr="00A44C93" w:rsidR="004A080C">
        <w:t>;</w:t>
      </w:r>
      <w:r w:rsidRPr="00A44C93">
        <w:t xml:space="preserve"> reduction of the burden of administrative courts and </w:t>
      </w:r>
      <w:r w:rsidRPr="00A44C93" w:rsidR="004A080C">
        <w:t xml:space="preserve">increased </w:t>
      </w:r>
      <w:r w:rsidRPr="00A44C93">
        <w:t>efficiency of administrative justice</w:t>
      </w:r>
      <w:r w:rsidRPr="00A44C93" w:rsidR="004A080C">
        <w:t>;</w:t>
      </w:r>
      <w:r w:rsidRPr="00A44C93">
        <w:t xml:space="preserve"> simplification and </w:t>
      </w:r>
      <w:r w:rsidRPr="00A44C93" w:rsidR="004A080C">
        <w:t>increased</w:t>
      </w:r>
      <w:r w:rsidRPr="00A44C93">
        <w:t xml:space="preserve"> efficiency of criminal procedure</w:t>
      </w:r>
      <w:r w:rsidRPr="00A44C93" w:rsidR="004A080C">
        <w:t>;</w:t>
      </w:r>
      <w:r w:rsidRPr="00A44C93">
        <w:t xml:space="preserve"> possibility of using digital criminal procedure</w:t>
      </w:r>
      <w:r w:rsidRPr="00A44C93" w:rsidR="004A080C">
        <w:t>;</w:t>
      </w:r>
      <w:r w:rsidRPr="00A44C93">
        <w:t xml:space="preserve"> efficiency and </w:t>
      </w:r>
      <w:r w:rsidRPr="00A44C93" w:rsidR="004A080C">
        <w:t xml:space="preserve">meaning </w:t>
      </w:r>
      <w:r w:rsidRPr="00A44C93">
        <w:t xml:space="preserve">of </w:t>
      </w:r>
      <w:r w:rsidRPr="00A44C93" w:rsidR="009C5602">
        <w:t>penalties;</w:t>
      </w:r>
      <w:r w:rsidRPr="00A44C93">
        <w:t xml:space="preserve"> diversification of the way juvenile offenders are dealt with and </w:t>
      </w:r>
      <w:r w:rsidRPr="00A44C93" w:rsidR="009C5602">
        <w:t>increased</w:t>
      </w:r>
      <w:r w:rsidRPr="00A44C93">
        <w:t xml:space="preserve"> efficiency of the judicial system</w:t>
      </w:r>
      <w:r w:rsidRPr="00A44C93" w:rsidR="009C5602">
        <w:t>; and</w:t>
      </w:r>
      <w:r w:rsidRPr="00A44C93">
        <w:t xml:space="preserve"> adaptation of the functioning of the courts.</w:t>
      </w:r>
    </w:p>
    <w:p w:rsidRPr="00A44C93" w:rsidR="00B82A5A" w:rsidP="00F4261F" w:rsidRDefault="004843F3" w14:paraId="13216822" w14:textId="32A9D950">
      <w:pPr>
        <w:pStyle w:val="Subtitle"/>
      </w:pPr>
      <w:r w:rsidRPr="00A44C93">
        <w:t>L</w:t>
      </w:r>
      <w:r w:rsidRPr="00A44C93" w:rsidR="00B82A5A">
        <w:t xml:space="preserve">aw on the </w:t>
      </w:r>
      <w:r w:rsidRPr="00A44C93" w:rsidR="00EA2420">
        <w:t>O</w:t>
      </w:r>
      <w:r w:rsidRPr="00A44C93" w:rsidR="00B82A5A">
        <w:t xml:space="preserve">rganisation and </w:t>
      </w:r>
      <w:r w:rsidRPr="00A44C93" w:rsidR="00EA2420">
        <w:t>T</w:t>
      </w:r>
      <w:r w:rsidRPr="00A44C93" w:rsidR="00B82A5A">
        <w:t xml:space="preserve">ransformation of the </w:t>
      </w:r>
      <w:r w:rsidRPr="00A44C93" w:rsidR="00EA2420">
        <w:t>H</w:t>
      </w:r>
      <w:r w:rsidRPr="00A44C93" w:rsidR="00B82A5A">
        <w:t>ealthcare</w:t>
      </w:r>
      <w:r w:rsidRPr="00A44C93">
        <w:t xml:space="preserve"> </w:t>
      </w:r>
      <w:r w:rsidRPr="00A44C93" w:rsidR="00EA2420">
        <w:t>S</w:t>
      </w:r>
      <w:r w:rsidRPr="00A44C93">
        <w:t>ystem</w:t>
      </w:r>
    </w:p>
    <w:p w:rsidRPr="00A44C93" w:rsidR="00B82A5A" w:rsidP="001359B5" w:rsidRDefault="00B82A5A" w14:paraId="03A49807" w14:textId="420C233B">
      <w:r w:rsidRPr="00A44C93">
        <w:t xml:space="preserve">The </w:t>
      </w:r>
      <w:hyperlink w:history="1" r:id="rId96">
        <w:r w:rsidRPr="00A44C93" w:rsidR="00D70209">
          <w:rPr>
            <w:rStyle w:val="Hyperlink"/>
          </w:rPr>
          <w:t xml:space="preserve">Law on </w:t>
        </w:r>
        <w:r w:rsidRPr="00A44C93" w:rsidR="00EA2420">
          <w:rPr>
            <w:rStyle w:val="Hyperlink"/>
          </w:rPr>
          <w:t>the O</w:t>
        </w:r>
        <w:r w:rsidRPr="00A44C93" w:rsidR="00D70209">
          <w:rPr>
            <w:rStyle w:val="Hyperlink"/>
          </w:rPr>
          <w:t xml:space="preserve">rganisation and </w:t>
        </w:r>
        <w:r w:rsidRPr="00A44C93" w:rsidR="00EA2420">
          <w:rPr>
            <w:rStyle w:val="Hyperlink"/>
          </w:rPr>
          <w:t>T</w:t>
        </w:r>
        <w:r w:rsidRPr="00A44C93" w:rsidR="00D70209">
          <w:rPr>
            <w:rStyle w:val="Hyperlink"/>
          </w:rPr>
          <w:t xml:space="preserve">ransformation of the </w:t>
        </w:r>
        <w:r w:rsidRPr="00A44C93" w:rsidR="00EA2420">
          <w:rPr>
            <w:rStyle w:val="Hyperlink"/>
          </w:rPr>
          <w:t>H</w:t>
        </w:r>
        <w:r w:rsidRPr="00A44C93" w:rsidR="00D70209">
          <w:rPr>
            <w:rStyle w:val="Hyperlink"/>
          </w:rPr>
          <w:t xml:space="preserve">ealthcare </w:t>
        </w:r>
        <w:r w:rsidRPr="00A44C93" w:rsidR="00EA2420">
          <w:rPr>
            <w:rStyle w:val="Hyperlink"/>
          </w:rPr>
          <w:t>S</w:t>
        </w:r>
        <w:r w:rsidRPr="00A44C93" w:rsidR="00D70209">
          <w:rPr>
            <w:rStyle w:val="Hyperlink"/>
          </w:rPr>
          <w:t>ystem</w:t>
        </w:r>
      </w:hyperlink>
      <w:r w:rsidRPr="00A44C93">
        <w:t xml:space="preserve"> </w:t>
      </w:r>
      <w:r w:rsidRPr="00A44C93" w:rsidR="006E5FB5">
        <w:t>entered into force</w:t>
      </w:r>
      <w:r w:rsidRPr="00A44C93">
        <w:t xml:space="preserve"> on </w:t>
      </w:r>
      <w:r w:rsidRPr="00A44C93" w:rsidR="006E5FB5">
        <w:t>24</w:t>
      </w:r>
      <w:r w:rsidRPr="00A44C93" w:rsidR="00EA2420">
        <w:t> </w:t>
      </w:r>
      <w:r w:rsidRPr="00A44C93" w:rsidR="006E5FB5">
        <w:t>July</w:t>
      </w:r>
      <w:r w:rsidRPr="00A44C93">
        <w:t xml:space="preserve"> 2019</w:t>
      </w:r>
      <w:r w:rsidRPr="00A44C93" w:rsidR="00EA2420">
        <w:t>,</w:t>
      </w:r>
      <w:r w:rsidRPr="00A44C93">
        <w:t xml:space="preserve"> implement</w:t>
      </w:r>
      <w:r w:rsidRPr="00A44C93" w:rsidR="00EA2420">
        <w:t>ing the</w:t>
      </w:r>
      <w:r w:rsidRPr="00A44C93">
        <w:t xml:space="preserve"> measures presented by the President of the Republic in </w:t>
      </w:r>
      <w:hyperlink w:history="1" r:id="rId97">
        <w:r w:rsidRPr="00A44C93">
          <w:rPr>
            <w:rStyle w:val="Hyperlink"/>
          </w:rPr>
          <w:t>his speech of 18</w:t>
        </w:r>
        <w:r w:rsidRPr="00A44C93" w:rsidR="00EA2420">
          <w:rPr>
            <w:rStyle w:val="Hyperlink"/>
          </w:rPr>
          <w:t> </w:t>
        </w:r>
        <w:r w:rsidRPr="00A44C93">
          <w:rPr>
            <w:rStyle w:val="Hyperlink"/>
          </w:rPr>
          <w:t>September 2018</w:t>
        </w:r>
      </w:hyperlink>
      <w:r w:rsidRPr="00A44C93">
        <w:t xml:space="preserve"> on the My Health 2022 </w:t>
      </w:r>
      <w:r w:rsidRPr="00A44C93" w:rsidR="00EA2420">
        <w:t>P</w:t>
      </w:r>
      <w:r w:rsidRPr="00A44C93">
        <w:t xml:space="preserve">lan. </w:t>
      </w:r>
    </w:p>
    <w:p w:rsidRPr="00A44C93" w:rsidR="00B82A5A" w:rsidP="00084CF3" w:rsidRDefault="00C56404" w14:paraId="5C68F672" w14:textId="689524CD">
      <w:r w:rsidRPr="00A44C93">
        <w:t xml:space="preserve">The legislative initiative </w:t>
      </w:r>
      <w:r w:rsidRPr="00A44C93" w:rsidR="00D70209">
        <w:t>states</w:t>
      </w:r>
      <w:r w:rsidRPr="00A44C93" w:rsidR="00B82A5A">
        <w:t xml:space="preserve"> that</w:t>
      </w:r>
      <w:r w:rsidRPr="00A44C93" w:rsidR="00743FEE">
        <w:t xml:space="preserve"> </w:t>
      </w:r>
      <w:r w:rsidRPr="00A44C93" w:rsidR="00B82A5A">
        <w:t>innovation and digital technology</w:t>
      </w:r>
      <w:r w:rsidRPr="00A44C93" w:rsidR="00D70209">
        <w:t xml:space="preserve"> play a key role</w:t>
      </w:r>
      <w:r w:rsidRPr="00A44C93" w:rsidR="00B82A5A">
        <w:t xml:space="preserve"> in the French health</w:t>
      </w:r>
      <w:r w:rsidRPr="00A44C93" w:rsidR="000840F4">
        <w:t>care</w:t>
      </w:r>
      <w:r w:rsidRPr="00A44C93" w:rsidR="00B82A5A">
        <w:t xml:space="preserve"> system</w:t>
      </w:r>
      <w:r w:rsidRPr="00A44C93" w:rsidR="00EA2420">
        <w:t>,</w:t>
      </w:r>
      <w:r w:rsidRPr="00A44C93" w:rsidR="00B82A5A">
        <w:t xml:space="preserve"> advocat</w:t>
      </w:r>
      <w:r w:rsidRPr="00A44C93" w:rsidR="00EA2420">
        <w:t>ing</w:t>
      </w:r>
      <w:r w:rsidRPr="00A44C93" w:rsidR="00293EFF">
        <w:t xml:space="preserve"> for</w:t>
      </w:r>
      <w:r w:rsidRPr="00A44C93" w:rsidR="00B82A5A">
        <w:t xml:space="preserve"> the digital transformation of the health</w:t>
      </w:r>
      <w:r w:rsidRPr="00A44C93" w:rsidR="000840F4">
        <w:t>care</w:t>
      </w:r>
      <w:r w:rsidRPr="00A44C93" w:rsidR="00B82A5A">
        <w:t xml:space="preserve"> system and caregiver practices.</w:t>
      </w:r>
    </w:p>
    <w:p w:rsidRPr="00A44C93" w:rsidR="00B82A5A" w:rsidP="00442D41" w:rsidRDefault="00EA2420" w14:paraId="41C34C34" w14:textId="5E900616">
      <w:r w:rsidRPr="00A44C93">
        <w:t xml:space="preserve">More in detail, </w:t>
      </w:r>
      <w:r w:rsidRPr="00A44C93" w:rsidR="00B82A5A">
        <w:t>Article 12 allow</w:t>
      </w:r>
      <w:r w:rsidRPr="00A44C93">
        <w:t>s</w:t>
      </w:r>
      <w:r w:rsidRPr="00A44C93" w:rsidR="00B82A5A">
        <w:t xml:space="preserve"> </w:t>
      </w:r>
      <w:r w:rsidRPr="00A44C93" w:rsidR="00062DFA">
        <w:t>users</w:t>
      </w:r>
      <w:r w:rsidRPr="00A44C93" w:rsidR="00B82A5A">
        <w:t xml:space="preserve"> to open </w:t>
      </w:r>
      <w:r w:rsidRPr="00A44C93" w:rsidR="00062DFA">
        <w:t>their</w:t>
      </w:r>
      <w:r w:rsidRPr="00A44C93">
        <w:t xml:space="preserve"> </w:t>
      </w:r>
      <w:r w:rsidRPr="00A44C93" w:rsidR="00B82A5A">
        <w:t>digital health space by 1</w:t>
      </w:r>
      <w:r w:rsidRPr="00A44C93">
        <w:t> </w:t>
      </w:r>
      <w:r w:rsidRPr="00A44C93" w:rsidR="00B82A5A">
        <w:t xml:space="preserve">January 2022 to access </w:t>
      </w:r>
      <w:r w:rsidRPr="00A44C93" w:rsidR="00062DFA">
        <w:t>their</w:t>
      </w:r>
      <w:r w:rsidRPr="00A44C93">
        <w:t xml:space="preserve"> </w:t>
      </w:r>
      <w:r w:rsidRPr="00A44C93" w:rsidR="00B82A5A">
        <w:t>shared medical file, as well as digital tools for secure exchanges with health professionals and institutions. This aim</w:t>
      </w:r>
      <w:r w:rsidRPr="00A44C93" w:rsidR="008338D2">
        <w:t>ed</w:t>
      </w:r>
      <w:r w:rsidRPr="00A44C93" w:rsidR="00B82A5A">
        <w:t xml:space="preserve"> to promote prevention by providing access to referenced and personalised health information, simplifying the preparation of hospitalisation and </w:t>
      </w:r>
      <w:r w:rsidRPr="00A44C93" w:rsidR="00062DFA">
        <w:t>discharge</w:t>
      </w:r>
      <w:r w:rsidRPr="00A44C93" w:rsidR="00B82A5A">
        <w:t xml:space="preserve">, or even making it possible to evaluate </w:t>
      </w:r>
      <w:r w:rsidRPr="00A44C93" w:rsidR="00062DFA">
        <w:t xml:space="preserve">individualised </w:t>
      </w:r>
      <w:r w:rsidRPr="00A44C93" w:rsidR="00B82A5A">
        <w:t>care journe</w:t>
      </w:r>
      <w:r w:rsidRPr="00A44C93" w:rsidR="00062DFA">
        <w:t>ys</w:t>
      </w:r>
      <w:r w:rsidRPr="00A44C93" w:rsidR="00B82A5A">
        <w:t xml:space="preserve">. The </w:t>
      </w:r>
      <w:r w:rsidRPr="00A44C93">
        <w:t>A</w:t>
      </w:r>
      <w:r w:rsidRPr="00A44C93" w:rsidR="00B82A5A">
        <w:t xml:space="preserve">rticle </w:t>
      </w:r>
      <w:r w:rsidRPr="00A44C93">
        <w:t xml:space="preserve">also </w:t>
      </w:r>
      <w:r w:rsidRPr="00A44C93" w:rsidR="00B82A5A">
        <w:t>provide</w:t>
      </w:r>
      <w:r w:rsidRPr="00A44C93">
        <w:t>s</w:t>
      </w:r>
      <w:r w:rsidRPr="00A44C93" w:rsidR="00B82A5A">
        <w:t xml:space="preserve"> that </w:t>
      </w:r>
      <w:r w:rsidRPr="00A44C93" w:rsidR="00062DFA">
        <w:t>users</w:t>
      </w:r>
      <w:r w:rsidRPr="00A44C93" w:rsidR="00B82A5A">
        <w:t xml:space="preserve"> may decide at any time to close </w:t>
      </w:r>
      <w:r w:rsidRPr="00A44C93" w:rsidR="00062DFA">
        <w:t>their</w:t>
      </w:r>
      <w:r w:rsidRPr="00A44C93" w:rsidR="00B82A5A">
        <w:t xml:space="preserve"> digital health space and specifies the conditions for destroying the data contained therein.</w:t>
      </w:r>
    </w:p>
    <w:p w:rsidRPr="00A44C93" w:rsidR="00927492" w:rsidP="00F4261F" w:rsidRDefault="00927492" w14:paraId="405EFEC0" w14:textId="46BC1459">
      <w:pPr>
        <w:pStyle w:val="Subtitle"/>
      </w:pPr>
      <w:r w:rsidRPr="00A44C93">
        <w:t xml:space="preserve">Law on the </w:t>
      </w:r>
      <w:r w:rsidRPr="00A44C93" w:rsidR="00EA2420">
        <w:t>G</w:t>
      </w:r>
      <w:r w:rsidRPr="00A44C93">
        <w:t xml:space="preserve">rowth and </w:t>
      </w:r>
      <w:r w:rsidRPr="00A44C93" w:rsidR="00EA2420">
        <w:t>T</w:t>
      </w:r>
      <w:r w:rsidRPr="00A44C93">
        <w:t xml:space="preserve">ransformation of </w:t>
      </w:r>
      <w:r w:rsidRPr="00A44C93" w:rsidR="00EA2420">
        <w:t>E</w:t>
      </w:r>
      <w:r w:rsidRPr="00A44C93">
        <w:t>nterprises</w:t>
      </w:r>
    </w:p>
    <w:p w:rsidRPr="00A44C93" w:rsidR="00927492" w:rsidP="00650D82" w:rsidRDefault="00927492" w14:paraId="41F71EA2" w14:textId="4F81C49A">
      <w:pPr>
        <w:pStyle w:val="BodyText"/>
        <w:keepNext/>
      </w:pPr>
      <w:r w:rsidRPr="00A44C93">
        <w:t>On 22</w:t>
      </w:r>
      <w:r w:rsidRPr="00A44C93" w:rsidR="00042E6E">
        <w:t> </w:t>
      </w:r>
      <w:r w:rsidRPr="00A44C93">
        <w:t xml:space="preserve">May 2019, the Parliament adopted the </w:t>
      </w:r>
      <w:r w:rsidRPr="00A44C93" w:rsidR="00042E6E">
        <w:t>L</w:t>
      </w:r>
      <w:r w:rsidRPr="00A44C93">
        <w:t xml:space="preserve">aw </w:t>
      </w:r>
      <w:r w:rsidRPr="00A44C93" w:rsidR="00042E6E">
        <w:t>on the Growth and Transformation of Enterprises</w:t>
      </w:r>
      <w:r w:rsidRPr="00A44C93">
        <w:t xml:space="preserve"> launched by the Minister of </w:t>
      </w:r>
      <w:r w:rsidRPr="00A44C93" w:rsidR="00E01873">
        <w:t xml:space="preserve">the </w:t>
      </w:r>
      <w:r w:rsidRPr="00A44C93">
        <w:t>Economy</w:t>
      </w:r>
      <w:r w:rsidRPr="00A44C93" w:rsidR="00E01873">
        <w:t>,</w:t>
      </w:r>
      <w:r w:rsidRPr="00A44C93">
        <w:t xml:space="preserve"> Finance</w:t>
      </w:r>
      <w:r w:rsidRPr="00A44C93" w:rsidR="00E01873">
        <w:t xml:space="preserve"> and Recovery</w:t>
      </w:r>
      <w:r w:rsidRPr="00A44C93">
        <w:t xml:space="preserve">. This </w:t>
      </w:r>
      <w:r w:rsidRPr="00A44C93" w:rsidR="00042E6E">
        <w:t>L</w:t>
      </w:r>
      <w:r w:rsidRPr="00A44C93">
        <w:t>aw complement</w:t>
      </w:r>
      <w:r w:rsidRPr="00A44C93" w:rsidR="00042E6E">
        <w:t>s</w:t>
      </w:r>
      <w:r w:rsidRPr="00A44C93">
        <w:t xml:space="preserve"> </w:t>
      </w:r>
      <w:r w:rsidRPr="00A44C93" w:rsidR="00042E6E">
        <w:t xml:space="preserve">the </w:t>
      </w:r>
      <w:r w:rsidRPr="00A44C93">
        <w:t xml:space="preserve">regulatory and non-regulatory measures as well as tax measures that are incorporated into the 2019 </w:t>
      </w:r>
      <w:r w:rsidRPr="00A44C93" w:rsidR="00042E6E">
        <w:t>Budget Law</w:t>
      </w:r>
      <w:r w:rsidRPr="00A44C93">
        <w:t>. All these measures ma</w:t>
      </w:r>
      <w:r w:rsidRPr="00A44C93" w:rsidR="00042E6E">
        <w:t>k</w:t>
      </w:r>
      <w:r w:rsidRPr="00A44C93">
        <w:t xml:space="preserve">e up the </w:t>
      </w:r>
      <w:hyperlink w:history="1" r:id="rId98">
        <w:r w:rsidRPr="00A44C93">
          <w:rPr>
            <w:rStyle w:val="Hyperlink"/>
          </w:rPr>
          <w:t>Action Plan for the Growth and Transformation of Enterprises (PACTE)</w:t>
        </w:r>
      </w:hyperlink>
      <w:r w:rsidRPr="00A44C93">
        <w:t xml:space="preserve">. </w:t>
      </w:r>
      <w:r w:rsidRPr="00A44C93" w:rsidR="00042E6E">
        <w:t>The PACTE has two objectives: mak</w:t>
      </w:r>
      <w:r w:rsidRPr="00A44C93" w:rsidR="00516B2B">
        <w:t>ing</w:t>
      </w:r>
      <w:r w:rsidRPr="00A44C93" w:rsidR="00042E6E">
        <w:t xml:space="preserve"> companies grow so that they create more jobs and </w:t>
      </w:r>
      <w:r w:rsidRPr="00A44C93" w:rsidR="00516B2B">
        <w:t>redefining</w:t>
      </w:r>
      <w:r w:rsidRPr="00A44C93" w:rsidR="00042E6E">
        <w:t xml:space="preserve"> the place of companies in society to better involve employees. </w:t>
      </w:r>
      <w:r w:rsidRPr="00A44C93">
        <w:t xml:space="preserve">From creation to transfer, the PACTE removes obstacles, simplifying business creation and easing workforce thresholds. </w:t>
      </w:r>
      <w:r w:rsidRPr="00A44C93" w:rsidR="00042E6E">
        <w:t>In particular, e</w:t>
      </w:r>
      <w:r w:rsidRPr="00A44C93">
        <w:t xml:space="preserve">ntrepreneurs’ lives will be simplified thanks to the creation of a single online platform for business formalities. The PACTE </w:t>
      </w:r>
      <w:r w:rsidRPr="00A44C93" w:rsidR="00042E6E">
        <w:t xml:space="preserve">is </w:t>
      </w:r>
      <w:r w:rsidRPr="00A44C93">
        <w:t>a new step in the country's economic transformation</w:t>
      </w:r>
      <w:r w:rsidRPr="00A44C93" w:rsidR="00042E6E">
        <w:t xml:space="preserve"> and</w:t>
      </w:r>
      <w:r w:rsidRPr="00A44C93">
        <w:t xml:space="preserve"> the fourth phase of the economic reforms initiated by the </w:t>
      </w:r>
      <w:r w:rsidRPr="00A44C93" w:rsidR="00042E6E">
        <w:t>g</w:t>
      </w:r>
      <w:r w:rsidRPr="00A44C93">
        <w:t xml:space="preserve">overnment more than two years ago. </w:t>
      </w:r>
      <w:r w:rsidRPr="00A44C93" w:rsidR="00042E6E">
        <w:t>The Action Plan is</w:t>
      </w:r>
      <w:r w:rsidRPr="00A44C93">
        <w:t xml:space="preserve"> in line with ordinances for strengthening social dialogue and the tax reform initiated by the </w:t>
      </w:r>
      <w:hyperlink w:history="1" r:id="rId99">
        <w:r w:rsidRPr="00A44C93">
          <w:rPr>
            <w:rStyle w:val="Hyperlink"/>
          </w:rPr>
          <w:t xml:space="preserve">2018 </w:t>
        </w:r>
        <w:r w:rsidRPr="00A44C93" w:rsidR="00042E6E">
          <w:rPr>
            <w:rStyle w:val="Hyperlink"/>
          </w:rPr>
          <w:t>Budget</w:t>
        </w:r>
      </w:hyperlink>
      <w:r w:rsidRPr="00A44C93" w:rsidR="00042E6E">
        <w:rPr>
          <w:rStyle w:val="Hyperlink"/>
        </w:rPr>
        <w:t xml:space="preserve"> Law</w:t>
      </w:r>
      <w:r w:rsidRPr="00A44C93">
        <w:t xml:space="preserve">. </w:t>
      </w:r>
      <w:r w:rsidRPr="00A44C93" w:rsidR="00042E6E">
        <w:t xml:space="preserve">Moreover, the PACTE </w:t>
      </w:r>
      <w:r w:rsidRPr="00A44C93">
        <w:t>act</w:t>
      </w:r>
      <w:r w:rsidRPr="00A44C93" w:rsidR="00042E6E">
        <w:t>s</w:t>
      </w:r>
      <w:r w:rsidRPr="00A44C93">
        <w:t xml:space="preserve"> in parallel with the </w:t>
      </w:r>
      <w:r w:rsidRPr="00A44C93" w:rsidR="00042E6E">
        <w:t>L</w:t>
      </w:r>
      <w:r w:rsidRPr="00A44C93">
        <w:t xml:space="preserve">aw on the </w:t>
      </w:r>
      <w:r w:rsidRPr="00A44C93" w:rsidR="00042E6E">
        <w:t>F</w:t>
      </w:r>
      <w:r w:rsidRPr="00A44C93">
        <w:t xml:space="preserve">reedom to </w:t>
      </w:r>
      <w:r w:rsidRPr="00A44C93" w:rsidR="00516B2B">
        <w:t xml:space="preserve">Choose One's </w:t>
      </w:r>
      <w:r w:rsidRPr="00A44C93" w:rsidR="00042E6E">
        <w:t>P</w:t>
      </w:r>
      <w:r w:rsidRPr="00A44C93">
        <w:t xml:space="preserve">rofessional </w:t>
      </w:r>
      <w:r w:rsidRPr="00A44C93" w:rsidR="00042E6E">
        <w:t>F</w:t>
      </w:r>
      <w:r w:rsidRPr="00A44C93">
        <w:t>uture to give small and medium-sized enterprises (SMEs) the means to create jobs.</w:t>
      </w:r>
    </w:p>
    <w:p w:rsidRPr="00A44C93" w:rsidR="00B320A3" w:rsidP="00650D82" w:rsidRDefault="00B320A3" w14:paraId="656E1C93" w14:textId="21064CEE">
      <w:pPr>
        <w:pStyle w:val="BodyText"/>
        <w:keepNext/>
        <w:rPr>
          <w:iCs/>
          <w:color w:val="F7A33D"/>
          <w:sz w:val="22"/>
        </w:rPr>
      </w:pPr>
      <w:r w:rsidRPr="00A44C93">
        <w:rPr>
          <w:iCs/>
          <w:color w:val="F7A33D"/>
          <w:sz w:val="22"/>
        </w:rPr>
        <w:t>Law on the Reduction of the Environmental Footprint of the Digital Sector</w:t>
      </w:r>
    </w:p>
    <w:p w:rsidRPr="00A44C93" w:rsidR="00630893" w:rsidP="00630893" w:rsidRDefault="00630893" w14:paraId="0A721247" w14:textId="42A06C36">
      <w:pPr>
        <w:pStyle w:val="BodyText"/>
        <w:keepNext/>
      </w:pPr>
      <w:r w:rsidRPr="00A44C93">
        <w:t xml:space="preserve">In November 2021, </w:t>
      </w:r>
      <w:r w:rsidRPr="00A44C93" w:rsidR="008E1A40">
        <w:t>France</w:t>
      </w:r>
      <w:r w:rsidRPr="00A44C93">
        <w:t xml:space="preserve"> adopted a specific </w:t>
      </w:r>
      <w:hyperlink w:history="1" r:id="rId100">
        <w:r w:rsidRPr="00A44C93">
          <w:rPr>
            <w:rStyle w:val="Hyperlink"/>
          </w:rPr>
          <w:t>law on the reduction of the environmental footprint of the digital sector</w:t>
        </w:r>
      </w:hyperlink>
      <w:r w:rsidRPr="00A44C93">
        <w:t xml:space="preserve">. The law aims to bring together the digital and ecological transitions. It aims to make all digital actors </w:t>
      </w:r>
      <w:r w:rsidRPr="00A44C93" w:rsidR="004375CA">
        <w:t>accountable</w:t>
      </w:r>
      <w:r w:rsidRPr="00A44C93">
        <w:t xml:space="preserve">: citizens, businesses and administrations. It </w:t>
      </w:r>
      <w:r w:rsidRPr="00A44C93" w:rsidR="002C540C">
        <w:t>has</w:t>
      </w:r>
      <w:r w:rsidRPr="00A44C93">
        <w:t xml:space="preserve"> five objectives: (i) </w:t>
      </w:r>
      <w:r w:rsidRPr="00A44C93" w:rsidR="00B320A3">
        <w:t>raising</w:t>
      </w:r>
      <w:r w:rsidRPr="00A44C93">
        <w:t xml:space="preserve"> awareness</w:t>
      </w:r>
      <w:r w:rsidRPr="00A44C93" w:rsidR="00B320A3">
        <w:t xml:space="preserve"> on the environmental impact of digital technology</w:t>
      </w:r>
      <w:r w:rsidRPr="00A44C93" w:rsidR="002C540C">
        <w:t>;</w:t>
      </w:r>
      <w:r w:rsidRPr="00A44C93" w:rsidR="00B320A3">
        <w:t xml:space="preserve"> (ii) reducing the renewal of digital devices</w:t>
      </w:r>
      <w:r w:rsidRPr="00A44C93" w:rsidR="002C540C">
        <w:t>;</w:t>
      </w:r>
      <w:r w:rsidRPr="00A44C93" w:rsidR="00B320A3">
        <w:t xml:space="preserve"> (iii) promoting </w:t>
      </w:r>
      <w:r w:rsidRPr="00A44C93" w:rsidR="0013666C">
        <w:t>environmentally</w:t>
      </w:r>
      <w:r w:rsidRPr="00A44C93" w:rsidR="00B320A3">
        <w:t xml:space="preserve"> friendly digital uses</w:t>
      </w:r>
      <w:r w:rsidRPr="00A44C93" w:rsidR="002C540C">
        <w:t>;</w:t>
      </w:r>
      <w:r w:rsidRPr="00A44C93" w:rsidR="00B320A3">
        <w:t xml:space="preserve"> (iv) promoting less energy-consuming data</w:t>
      </w:r>
      <w:r w:rsidRPr="00A44C93" w:rsidR="0013666C">
        <w:t xml:space="preserve"> </w:t>
      </w:r>
      <w:r w:rsidRPr="00A44C93" w:rsidR="00B320A3">
        <w:t>cent</w:t>
      </w:r>
      <w:r w:rsidRPr="00A44C93" w:rsidR="0013666C">
        <w:t>re</w:t>
      </w:r>
      <w:r w:rsidRPr="00A44C93" w:rsidR="00B320A3">
        <w:t>s and networks</w:t>
      </w:r>
      <w:r w:rsidRPr="00A44C93" w:rsidR="002C540C">
        <w:t>,</w:t>
      </w:r>
      <w:r w:rsidRPr="00A44C93" w:rsidR="00B320A3">
        <w:t xml:space="preserve"> and (v) promote an </w:t>
      </w:r>
      <w:r w:rsidRPr="00A44C93" w:rsidR="003B1F12">
        <w:t>environmentally</w:t>
      </w:r>
      <w:r w:rsidRPr="00A44C93" w:rsidR="00B320A3">
        <w:t xml:space="preserve"> friendly digital strategy at the local level.</w:t>
      </w:r>
    </w:p>
    <w:p w:rsidRPr="00A44C93" w:rsidR="00B82A5A" w:rsidP="00B36ECC" w:rsidRDefault="007306EC" w14:paraId="68B2A078" w14:textId="53CD6CDD">
      <w:pPr>
        <w:pStyle w:val="Heading2"/>
      </w:pPr>
      <w:bookmarkStart w:name="_Toc1474971" w:id="42"/>
      <w:bookmarkStart w:name="_Toc8716928" w:id="43"/>
      <w:r w:rsidRPr="00A44C93">
        <w:t xml:space="preserve">Innovative </w:t>
      </w:r>
      <w:r w:rsidRPr="00A44C93" w:rsidR="00DF5DDB">
        <w:t>T</w:t>
      </w:r>
      <w:r w:rsidRPr="00A44C93" w:rsidR="00B82A5A">
        <w:t>echnologies</w:t>
      </w:r>
      <w:bookmarkEnd w:id="42"/>
      <w:bookmarkEnd w:id="43"/>
    </w:p>
    <w:p w:rsidRPr="00A44C93" w:rsidR="00AE7103" w:rsidP="00541DA1" w:rsidRDefault="00AE7103" w14:paraId="43F17BBC" w14:textId="60BC62DA">
      <w:pPr>
        <w:pStyle w:val="Heading3"/>
      </w:pPr>
      <w:r w:rsidRPr="00A44C93">
        <w:t>Artificial Intelligence</w:t>
      </w:r>
      <w:r w:rsidRPr="00A44C93" w:rsidR="009D4D75">
        <w:t xml:space="preserve"> (AI)</w:t>
      </w:r>
    </w:p>
    <w:p w:rsidRPr="00A44C93" w:rsidR="00AE7103" w:rsidP="00AE7103" w:rsidRDefault="00AE7103" w14:paraId="2224B5BD" w14:textId="77777777">
      <w:r w:rsidRPr="00A44C93">
        <w:t>No legislation has been adopted in this field to date.</w:t>
      </w:r>
    </w:p>
    <w:p w:rsidRPr="00A44C93" w:rsidR="00AE7103" w:rsidP="00541DA1" w:rsidRDefault="001C4550" w14:paraId="755CD059" w14:textId="74400F16">
      <w:pPr>
        <w:pStyle w:val="Heading3"/>
      </w:pPr>
      <w:r w:rsidRPr="00A44C93">
        <w:rPr>
          <w:rStyle w:val="BodyTextChar"/>
          <w:color w:val="238DC1"/>
          <w:szCs w:val="26"/>
        </w:rPr>
        <w:t xml:space="preserve">Distributed </w:t>
      </w:r>
      <w:r w:rsidRPr="00A44C93" w:rsidR="00DF5DDB">
        <w:rPr>
          <w:rStyle w:val="BodyTextChar"/>
          <w:color w:val="238DC1"/>
          <w:szCs w:val="26"/>
        </w:rPr>
        <w:t>L</w:t>
      </w:r>
      <w:r w:rsidRPr="00A44C93">
        <w:rPr>
          <w:rStyle w:val="BodyTextChar"/>
          <w:color w:val="238DC1"/>
          <w:szCs w:val="26"/>
        </w:rPr>
        <w:t xml:space="preserve">edger </w:t>
      </w:r>
      <w:r w:rsidRPr="00A44C93" w:rsidR="00DF5DDB">
        <w:rPr>
          <w:rStyle w:val="BodyTextChar"/>
          <w:color w:val="238DC1"/>
          <w:szCs w:val="26"/>
        </w:rPr>
        <w:t>T</w:t>
      </w:r>
      <w:r w:rsidRPr="00A44C93">
        <w:rPr>
          <w:rStyle w:val="BodyTextChar"/>
          <w:color w:val="238DC1"/>
          <w:szCs w:val="26"/>
        </w:rPr>
        <w:t>echnologies</w:t>
      </w:r>
    </w:p>
    <w:p w:rsidRPr="00A44C93" w:rsidR="00AE7103" w:rsidP="00AE7103" w:rsidRDefault="00AE7103" w14:paraId="04B1EB7C" w14:textId="77777777">
      <w:r w:rsidRPr="00A44C93">
        <w:t>No legislation has been adopted in this field to date.</w:t>
      </w:r>
    </w:p>
    <w:p w:rsidRPr="00A44C93" w:rsidR="00AE7103" w:rsidP="00541DA1" w:rsidRDefault="00AE7103" w14:paraId="38A39EFB" w14:textId="7CB3505C">
      <w:pPr>
        <w:pStyle w:val="Heading3"/>
      </w:pPr>
      <w:r w:rsidRPr="00A44C93">
        <w:t xml:space="preserve">Big </w:t>
      </w:r>
      <w:r w:rsidRPr="00A44C93" w:rsidR="00DF5DDB">
        <w:t>D</w:t>
      </w:r>
      <w:r w:rsidRPr="00A44C93">
        <w:t xml:space="preserve">ata </w:t>
      </w:r>
    </w:p>
    <w:p w:rsidRPr="00A44C93" w:rsidR="00AE7103" w:rsidP="00AE7103" w:rsidRDefault="00AE7103" w14:paraId="7816E017" w14:textId="77777777">
      <w:r w:rsidRPr="00A44C93">
        <w:t>No legislation has been adopted in this field to date.</w:t>
      </w:r>
    </w:p>
    <w:p w:rsidRPr="00A44C93" w:rsidR="00AE7103" w:rsidP="00541DA1" w:rsidRDefault="00AE7103" w14:paraId="209FDB8D" w14:textId="6D905425">
      <w:pPr>
        <w:pStyle w:val="Heading3"/>
      </w:pPr>
      <w:r w:rsidRPr="00A44C93">
        <w:t xml:space="preserve">Cloud </w:t>
      </w:r>
      <w:r w:rsidRPr="00A44C93" w:rsidR="00DF5DDB">
        <w:t>C</w:t>
      </w:r>
      <w:r w:rsidRPr="00A44C93">
        <w:t>omputing</w:t>
      </w:r>
    </w:p>
    <w:p w:rsidRPr="00A44C93" w:rsidR="0013666C" w:rsidP="00F4261F" w:rsidRDefault="0013666C" w14:paraId="330C940F" w14:textId="5366E3F7">
      <w:pPr>
        <w:pStyle w:val="Subtitle"/>
      </w:pPr>
      <w:r w:rsidRPr="00A44C93">
        <w:t>Circular ‘Cloud au centre’</w:t>
      </w:r>
    </w:p>
    <w:p w:rsidRPr="00A44C93" w:rsidR="00D05713" w:rsidP="00AE7103" w:rsidRDefault="00D05713" w14:paraId="0ECC82F2" w14:textId="5FDAA290">
      <w:r w:rsidRPr="00A44C93">
        <w:t>In July 2021, the French Prime Minister adopted a circular which sets out a doctrine for the use of cloud computing technology by the French State, called “Cloud au centre”</w:t>
      </w:r>
      <w:r w:rsidRPr="00A44C93" w:rsidR="002C540C">
        <w:t xml:space="preserve"> (Cloud at the centre)</w:t>
      </w:r>
      <w:r w:rsidRPr="00A44C93">
        <w:t xml:space="preserve">. With this doctrine, cloud computing has become the default hosting and production mode for the State's digital services, for all new digital products and for products undergoing a substantial evolution. The State’s digital services must now be hosted on one of the two internal interministerial public clouds or on cloud solutions provided by </w:t>
      </w:r>
      <w:r w:rsidRPr="00A44C93" w:rsidR="002C540C">
        <w:t>private companies</w:t>
      </w:r>
      <w:r w:rsidRPr="00A44C93">
        <w:t xml:space="preserve">, while considering strict security criteria when </w:t>
      </w:r>
      <w:r w:rsidRPr="00A44C93" w:rsidR="002C540C">
        <w:t>processing</w:t>
      </w:r>
      <w:r w:rsidRPr="00A44C93">
        <w:t xml:space="preserve"> sensitive data. Indeed, the </w:t>
      </w:r>
      <w:r w:rsidRPr="00A44C93" w:rsidR="0013666C">
        <w:t>objective</w:t>
      </w:r>
      <w:r w:rsidRPr="00A44C93">
        <w:t xml:space="preserve"> of this doctrine is to ensure the State’s sovereignty, the continuity of the public services and data protection for citizens.</w:t>
      </w:r>
      <w:r w:rsidRPr="00A44C93" w:rsidR="0013666C">
        <w:t xml:space="preserve"> </w:t>
      </w:r>
    </w:p>
    <w:p w:rsidRPr="00A44C93" w:rsidR="00AE7103" w:rsidP="00541DA1" w:rsidRDefault="00AE7103" w14:paraId="0679F4E8" w14:textId="78446FAE">
      <w:pPr>
        <w:pStyle w:val="Heading3"/>
      </w:pPr>
      <w:r w:rsidRPr="00A44C93">
        <w:t xml:space="preserve">Internet of </w:t>
      </w:r>
      <w:r w:rsidRPr="00A44C93" w:rsidR="001C4550">
        <w:t>T</w:t>
      </w:r>
      <w:r w:rsidRPr="00A44C93">
        <w:t>hings</w:t>
      </w:r>
      <w:r w:rsidRPr="00A44C93" w:rsidR="001C4550">
        <w:t xml:space="preserve"> (IoT)</w:t>
      </w:r>
    </w:p>
    <w:p w:rsidRPr="00A44C93" w:rsidR="00AE7103" w:rsidP="00AE7103" w:rsidRDefault="00AE7103" w14:paraId="0FB5129E" w14:textId="77777777">
      <w:r w:rsidRPr="00A44C93">
        <w:t>No legislation has been adopted in this field to date.</w:t>
      </w:r>
    </w:p>
    <w:p w:rsidRPr="00A44C93" w:rsidR="00AE7103" w:rsidP="00541DA1" w:rsidRDefault="00F61F98" w14:paraId="309802ED" w14:textId="54F8FB43">
      <w:pPr>
        <w:pStyle w:val="Heading3"/>
      </w:pPr>
      <w:r w:rsidRPr="00A44C93">
        <w:t xml:space="preserve">High-performance </w:t>
      </w:r>
      <w:r w:rsidRPr="00A44C93" w:rsidR="00DF5DDB">
        <w:t>C</w:t>
      </w:r>
      <w:r w:rsidRPr="00A44C93">
        <w:t>omputing</w:t>
      </w:r>
    </w:p>
    <w:p w:rsidRPr="00A44C93" w:rsidR="00AE7103" w:rsidP="00AE7103" w:rsidRDefault="00AE7103" w14:paraId="52B51B88" w14:textId="77777777">
      <w:pPr>
        <w:rPr>
          <w:rStyle w:val="BodyTextChar"/>
        </w:rPr>
      </w:pPr>
      <w:r w:rsidRPr="00A44C93">
        <w:t>No legislation has been adopted in this field to date.</w:t>
      </w:r>
    </w:p>
    <w:p w:rsidRPr="00A44C93" w:rsidR="00AE7103" w:rsidP="00541DA1" w:rsidRDefault="00AE7103" w14:paraId="08EE1DA8" w14:textId="7614F0DA">
      <w:pPr>
        <w:pStyle w:val="Heading3"/>
        <w:rPr>
          <w:rStyle w:val="BodyTextChar"/>
          <w:bCs/>
          <w:color w:val="238DC1"/>
        </w:rPr>
      </w:pPr>
      <w:r w:rsidRPr="00A44C93">
        <w:rPr>
          <w:rStyle w:val="BodyTextChar"/>
          <w:color w:val="238DC1"/>
        </w:rPr>
        <w:t xml:space="preserve">High-speed </w:t>
      </w:r>
      <w:r w:rsidRPr="00A44C93" w:rsidR="00DF5DDB">
        <w:rPr>
          <w:rStyle w:val="BodyTextChar"/>
          <w:color w:val="238DC1"/>
        </w:rPr>
        <w:t>B</w:t>
      </w:r>
      <w:r w:rsidRPr="00A44C93">
        <w:rPr>
          <w:rStyle w:val="BodyTextChar"/>
          <w:color w:val="238DC1"/>
        </w:rPr>
        <w:t xml:space="preserve">roadband </w:t>
      </w:r>
      <w:r w:rsidRPr="00A44C93" w:rsidR="00DF5DDB">
        <w:rPr>
          <w:rStyle w:val="BodyTextChar"/>
          <w:color w:val="238DC1"/>
        </w:rPr>
        <w:t>C</w:t>
      </w:r>
      <w:r w:rsidRPr="00A44C93">
        <w:rPr>
          <w:rStyle w:val="BodyTextChar"/>
          <w:color w:val="238DC1"/>
        </w:rPr>
        <w:t>onnectivity</w:t>
      </w:r>
    </w:p>
    <w:p w:rsidRPr="00A44C93" w:rsidR="00CC2762" w:rsidP="00047605" w:rsidRDefault="00AE7103" w14:paraId="06D6BAE5" w14:textId="3E358B3B">
      <w:pPr>
        <w:rPr>
          <w:sz w:val="24"/>
        </w:rPr>
      </w:pPr>
      <w:r w:rsidRPr="00A44C93">
        <w:t>No legislation has been adopted in this field to date.</w:t>
      </w:r>
    </w:p>
    <w:p w:rsidRPr="00A44C93" w:rsidR="00C03363" w:rsidP="00541DA1" w:rsidRDefault="003F1CF4" w14:paraId="1BC608CA" w14:textId="0DA39492">
      <w:pPr>
        <w:pStyle w:val="Heading3"/>
        <w:rPr>
          <w:rStyle w:val="BodyTextChar"/>
          <w:color w:val="238DC1"/>
        </w:rPr>
      </w:pPr>
      <w:r w:rsidRPr="00A44C93">
        <w:rPr>
          <w:rStyle w:val="BodyTextChar"/>
          <w:color w:val="238DC1"/>
        </w:rPr>
        <w:t>GovTech</w:t>
      </w:r>
    </w:p>
    <w:p w:rsidRPr="00A44C93" w:rsidR="00FE46C1" w:rsidP="00FE46C1" w:rsidRDefault="00FE46C1" w14:paraId="4D73EE27" w14:textId="77777777">
      <w:pPr>
        <w:rPr>
          <w:rStyle w:val="BodyTextChar"/>
        </w:rPr>
      </w:pPr>
      <w:r w:rsidRPr="00A44C93">
        <w:t>No legislation has been adopted in this field to date.</w:t>
      </w:r>
    </w:p>
    <w:p w:rsidRPr="00A44C93" w:rsidR="009A4CBB" w:rsidP="009A4CBB" w:rsidRDefault="009A4CBB" w14:paraId="57874DB9" w14:textId="77777777">
      <w:pPr>
        <w:pStyle w:val="BodyText"/>
      </w:pPr>
    </w:p>
    <w:p w:rsidRPr="00A44C93" w:rsidR="00C6150B" w:rsidP="0061352A" w:rsidRDefault="003F1CF4" w14:paraId="4447CD5B" w14:textId="2762C154">
      <w:pPr>
        <w:tabs>
          <w:tab w:val="center" w:pos="4393"/>
          <w:tab w:val="left" w:pos="7500"/>
        </w:tabs>
      </w:pPr>
      <w:r w:rsidRPr="00A44C93">
        <w:tab/>
      </w:r>
      <w:r w:rsidRPr="00A44C93" w:rsidR="00485524">
        <w:br w:type="page"/>
      </w:r>
    </w:p>
    <w:p w:rsidRPr="00A44C93" w:rsidR="00116B0A" w:rsidP="00C6150B" w:rsidRDefault="00116B0A" w14:paraId="0397200D" w14:textId="77777777">
      <w:pPr>
        <w:tabs>
          <w:tab w:val="left" w:pos="7500"/>
        </w:tabs>
        <w:jc w:val="center"/>
        <w:sectPr w:rsidRPr="00A44C93" w:rsidR="00116B0A" w:rsidSect="00BB3785">
          <w:type w:val="continuous"/>
          <w:pgSz w:w="11906" w:h="16838" w:orient="portrait" w:code="9"/>
          <w:pgMar w:top="1702" w:right="1418" w:bottom="1418" w:left="1701" w:header="0" w:footer="385" w:gutter="0"/>
          <w:cols w:space="708"/>
          <w:titlePg/>
          <w:docGrid w:linePitch="360"/>
        </w:sectPr>
      </w:pPr>
    </w:p>
    <w:p w:rsidRPr="00A44C93" w:rsidR="00C6150B" w:rsidP="00C6150B" w:rsidRDefault="000377B6" w14:paraId="71404922" w14:textId="0CD47EF0">
      <w:pPr>
        <w:tabs>
          <w:tab w:val="left" w:pos="7500"/>
        </w:tabs>
        <w:jc w:val="center"/>
      </w:pPr>
      <w:r>
        <w:rPr>
          <w:noProof/>
        </w:rPr>
        <mc:AlternateContent>
          <mc:Choice Requires="wps">
            <w:drawing>
              <wp:anchor distT="0" distB="0" distL="114300" distR="114300" simplePos="0" relativeHeight="251672610" behindDoc="0" locked="0" layoutInCell="1" allowOverlap="1" wp14:anchorId="17A91B20" wp14:editId="277E2443">
                <wp:simplePos x="0" y="0"/>
                <wp:positionH relativeFrom="column">
                  <wp:posOffset>-1094649</wp:posOffset>
                </wp:positionH>
                <wp:positionV relativeFrom="paragraph">
                  <wp:posOffset>-1102541</wp:posOffset>
                </wp:positionV>
                <wp:extent cx="8142514" cy="10860505"/>
                <wp:effectExtent l="0" t="0" r="0" b="0"/>
                <wp:wrapNone/>
                <wp:docPr id="55" name="Rectangle 55"/>
                <wp:cNvGraphicFramePr/>
                <a:graphic xmlns:a="http://schemas.openxmlformats.org/drawingml/2006/main">
                  <a:graphicData uri="http://schemas.microsoft.com/office/word/2010/wordprocessingShape">
                    <wps:wsp>
                      <wps:cNvSpPr/>
                      <wps:spPr>
                        <a:xfrm>
                          <a:off x="0" y="0"/>
                          <a:ext cx="8142514" cy="10860505"/>
                        </a:xfrm>
                        <a:prstGeom prst="rect">
                          <a:avLst/>
                        </a:prstGeom>
                        <a:solidFill>
                          <a:srgbClr val="111F37">
                            <a:alpha val="89804"/>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55" style="position:absolute;margin-left:-86.2pt;margin-top:-86.8pt;width:641.15pt;height:855.15pt;z-index:25167261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111f37" stroked="f" strokeweight="2pt" w14:anchorId="0C2687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">
                <v:fill opacity="58853f"/>
              </v:rect>
            </w:pict>
          </mc:Fallback>
        </mc:AlternateContent>
      </w:r>
    </w:p>
    <w:p w:rsidRPr="00A44C93" w:rsidR="00C6150B" w:rsidP="00C6150B" w:rsidRDefault="00C6150B" w14:paraId="76B1D8C7" w14:textId="4CA843D0">
      <w:pPr>
        <w:tabs>
          <w:tab w:val="left" w:pos="7500"/>
        </w:tabs>
        <w:jc w:val="center"/>
      </w:pPr>
    </w:p>
    <w:p w:rsidRPr="00A44C93" w:rsidR="00C6150B" w:rsidP="00C6150B" w:rsidRDefault="000377B6" w14:paraId="7A95E039" w14:textId="5AA4BBBB">
      <w:pPr>
        <w:tabs>
          <w:tab w:val="left" w:pos="7500"/>
        </w:tabs>
        <w:jc w:val="center"/>
      </w:pPr>
      <w:r w:rsidRPr="005552C6">
        <w:rPr>
          <w:noProof/>
        </w:rPr>
        <mc:AlternateContent>
          <mc:Choice Requires="wpg">
            <w:drawing>
              <wp:anchor distT="0" distB="0" distL="114300" distR="114300" simplePos="0" relativeHeight="251674658" behindDoc="0" locked="0" layoutInCell="1" allowOverlap="1" wp14:anchorId="5DBA8BA8" wp14:editId="138352B2">
                <wp:simplePos x="0" y="0"/>
                <wp:positionH relativeFrom="margin">
                  <wp:posOffset>1118235</wp:posOffset>
                </wp:positionH>
                <wp:positionV relativeFrom="margin">
                  <wp:posOffset>3798570</wp:posOffset>
                </wp:positionV>
                <wp:extent cx="3291840" cy="1365885"/>
                <wp:effectExtent l="0" t="0" r="0" b="5715"/>
                <wp:wrapTight wrapText="bothSides">
                  <wp:wrapPolygon edited="0">
                    <wp:start x="375" y="0"/>
                    <wp:lineTo x="375" y="18075"/>
                    <wp:lineTo x="2250" y="19883"/>
                    <wp:lineTo x="5125" y="19883"/>
                    <wp:lineTo x="5125" y="21389"/>
                    <wp:lineTo x="21125" y="21389"/>
                    <wp:lineTo x="21375" y="904"/>
                    <wp:lineTo x="20375" y="603"/>
                    <wp:lineTo x="4375" y="0"/>
                    <wp:lineTo x="375" y="0"/>
                  </wp:wrapPolygon>
                </wp:wrapTight>
                <wp:docPr id="56" name="Group 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291840" cy="1365885"/>
                          <a:chOff x="0" y="161220"/>
                          <a:chExt cx="3292333" cy="1371759"/>
                        </a:xfrm>
                      </wpg:grpSpPr>
                      <wps:wsp>
                        <wps:cNvPr id="57" name="Text Box 57"/>
                        <wps:cNvSpPr txBox="1">
                          <a:spLocks noChangeArrowheads="1"/>
                        </wps:cNvSpPr>
                        <wps:spPr bwMode="auto">
                          <a:xfrm>
                            <a:off x="0" y="161220"/>
                            <a:ext cx="739250" cy="1217427"/>
                          </a:xfrm>
                          <a:prstGeom prst="rect">
                            <a:avLst/>
                          </a:prstGeom>
                          <a:noFill/>
                          <a:ln w="9525">
                            <a:noFill/>
                            <a:miter lim="800000"/>
                            <a:headEnd/>
                            <a:tailEnd/>
                          </a:ln>
                        </wps:spPr>
                        <wps:txbx>
                          <w:txbxContent>
                            <w:p w:rsidRPr="00166AB4" w:rsidR="000377B6" w:rsidP="000377B6" w:rsidRDefault="000377B6" w14:paraId="383E68E4" w14:textId="77777777">
                              <w:pPr>
                                <w:jc w:val="left"/>
                                <w:rPr>
                                  <w:color w:val="FFFFFF" w:themeColor="background1"/>
                                  <w:sz w:val="144"/>
                                  <w:szCs w:val="144"/>
                                  <w:lang w:val="fr-BE"/>
                                </w:rPr>
                              </w:pPr>
                              <w:r>
                                <w:rPr>
                                  <w:color w:val="FFFFFF" w:themeColor="background1"/>
                                  <w:sz w:val="144"/>
                                  <w:szCs w:val="144"/>
                                  <w:lang w:val="fr-BE"/>
                                </w:rPr>
                                <w:t>4</w:t>
                              </w:r>
                            </w:p>
                          </w:txbxContent>
                        </wps:txbx>
                        <wps:bodyPr rot="0" vert="horz" wrap="square" lIns="91440" tIns="45720" rIns="91440" bIns="45720" anchor="t" anchorCtr="0">
                          <a:spAutoFit/>
                        </wps:bodyPr>
                      </wps:wsp>
                      <wps:wsp>
                        <wps:cNvPr id="58" name="Text Box 58"/>
                        <wps:cNvSpPr txBox="1">
                          <a:spLocks noChangeArrowheads="1"/>
                        </wps:cNvSpPr>
                        <wps:spPr bwMode="auto">
                          <a:xfrm>
                            <a:off x="731379" y="167641"/>
                            <a:ext cx="2560954" cy="1365338"/>
                          </a:xfrm>
                          <a:prstGeom prst="rect">
                            <a:avLst/>
                          </a:prstGeom>
                          <a:noFill/>
                          <a:ln w="9525">
                            <a:noFill/>
                            <a:miter lim="800000"/>
                            <a:headEnd/>
                            <a:tailEnd/>
                          </a:ln>
                        </wps:spPr>
                        <wps:txbx>
                          <w:txbxContent>
                            <w:p w:rsidRPr="006D73ED" w:rsidR="000377B6" w:rsidP="000377B6" w:rsidRDefault="000377B6" w14:paraId="4D4AD07D" w14:textId="77777777">
                              <w:pPr>
                                <w:jc w:val="left"/>
                                <w:rPr>
                                  <w:color w:val="FFFFFF"/>
                                  <w:sz w:val="48"/>
                                  <w:szCs w:val="32"/>
                                </w:rPr>
                              </w:pPr>
                              <w:r w:rsidRPr="00160F8F">
                                <w:rPr>
                                  <w:color w:val="FFFFFF"/>
                                  <w:sz w:val="48"/>
                                  <w:szCs w:val="32"/>
                                </w:rPr>
                                <w:t xml:space="preserve">Digital Public Administration </w:t>
                              </w:r>
                              <w:r>
                                <w:rPr>
                                  <w:color w:val="FFFFFF"/>
                                  <w:sz w:val="48"/>
                                  <w:szCs w:val="32"/>
                                </w:rPr>
                                <w:t>Infrastructure</w:t>
                              </w:r>
                              <w:r w:rsidRPr="006E0C04">
                                <w:rPr>
                                  <w:color w:val="FFFFFF"/>
                                  <w:sz w:val="48"/>
                                  <w:szCs w:val="32"/>
                                </w:rPr>
                                <w:t xml:space="preserve"> </w:t>
                              </w:r>
                            </w:p>
                            <w:p w:rsidRPr="00E7654F" w:rsidR="000377B6" w:rsidP="000377B6" w:rsidRDefault="000377B6" w14:paraId="4A2D2732" w14:textId="77777777">
                              <w:pPr>
                                <w:jc w:val="left"/>
                                <w:rPr>
                                  <w:color w:val="FFFFFF"/>
                                  <w:sz w:val="52"/>
                                  <w:szCs w:val="36"/>
                                </w:rPr>
                              </w:pPr>
                            </w:p>
                            <w:p w:rsidRPr="006762DB" w:rsidR="000377B6" w:rsidP="000377B6" w:rsidRDefault="000377B6" w14:paraId="4145968F" w14:textId="77777777">
                              <w:pPr>
                                <w:spacing w:before="240"/>
                                <w:jc w:val="left"/>
                                <w:rPr>
                                  <w:color w:val="FFFFFF" w:themeColor="background1"/>
                                  <w:sz w:val="48"/>
                                  <w:szCs w:val="32"/>
                                </w:rPr>
                              </w:pPr>
                            </w:p>
                          </w:txbxContent>
                        </wps:txbx>
                        <wps:bodyPr rot="0" vert="horz" wrap="square" lIns="91440" tIns="45720" rIns="91440" bIns="45720" anchor="t" anchorCtr="0">
                          <a:noAutofit/>
                        </wps:bodyPr>
                      </wps:wsp>
                    </wpg:wgp>
                  </a:graphicData>
                </a:graphic>
                <wp14:sizeRelH relativeFrom="page">
                  <wp14:pctWidth>0</wp14:pctWidth>
                </wp14:sizeRelH>
                <wp14:sizeRelV relativeFrom="page">
                  <wp14:pctHeight>0</wp14:pctHeight>
                </wp14:sizeRelV>
              </wp:anchor>
            </w:drawing>
          </mc:Choice>
          <mc:Fallback>
            <w:pict>
              <v:group id="Group 56" style="position:absolute;left:0;text-align:left;margin-left:88.05pt;margin-top:299.1pt;width:259.2pt;height:107.55pt;z-index:251674658;mso-position-horizontal-relative:margin;mso-position-vertical-relative:margin" coordsize="32923,13717" coordorigin=",1612" o:spid="_x0000_s1036" w14:anchorId="5DBA8BA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">
                <v:shape id="Text Box 57" style="position:absolute;top:1612;width:7392;height:12174;visibility:visible;mso-wrap-style:square;v-text-anchor:top" o:spid="_x0000_s1037" filled="f"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">
                  <v:textbox style="mso-fit-shape-to-text:t">
                    <w:txbxContent>
                      <w:p w:rsidRPr="00166AB4" w:rsidR="000377B6" w:rsidP="000377B6" w:rsidRDefault="000377B6" w14:paraId="383E68E4" w14:textId="77777777">
                        <w:pPr>
                          <w:jc w:val="left"/>
                          <w:rPr>
                            <w:color w:val="FFFFFF" w:themeColor="background1"/>
                            <w:sz w:val="144"/>
                            <w:szCs w:val="144"/>
                            <w:lang w:val="fr-BE"/>
                          </w:rPr>
                        </w:pPr>
                        <w:r>
                          <w:rPr>
                            <w:color w:val="FFFFFF" w:themeColor="background1"/>
                            <w:sz w:val="144"/>
                            <w:szCs w:val="144"/>
                            <w:lang w:val="fr-BE"/>
                          </w:rPr>
                          <w:t>4</w:t>
                        </w:r>
                      </w:p>
                    </w:txbxContent>
                  </v:textbox>
                </v:shape>
                <v:shape id="Text Box 58" style="position:absolute;left:7313;top:1676;width:25610;height:13653;visibility:visible;mso-wrap-style:square;v-text-anchor:top" o:spid="_x0000_s1038" filled="f"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">
                  <v:textbox>
                    <w:txbxContent>
                      <w:p w:rsidRPr="006D73ED" w:rsidR="000377B6" w:rsidP="000377B6" w:rsidRDefault="000377B6" w14:paraId="4D4AD07D" w14:textId="77777777">
                        <w:pPr>
                          <w:jc w:val="left"/>
                          <w:rPr>
                            <w:color w:val="FFFFFF"/>
                            <w:sz w:val="48"/>
                            <w:szCs w:val="32"/>
                          </w:rPr>
                        </w:pPr>
                        <w:r w:rsidRPr="00160F8F">
                          <w:rPr>
                            <w:color w:val="FFFFFF"/>
                            <w:sz w:val="48"/>
                            <w:szCs w:val="32"/>
                          </w:rPr>
                          <w:t xml:space="preserve">Digital Public Administration </w:t>
                        </w:r>
                        <w:r>
                          <w:rPr>
                            <w:color w:val="FFFFFF"/>
                            <w:sz w:val="48"/>
                            <w:szCs w:val="32"/>
                          </w:rPr>
                          <w:t>Infrastructure</w:t>
                        </w:r>
                        <w:r w:rsidRPr="006E0C04">
                          <w:rPr>
                            <w:color w:val="FFFFFF"/>
                            <w:sz w:val="48"/>
                            <w:szCs w:val="32"/>
                          </w:rPr>
                          <w:t xml:space="preserve"> </w:t>
                        </w:r>
                      </w:p>
                      <w:p w:rsidRPr="00E7654F" w:rsidR="000377B6" w:rsidP="000377B6" w:rsidRDefault="000377B6" w14:paraId="4A2D2732" w14:textId="77777777">
                        <w:pPr>
                          <w:jc w:val="left"/>
                          <w:rPr>
                            <w:color w:val="FFFFFF"/>
                            <w:sz w:val="52"/>
                            <w:szCs w:val="36"/>
                          </w:rPr>
                        </w:pPr>
                      </w:p>
                      <w:p w:rsidRPr="006762DB" w:rsidR="000377B6" w:rsidP="000377B6" w:rsidRDefault="000377B6" w14:paraId="4145968F" w14:textId="77777777">
                        <w:pPr>
                          <w:spacing w:before="240"/>
                          <w:jc w:val="left"/>
                          <w:rPr>
                            <w:color w:val="FFFFFF" w:themeColor="background1"/>
                            <w:sz w:val="48"/>
                            <w:szCs w:val="32"/>
                          </w:rPr>
                        </w:pPr>
                      </w:p>
                    </w:txbxContent>
                  </v:textbox>
                </v:shape>
                <w10:wrap type="tight" anchorx="margin" anchory="margin"/>
              </v:group>
            </w:pict>
          </mc:Fallback>
        </mc:AlternateContent>
      </w:r>
      <w:r w:rsidRPr="005552C6">
        <w:rPr>
          <w:noProof/>
        </w:rPr>
        <w:drawing>
          <wp:anchor distT="0" distB="0" distL="114300" distR="114300" simplePos="0" relativeHeight="251673634" behindDoc="1" locked="0" layoutInCell="1" allowOverlap="1" wp14:anchorId="1C653CD3" wp14:editId="33B0A5B8">
            <wp:simplePos x="0" y="0"/>
            <wp:positionH relativeFrom="margin">
              <wp:posOffset>-1098751</wp:posOffset>
            </wp:positionH>
            <wp:positionV relativeFrom="margin">
              <wp:posOffset>556694</wp:posOffset>
            </wp:positionV>
            <wp:extent cx="7569200" cy="6153785"/>
            <wp:effectExtent l="0" t="0" r="0" b="0"/>
            <wp:wrapSquare wrapText="bothSides"/>
            <wp:docPr id="1804641761" name="Picture 1804641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7569200" cy="615378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Pr="00A44C93" w:rsidR="00116B0A" w:rsidP="00C6150B" w:rsidRDefault="00116B0A" w14:paraId="79773541" w14:textId="7E90FCAC">
      <w:pPr>
        <w:tabs>
          <w:tab w:val="left" w:pos="7500"/>
        </w:tabs>
        <w:jc w:val="center"/>
      </w:pPr>
    </w:p>
    <w:p w:rsidRPr="00A44C93" w:rsidR="00116B0A" w:rsidP="00C6150B" w:rsidRDefault="00116B0A" w14:paraId="479599AB" w14:textId="7A8543E2">
      <w:pPr>
        <w:tabs>
          <w:tab w:val="left" w:pos="7500"/>
        </w:tabs>
        <w:jc w:val="center"/>
      </w:pPr>
    </w:p>
    <w:p w:rsidRPr="00A44C93" w:rsidR="00116B0A" w:rsidP="00C6150B" w:rsidRDefault="00116B0A" w14:paraId="3D86521B" w14:textId="07F39F86">
      <w:pPr>
        <w:tabs>
          <w:tab w:val="left" w:pos="7500"/>
        </w:tabs>
        <w:jc w:val="center"/>
      </w:pPr>
    </w:p>
    <w:p w:rsidRPr="00A44C93" w:rsidR="00116B0A" w:rsidP="00C6150B" w:rsidRDefault="00116B0A" w14:paraId="3E21877F" w14:textId="29E3596C">
      <w:pPr>
        <w:tabs>
          <w:tab w:val="left" w:pos="7500"/>
        </w:tabs>
        <w:jc w:val="center"/>
      </w:pPr>
    </w:p>
    <w:p w:rsidRPr="00A44C93" w:rsidR="00116B0A" w:rsidP="00C6150B" w:rsidRDefault="00116B0A" w14:paraId="64B20CCA" w14:textId="1C8329AA">
      <w:pPr>
        <w:tabs>
          <w:tab w:val="left" w:pos="7500"/>
        </w:tabs>
        <w:jc w:val="center"/>
      </w:pPr>
    </w:p>
    <w:p w:rsidRPr="00A44C93" w:rsidR="00116B0A" w:rsidP="00C6150B" w:rsidRDefault="00116B0A" w14:paraId="7384569C" w14:textId="230321EB">
      <w:pPr>
        <w:tabs>
          <w:tab w:val="left" w:pos="7500"/>
        </w:tabs>
        <w:jc w:val="center"/>
      </w:pPr>
    </w:p>
    <w:p w:rsidRPr="00A44C93" w:rsidR="00116B0A" w:rsidP="00C6150B" w:rsidRDefault="00116B0A" w14:paraId="3DC1CEA7" w14:textId="77C71A71">
      <w:pPr>
        <w:tabs>
          <w:tab w:val="left" w:pos="7500"/>
        </w:tabs>
        <w:jc w:val="center"/>
      </w:pPr>
    </w:p>
    <w:p w:rsidRPr="00A44C93" w:rsidR="00116B0A" w:rsidP="000377B6" w:rsidRDefault="00116B0A" w14:paraId="4582DC5B" w14:textId="484C5CD5">
      <w:pPr>
        <w:tabs>
          <w:tab w:val="left" w:pos="7500"/>
        </w:tabs>
      </w:pPr>
    </w:p>
    <w:p w:rsidRPr="00A44C93" w:rsidR="00116B0A" w:rsidP="00C6150B" w:rsidRDefault="00116B0A" w14:paraId="3492460D" w14:textId="46DE73F0">
      <w:pPr>
        <w:tabs>
          <w:tab w:val="left" w:pos="7500"/>
        </w:tabs>
        <w:jc w:val="center"/>
      </w:pPr>
    </w:p>
    <w:p w:rsidRPr="00A44C93" w:rsidR="00116B0A" w:rsidP="00C6150B" w:rsidRDefault="00116B0A" w14:paraId="5F129122" w14:textId="6656A21C">
      <w:pPr>
        <w:tabs>
          <w:tab w:val="left" w:pos="7500"/>
        </w:tabs>
        <w:jc w:val="center"/>
      </w:pPr>
    </w:p>
    <w:p w:rsidRPr="00A44C93" w:rsidR="00116B0A" w:rsidP="00C6150B" w:rsidRDefault="00116B0A" w14:paraId="2496076E" w14:textId="77777777">
      <w:pPr>
        <w:tabs>
          <w:tab w:val="left" w:pos="7500"/>
        </w:tabs>
        <w:jc w:val="center"/>
      </w:pPr>
    </w:p>
    <w:p w:rsidRPr="00A44C93" w:rsidR="00116B0A" w:rsidP="00C6150B" w:rsidRDefault="00116B0A" w14:paraId="0B59D583" w14:textId="77777777">
      <w:pPr>
        <w:tabs>
          <w:tab w:val="left" w:pos="7500"/>
        </w:tabs>
        <w:jc w:val="center"/>
      </w:pPr>
    </w:p>
    <w:p w:rsidRPr="00A44C93" w:rsidR="00C6150B" w:rsidP="00C6150B" w:rsidRDefault="00C6150B" w14:paraId="29F36552" w14:textId="36AD61F0">
      <w:pPr>
        <w:tabs>
          <w:tab w:val="left" w:pos="7500"/>
        </w:tabs>
        <w:jc w:val="center"/>
      </w:pPr>
    </w:p>
    <w:p w:rsidRPr="00A44C93" w:rsidR="00B605D3" w:rsidP="004B6190" w:rsidRDefault="004B6190" w14:paraId="5FBAD7EE" w14:textId="4F571860">
      <w:pPr>
        <w:tabs>
          <w:tab w:val="left" w:pos="7500"/>
        </w:tabs>
        <w:jc w:val="center"/>
      </w:pPr>
      <w:r w:rsidRPr="00A44C93">
        <w:t xml:space="preserve"> </w:t>
      </w:r>
      <w:r w:rsidRPr="00A44C93" w:rsidR="00B605D3">
        <w:br w:type="page"/>
      </w:r>
    </w:p>
    <w:p w:rsidRPr="00A44C93" w:rsidR="00B82A5A" w:rsidP="00BC4ED4" w:rsidRDefault="00B82A5A" w14:paraId="74401B0B" w14:textId="552F7E6E">
      <w:pPr>
        <w:pStyle w:val="Heading1"/>
      </w:pPr>
      <w:bookmarkStart w:name="_Toc126070199" w:id="44"/>
      <w:bookmarkStart w:name="_Toc127380577" w:id="45"/>
      <w:bookmarkStart w:name="_Toc126070200" w:id="46"/>
      <w:bookmarkStart w:name="_Toc127380578" w:id="47"/>
      <w:bookmarkStart w:name="_Toc126070201" w:id="48"/>
      <w:bookmarkStart w:name="_Toc127380579" w:id="49"/>
      <w:bookmarkStart w:name="_Toc126070202" w:id="50"/>
      <w:bookmarkStart w:name="_Toc127380580" w:id="51"/>
      <w:bookmarkStart w:name="_Toc126070203" w:id="52"/>
      <w:bookmarkStart w:name="_Toc127380581" w:id="53"/>
      <w:bookmarkStart w:name="_Toc126070204" w:id="54"/>
      <w:bookmarkStart w:name="_Toc127380582" w:id="55"/>
      <w:bookmarkStart w:name="_Toc126070205" w:id="56"/>
      <w:bookmarkStart w:name="_Toc127380583" w:id="57"/>
      <w:bookmarkStart w:name="_Toc126070206" w:id="58"/>
      <w:bookmarkStart w:name="_Toc127380584" w:id="59"/>
      <w:bookmarkStart w:name="_Toc126070207" w:id="60"/>
      <w:bookmarkStart w:name="_Toc127380585" w:id="61"/>
      <w:bookmarkStart w:name="_Toc126070208" w:id="62"/>
      <w:bookmarkStart w:name="_Toc127380586" w:id="63"/>
      <w:bookmarkStart w:name="_Toc126070209" w:id="64"/>
      <w:bookmarkStart w:name="_Toc127380587" w:id="65"/>
      <w:bookmarkStart w:name="_Toc126070210" w:id="66"/>
      <w:bookmarkStart w:name="_Toc127380588" w:id="67"/>
      <w:bookmarkStart w:name="_Toc126070211" w:id="68"/>
      <w:bookmarkStart w:name="_Toc127380589" w:id="69"/>
      <w:bookmarkStart w:name="_Toc126070212" w:id="70"/>
      <w:bookmarkStart w:name="_Toc127380590" w:id="71"/>
      <w:bookmarkStart w:name="_Toc126070213" w:id="72"/>
      <w:bookmarkStart w:name="_Toc127380591" w:id="73"/>
      <w:bookmarkStart w:name="_Toc126070214" w:id="74"/>
      <w:bookmarkStart w:name="_Toc127380592" w:id="75"/>
      <w:bookmarkStart w:name="_Toc126070215" w:id="76"/>
      <w:bookmarkStart w:name="_Toc127380593" w:id="77"/>
      <w:bookmarkStart w:name="_Toc126070216" w:id="78"/>
      <w:bookmarkStart w:name="_Toc127380594" w:id="79"/>
      <w:bookmarkStart w:name="_Toc126070217" w:id="80"/>
      <w:bookmarkStart w:name="_Toc127380595" w:id="81"/>
      <w:bookmarkStart w:name="_Toc126070218" w:id="82"/>
      <w:bookmarkStart w:name="_Toc127380596" w:id="83"/>
      <w:bookmarkStart w:name="_Toc126070219" w:id="84"/>
      <w:bookmarkStart w:name="_Toc127380597" w:id="85"/>
      <w:bookmarkStart w:name="_Toc126070220" w:id="86"/>
      <w:bookmarkStart w:name="_Toc127380598" w:id="87"/>
      <w:bookmarkStart w:name="_Toc126070221" w:id="88"/>
      <w:bookmarkStart w:name="_Toc127380599" w:id="89"/>
      <w:bookmarkStart w:name="_Toc126070222" w:id="90"/>
      <w:bookmarkStart w:name="_Toc127380600" w:id="91"/>
      <w:bookmarkStart w:name="_Toc126070223" w:id="92"/>
      <w:bookmarkStart w:name="_Toc127380601" w:id="93"/>
      <w:bookmarkStart w:name="_Toc126070224" w:id="94"/>
      <w:bookmarkStart w:name="_Toc127380602" w:id="95"/>
      <w:bookmarkStart w:name="_Toc126070225" w:id="96"/>
      <w:bookmarkStart w:name="_Toc127380603" w:id="97"/>
      <w:bookmarkStart w:name="_Toc126070226" w:id="98"/>
      <w:bookmarkStart w:name="_Toc127380604" w:id="99"/>
      <w:bookmarkStart w:name="_Toc126070227" w:id="100"/>
      <w:bookmarkStart w:name="_Toc127380605" w:id="101"/>
      <w:bookmarkStart w:name="_Toc126070228" w:id="102"/>
      <w:bookmarkStart w:name="_Toc127380606" w:id="103"/>
      <w:bookmarkStart w:name="_Toc126070229" w:id="104"/>
      <w:bookmarkStart w:name="_Toc127380607" w:id="105"/>
      <w:bookmarkStart w:name="_Toc126070230" w:id="106"/>
      <w:bookmarkStart w:name="_Toc127380608" w:id="107"/>
      <w:bookmarkStart w:name="_Toc126070231" w:id="108"/>
      <w:bookmarkStart w:name="_Toc127380609" w:id="109"/>
      <w:bookmarkStart w:name="_Toc126070232" w:id="110"/>
      <w:bookmarkStart w:name="_Toc127380610" w:id="111"/>
      <w:bookmarkStart w:name="_Toc126070233" w:id="112"/>
      <w:bookmarkStart w:name="_Toc127380611" w:id="113"/>
      <w:bookmarkStart w:name="_Toc126070234" w:id="114"/>
      <w:bookmarkStart w:name="_Toc127380612" w:id="115"/>
      <w:bookmarkStart w:name="_Toc126070235" w:id="116"/>
      <w:bookmarkStart w:name="_Toc127380613" w:id="117"/>
      <w:bookmarkStart w:name="_Toc126070236" w:id="118"/>
      <w:bookmarkStart w:name="_Toc127380614" w:id="119"/>
      <w:bookmarkStart w:name="_Toc8716946" w:id="120"/>
      <w:bookmarkStart w:name="_Toc140672921" w:id="121"/>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r w:rsidRPr="00A44C93">
        <w:t xml:space="preserve">Digital </w:t>
      </w:r>
      <w:r w:rsidRPr="00A44C93" w:rsidR="00230C7E">
        <w:t>Public Administration</w:t>
      </w:r>
      <w:r w:rsidRPr="00A44C93">
        <w:t xml:space="preserve"> Infrastructure</w:t>
      </w:r>
      <w:bookmarkEnd w:id="120"/>
      <w:bookmarkEnd w:id="121"/>
      <w:r w:rsidRPr="00A44C93">
        <w:t xml:space="preserve"> </w:t>
      </w:r>
    </w:p>
    <w:p w:rsidRPr="00A44C93" w:rsidR="00B82A5A" w:rsidP="00B36ECC" w:rsidRDefault="00B82A5A" w14:paraId="5A5A7532" w14:textId="544CD0CC">
      <w:pPr>
        <w:pStyle w:val="Heading2"/>
      </w:pPr>
      <w:bookmarkStart w:name="_Toc1474989" w:id="122"/>
      <w:bookmarkStart w:name="_Toc8716947" w:id="123"/>
      <w:r w:rsidRPr="00A44C93">
        <w:t>P</w:t>
      </w:r>
      <w:r w:rsidRPr="00A44C93" w:rsidR="00454B3B">
        <w:t xml:space="preserve">latforms and </w:t>
      </w:r>
      <w:r w:rsidRPr="00A44C93" w:rsidR="0074201E">
        <w:t>A</w:t>
      </w:r>
      <w:r w:rsidRPr="00A44C93" w:rsidR="00454B3B">
        <w:t xml:space="preserve">pplications </w:t>
      </w:r>
      <w:bookmarkEnd w:id="122"/>
      <w:bookmarkEnd w:id="123"/>
    </w:p>
    <w:p w:rsidRPr="00A44C93" w:rsidR="00034B97" w:rsidP="00541DA1" w:rsidRDefault="00034B97" w14:paraId="5B4EF746" w14:textId="7D39116D">
      <w:pPr>
        <w:pStyle w:val="Heading3"/>
      </w:pPr>
      <w:r w:rsidRPr="00A44C93">
        <w:t xml:space="preserve">National </w:t>
      </w:r>
      <w:r w:rsidRPr="00A44C93" w:rsidR="00454B3B">
        <w:t>Platforms and Applications</w:t>
      </w:r>
    </w:p>
    <w:p w:rsidRPr="00A44C93" w:rsidR="00B82A5A" w:rsidP="00F4261F" w:rsidRDefault="00735519" w14:paraId="7F7118C9" w14:textId="46B9365C">
      <w:pPr>
        <w:pStyle w:val="Subtitle"/>
      </w:pPr>
      <w:r w:rsidRPr="00A44C93">
        <w:t>‘</w:t>
      </w:r>
      <w:r w:rsidRPr="00A44C93" w:rsidR="00D21026">
        <w:t>Tell-Us-Once</w:t>
      </w:r>
      <w:r w:rsidRPr="00A44C93">
        <w:t>’</w:t>
      </w:r>
      <w:r w:rsidRPr="00A44C93" w:rsidR="00D21026">
        <w:t xml:space="preserve"> Principle: </w:t>
      </w:r>
      <w:r w:rsidRPr="00A44C93" w:rsidR="00EA6C63">
        <w:t>C</w:t>
      </w:r>
      <w:r w:rsidRPr="00A44C93" w:rsidR="00B82A5A">
        <w:t xml:space="preserve">ontinuous </w:t>
      </w:r>
      <w:r w:rsidRPr="00A44C93" w:rsidR="00EA6C63">
        <w:t>E</w:t>
      </w:r>
      <w:r w:rsidRPr="00A44C93" w:rsidR="00B82A5A">
        <w:t xml:space="preserve">nhancement of the API </w:t>
      </w:r>
      <w:r w:rsidRPr="00A44C93" w:rsidR="00EA6C63">
        <w:t>C</w:t>
      </w:r>
      <w:r w:rsidRPr="00A44C93" w:rsidR="00B82A5A">
        <w:t>atalogue</w:t>
      </w:r>
    </w:p>
    <w:p w:rsidRPr="00A44C93" w:rsidR="0089735F" w:rsidP="0089735F" w:rsidRDefault="0089735F" w14:paraId="5481D29C" w14:textId="17032C34">
      <w:r w:rsidRPr="00A44C93">
        <w:t xml:space="preserve">DINUM created a unique point of entry to have access to </w:t>
      </w:r>
      <w:hyperlink w:history="1" r:id="rId101">
        <w:r w:rsidRPr="00A44C93" w:rsidR="00FA3DED">
          <w:rPr>
            <w:rStyle w:val="Hyperlink"/>
          </w:rPr>
          <w:t>all public APIs</w:t>
        </w:r>
      </w:hyperlink>
      <w:r w:rsidRPr="00A44C93">
        <w:t>.</w:t>
      </w:r>
      <w:r w:rsidRPr="00A44C93" w:rsidR="00D20B3E">
        <w:t xml:space="preserve"> </w:t>
      </w:r>
      <w:r w:rsidRPr="00A44C93">
        <w:t xml:space="preserve">This </w:t>
      </w:r>
      <w:hyperlink w:history="1" r:id="rId102">
        <w:r w:rsidRPr="00A44C93">
          <w:rPr>
            <w:rStyle w:val="Hyperlink"/>
          </w:rPr>
          <w:t>catalogue of APIs</w:t>
        </w:r>
      </w:hyperlink>
      <w:r w:rsidRPr="00A44C93">
        <w:t xml:space="preserve"> is primarily intended for service creators</w:t>
      </w:r>
      <w:r w:rsidRPr="00A44C93" w:rsidR="00735519">
        <w:t xml:space="preserve"> and</w:t>
      </w:r>
      <w:r w:rsidRPr="00A44C93">
        <w:t xml:space="preserve"> API consumers</w:t>
      </w:r>
      <w:r w:rsidRPr="00A44C93" w:rsidR="00735519">
        <w:t xml:space="preserve"> and</w:t>
      </w:r>
      <w:r w:rsidRPr="00A44C93" w:rsidR="00310ED0">
        <w:t xml:space="preserve"> aims to </w:t>
      </w:r>
      <w:r w:rsidRPr="00A44C93">
        <w:t>facilitate the discovery</w:t>
      </w:r>
      <w:r w:rsidRPr="00A44C93" w:rsidR="00735519">
        <w:t xml:space="preserve"> and</w:t>
      </w:r>
      <w:r w:rsidRPr="00A44C93">
        <w:t xml:space="preserve"> understanding </w:t>
      </w:r>
      <w:r w:rsidRPr="00A44C93" w:rsidR="00735519">
        <w:t>of</w:t>
      </w:r>
      <w:r w:rsidRPr="00A44C93" w:rsidR="0051003F">
        <w:t xml:space="preserve"> APIs</w:t>
      </w:r>
      <w:r w:rsidRPr="00A44C93" w:rsidR="00735519">
        <w:t xml:space="preserve">, </w:t>
      </w:r>
      <w:r w:rsidRPr="00A44C93">
        <w:t xml:space="preserve">and </w:t>
      </w:r>
      <w:r w:rsidRPr="00A44C93" w:rsidR="0051003F">
        <w:t xml:space="preserve">the </w:t>
      </w:r>
      <w:r w:rsidRPr="00A44C93">
        <w:t>access to APIs and their producers.</w:t>
      </w:r>
      <w:r w:rsidRPr="00A44C93" w:rsidR="00F57F59">
        <w:t xml:space="preserve"> </w:t>
      </w:r>
      <w:r w:rsidRPr="00A44C93" w:rsidR="00735519">
        <w:t>At the same time, the catalogue enables s</w:t>
      </w:r>
      <w:r w:rsidRPr="00A44C93">
        <w:t>uppliers</w:t>
      </w:r>
      <w:r w:rsidRPr="00A44C93" w:rsidR="00735519">
        <w:t xml:space="preserve"> </w:t>
      </w:r>
      <w:r w:rsidRPr="00A44C93">
        <w:t xml:space="preserve">to </w:t>
      </w:r>
      <w:r w:rsidRPr="00A44C93" w:rsidR="00735519">
        <w:t xml:space="preserve">easily </w:t>
      </w:r>
      <w:r w:rsidRPr="00A44C93">
        <w:t>publici</w:t>
      </w:r>
      <w:r w:rsidRPr="00A44C93" w:rsidR="002913FF">
        <w:t>s</w:t>
      </w:r>
      <w:r w:rsidRPr="00A44C93">
        <w:t xml:space="preserve">e their APIs. </w:t>
      </w:r>
    </w:p>
    <w:p w:rsidRPr="00A44C93" w:rsidR="0089735F" w:rsidP="0089735F" w:rsidRDefault="0089735F" w14:paraId="1379A076" w14:textId="77777777"/>
    <w:p w:rsidRPr="00A44C93" w:rsidR="0089735F" w:rsidP="0089735F" w:rsidRDefault="0089735F" w14:paraId="3C0D9706" w14:textId="6C41D792">
      <w:r w:rsidRPr="00A44C93">
        <w:t xml:space="preserve">Administrations often consume several APIs (from different producers) to implement a teleservice or a new approach. The use of an interdepartmental tool allows them to </w:t>
      </w:r>
      <w:r w:rsidRPr="00A44C93" w:rsidR="00735519">
        <w:t xml:space="preserve">ensure </w:t>
      </w:r>
      <w:r w:rsidRPr="00A44C93">
        <w:t>consistency in the authori</w:t>
      </w:r>
      <w:r w:rsidRPr="00A44C93" w:rsidR="009F5FF2">
        <w:t>s</w:t>
      </w:r>
      <w:r w:rsidRPr="00A44C93">
        <w:t>ation procedure and centrali</w:t>
      </w:r>
      <w:r w:rsidRPr="00A44C93" w:rsidR="00B04362">
        <w:t>s</w:t>
      </w:r>
      <w:r w:rsidRPr="00A44C93">
        <w:t>e their requests.</w:t>
      </w:r>
    </w:p>
    <w:p w:rsidRPr="00A44C93" w:rsidR="00F57F59" w:rsidP="0089735F" w:rsidRDefault="00735519" w14:paraId="582E3A78" w14:textId="773447B4">
      <w:r w:rsidRPr="00A44C93">
        <w:t>T</w:t>
      </w:r>
      <w:r w:rsidRPr="00A44C93" w:rsidR="0089735F">
        <w:t>o facilitate the li</w:t>
      </w:r>
      <w:r w:rsidRPr="00A44C93">
        <w:t>ves</w:t>
      </w:r>
      <w:r w:rsidRPr="00A44C93" w:rsidR="0089735F">
        <w:t xml:space="preserve"> of data provider</w:t>
      </w:r>
      <w:r w:rsidRPr="00A44C93">
        <w:t>s</w:t>
      </w:r>
      <w:r w:rsidRPr="00A44C93" w:rsidR="0089735F">
        <w:t xml:space="preserve">, </w:t>
      </w:r>
      <w:r w:rsidRPr="00A44C93" w:rsidR="00095786">
        <w:t xml:space="preserve">DINUM </w:t>
      </w:r>
      <w:r w:rsidRPr="00A44C93" w:rsidR="0089735F">
        <w:t>develop</w:t>
      </w:r>
      <w:r w:rsidRPr="00A44C93" w:rsidR="00095786">
        <w:t>ed</w:t>
      </w:r>
      <w:r w:rsidRPr="00A44C93" w:rsidR="0089735F">
        <w:t xml:space="preserve"> a specific tool to manage the authori</w:t>
      </w:r>
      <w:r w:rsidRPr="00A44C93" w:rsidR="009F5FF2">
        <w:t>s</w:t>
      </w:r>
      <w:r w:rsidRPr="00A44C93" w:rsidR="0089735F">
        <w:t>ation phase</w:t>
      </w:r>
      <w:r w:rsidRPr="00A44C93">
        <w:t>,</w:t>
      </w:r>
      <w:r w:rsidRPr="00A44C93" w:rsidR="0089735F">
        <w:t xml:space="preserve"> call</w:t>
      </w:r>
      <w:r w:rsidRPr="00A44C93">
        <w:t>ed</w:t>
      </w:r>
      <w:r w:rsidRPr="00A44C93" w:rsidR="0089735F">
        <w:t xml:space="preserve"> </w:t>
      </w:r>
      <w:r w:rsidRPr="00A44C93">
        <w:t>‘</w:t>
      </w:r>
      <w:r w:rsidRPr="00A44C93" w:rsidR="00CB6721">
        <w:t>DataPass’</w:t>
      </w:r>
      <w:r w:rsidRPr="00A44C93" w:rsidR="0089735F">
        <w:t xml:space="preserve">. Furthermore, </w:t>
      </w:r>
      <w:r w:rsidRPr="00A44C93" w:rsidR="00095786">
        <w:t xml:space="preserve">DINUM </w:t>
      </w:r>
      <w:r w:rsidRPr="00A44C93" w:rsidR="0089735F">
        <w:t>created two API</w:t>
      </w:r>
      <w:r w:rsidRPr="00A44C93" w:rsidR="0051003F">
        <w:t xml:space="preserve"> hubs</w:t>
      </w:r>
      <w:r w:rsidRPr="00A44C93">
        <w:t>, namely</w:t>
      </w:r>
      <w:r w:rsidRPr="00A44C93" w:rsidR="0089735F">
        <w:t xml:space="preserve"> </w:t>
      </w:r>
      <w:hyperlink w:history="1" r:id="rId103">
        <w:r w:rsidRPr="00A44C93" w:rsidR="0089735F">
          <w:rPr>
            <w:rStyle w:val="Hyperlink"/>
          </w:rPr>
          <w:t xml:space="preserve">API </w:t>
        </w:r>
        <w:r w:rsidRPr="00A44C93" w:rsidR="00682B13">
          <w:rPr>
            <w:rStyle w:val="Hyperlink"/>
          </w:rPr>
          <w:t>Enterprise</w:t>
        </w:r>
      </w:hyperlink>
      <w:r w:rsidRPr="00A44C93" w:rsidR="00B04362">
        <w:t xml:space="preserve"> </w:t>
      </w:r>
      <w:r w:rsidRPr="00A44C93" w:rsidR="0089735F">
        <w:t xml:space="preserve">and </w:t>
      </w:r>
      <w:hyperlink w:history="1" r:id="rId104">
        <w:r w:rsidRPr="00A44C93" w:rsidR="0089735F">
          <w:rPr>
            <w:rStyle w:val="Hyperlink"/>
          </w:rPr>
          <w:t>API Particulier</w:t>
        </w:r>
      </w:hyperlink>
      <w:r w:rsidRPr="00A44C93" w:rsidR="0089735F">
        <w:t>.</w:t>
      </w:r>
    </w:p>
    <w:p w:rsidRPr="00A44C93" w:rsidR="00CB6721" w:rsidP="00F4261F" w:rsidRDefault="00CB6721" w14:paraId="02B9659B" w14:textId="284B506E">
      <w:pPr>
        <w:pStyle w:val="Subtitle"/>
      </w:pPr>
      <w:r w:rsidRPr="00A44C93">
        <w:t>DataPass</w:t>
      </w:r>
    </w:p>
    <w:p w:rsidRPr="00A44C93" w:rsidR="00CB6721" w:rsidP="00F57F59" w:rsidRDefault="00CB6721" w14:paraId="2A1B2429" w14:textId="00B2ABF6">
      <w:pPr>
        <w:rPr>
          <w:rStyle w:val="jlqj4b"/>
        </w:rPr>
      </w:pPr>
      <w:r w:rsidRPr="00A44C93">
        <w:rPr>
          <w:rStyle w:val="jlqj4b"/>
        </w:rPr>
        <w:t>DINUM worked on setting up a common legal framework to harmoni</w:t>
      </w:r>
      <w:r w:rsidRPr="00A44C93" w:rsidR="0052030E">
        <w:rPr>
          <w:rStyle w:val="jlqj4b"/>
        </w:rPr>
        <w:t>s</w:t>
      </w:r>
      <w:r w:rsidRPr="00A44C93">
        <w:rPr>
          <w:rStyle w:val="jlqj4b"/>
        </w:rPr>
        <w:t xml:space="preserve">e and streamline relations between data providers and service providers through the construction of </w:t>
      </w:r>
      <w:r w:rsidRPr="00A44C93" w:rsidR="000A0526">
        <w:rPr>
          <w:rStyle w:val="jlqj4b"/>
        </w:rPr>
        <w:t xml:space="preserve">DataPass, </w:t>
      </w:r>
      <w:r w:rsidRPr="00A44C93">
        <w:rPr>
          <w:rStyle w:val="jlqj4b"/>
        </w:rPr>
        <w:t>a tool facilitat</w:t>
      </w:r>
      <w:r w:rsidRPr="00A44C93" w:rsidR="000A0526">
        <w:rPr>
          <w:rStyle w:val="jlqj4b"/>
        </w:rPr>
        <w:t>ing</w:t>
      </w:r>
      <w:r w:rsidRPr="00A44C93">
        <w:rPr>
          <w:rStyle w:val="jlqj4b"/>
        </w:rPr>
        <w:t xml:space="preserve"> the connection between supplier</w:t>
      </w:r>
      <w:r w:rsidRPr="00A44C93" w:rsidR="00B929EA">
        <w:rPr>
          <w:rStyle w:val="jlqj4b"/>
        </w:rPr>
        <w:t>s</w:t>
      </w:r>
      <w:r w:rsidRPr="00A44C93">
        <w:rPr>
          <w:rStyle w:val="jlqj4b"/>
        </w:rPr>
        <w:t xml:space="preserve"> and consumer</w:t>
      </w:r>
      <w:r w:rsidRPr="00A44C93" w:rsidR="00B929EA">
        <w:rPr>
          <w:rStyle w:val="jlqj4b"/>
        </w:rPr>
        <w:t>s</w:t>
      </w:r>
      <w:r w:rsidRPr="00A44C93">
        <w:rPr>
          <w:rStyle w:val="jlqj4b"/>
        </w:rPr>
        <w:t>.</w:t>
      </w:r>
      <w:r w:rsidRPr="00A44C93">
        <w:rPr>
          <w:rStyle w:val="viiyi"/>
        </w:rPr>
        <w:t xml:space="preserve"> </w:t>
      </w:r>
      <w:r w:rsidRPr="00A44C93">
        <w:rPr>
          <w:rStyle w:val="jlqj4b"/>
        </w:rPr>
        <w:t xml:space="preserve">This tool is intended for </w:t>
      </w:r>
      <w:r w:rsidRPr="00A44C93" w:rsidR="00DB6AA5">
        <w:rPr>
          <w:rStyle w:val="jlqj4b"/>
        </w:rPr>
        <w:t>stake</w:t>
      </w:r>
      <w:r w:rsidRPr="00A44C93">
        <w:rPr>
          <w:rStyle w:val="jlqj4b"/>
        </w:rPr>
        <w:t xml:space="preserve">holders </w:t>
      </w:r>
      <w:r w:rsidRPr="00A44C93" w:rsidR="00DB6AA5">
        <w:rPr>
          <w:rStyle w:val="jlqj4b"/>
        </w:rPr>
        <w:t xml:space="preserve">(e.g. public administrations) </w:t>
      </w:r>
      <w:r w:rsidRPr="00A44C93">
        <w:rPr>
          <w:rStyle w:val="jlqj4b"/>
        </w:rPr>
        <w:t>who wish to use personal data.</w:t>
      </w:r>
      <w:r w:rsidRPr="00A44C93">
        <w:rPr>
          <w:rStyle w:val="viiyi"/>
        </w:rPr>
        <w:t xml:space="preserve"> </w:t>
      </w:r>
      <w:r w:rsidRPr="00A44C93">
        <w:rPr>
          <w:rStyle w:val="jlqj4b"/>
        </w:rPr>
        <w:t>DataPass delivers authori</w:t>
      </w:r>
      <w:r w:rsidRPr="00A44C93" w:rsidR="002A15B1">
        <w:rPr>
          <w:rStyle w:val="jlqj4b"/>
        </w:rPr>
        <w:t>s</w:t>
      </w:r>
      <w:r w:rsidRPr="00A44C93">
        <w:rPr>
          <w:rStyle w:val="jlqj4b"/>
        </w:rPr>
        <w:t>ations through a simple, standardi</w:t>
      </w:r>
      <w:r w:rsidRPr="00A44C93" w:rsidR="00357E39">
        <w:rPr>
          <w:rStyle w:val="jlqj4b"/>
        </w:rPr>
        <w:t>s</w:t>
      </w:r>
      <w:r w:rsidRPr="00A44C93">
        <w:rPr>
          <w:rStyle w:val="jlqj4b"/>
        </w:rPr>
        <w:t>ed and compliant process, to access all protected data produced by the State.</w:t>
      </w:r>
    </w:p>
    <w:p w:rsidRPr="00A44C93" w:rsidR="00CB6721" w:rsidP="00F57F59" w:rsidRDefault="000A3936" w14:paraId="3CF31EBB" w14:textId="0851404E">
      <w:pPr>
        <w:rPr>
          <w:rStyle w:val="jlqj4b"/>
        </w:rPr>
      </w:pPr>
      <w:r w:rsidRPr="00A44C93">
        <w:rPr>
          <w:rStyle w:val="jlqj4b"/>
        </w:rPr>
        <w:t xml:space="preserve">For </w:t>
      </w:r>
      <w:r w:rsidRPr="00A44C93" w:rsidR="00CB6721">
        <w:rPr>
          <w:rStyle w:val="jlqj4b"/>
        </w:rPr>
        <w:t xml:space="preserve">the </w:t>
      </w:r>
      <w:r w:rsidRPr="00A44C93">
        <w:rPr>
          <w:rStyle w:val="jlqj4b"/>
        </w:rPr>
        <w:t xml:space="preserve">stakeholders </w:t>
      </w:r>
      <w:r w:rsidRPr="00A44C93" w:rsidR="00CB6721">
        <w:rPr>
          <w:rStyle w:val="jlqj4b"/>
        </w:rPr>
        <w:t>request</w:t>
      </w:r>
      <w:r w:rsidRPr="00A44C93">
        <w:rPr>
          <w:rStyle w:val="jlqj4b"/>
        </w:rPr>
        <w:t>ing</w:t>
      </w:r>
      <w:r w:rsidRPr="00A44C93" w:rsidR="00CB6721">
        <w:rPr>
          <w:rStyle w:val="jlqj4b"/>
        </w:rPr>
        <w:t xml:space="preserve"> access to data</w:t>
      </w:r>
      <w:r w:rsidRPr="00A44C93">
        <w:rPr>
          <w:rStyle w:val="jlqj4b"/>
        </w:rPr>
        <w:t>, DataPass contains the following features</w:t>
      </w:r>
      <w:r w:rsidRPr="00A44C93" w:rsidR="00CB6721">
        <w:rPr>
          <w:rStyle w:val="jlqj4b"/>
        </w:rPr>
        <w:t xml:space="preserve">: </w:t>
      </w:r>
    </w:p>
    <w:p w:rsidRPr="00A44C93" w:rsidR="00CB6721" w:rsidP="007849A7" w:rsidRDefault="008B2C10" w14:paraId="09E7EE01" w14:textId="084BFB35">
      <w:pPr>
        <w:pStyle w:val="ListParagraph"/>
        <w:rPr>
          <w:rStyle w:val="jlqj4b"/>
        </w:rPr>
      </w:pPr>
      <w:r w:rsidRPr="00A44C93">
        <w:rPr>
          <w:rStyle w:val="jlqj4b"/>
        </w:rPr>
        <w:t xml:space="preserve">APIs </w:t>
      </w:r>
      <w:r w:rsidRPr="00A44C93" w:rsidR="00CB6721">
        <w:rPr>
          <w:rStyle w:val="jlqj4b"/>
        </w:rPr>
        <w:t>centrali</w:t>
      </w:r>
      <w:r w:rsidRPr="00A44C93" w:rsidR="0098023F">
        <w:rPr>
          <w:rStyle w:val="jlqj4b"/>
        </w:rPr>
        <w:t>s</w:t>
      </w:r>
      <w:r w:rsidRPr="00A44C93">
        <w:rPr>
          <w:rStyle w:val="jlqj4b"/>
        </w:rPr>
        <w:t>ing</w:t>
      </w:r>
      <w:r w:rsidRPr="00A44C93" w:rsidR="00CB6721">
        <w:rPr>
          <w:rStyle w:val="jlqj4b"/>
        </w:rPr>
        <w:t xml:space="preserve"> authori</w:t>
      </w:r>
      <w:r w:rsidRPr="00A44C93" w:rsidR="000A3936">
        <w:rPr>
          <w:rStyle w:val="jlqj4b"/>
        </w:rPr>
        <w:t>s</w:t>
      </w:r>
      <w:r w:rsidRPr="00A44C93" w:rsidR="00CB6721">
        <w:rPr>
          <w:rStyle w:val="jlqj4b"/>
        </w:rPr>
        <w:t xml:space="preserve">ations </w:t>
      </w:r>
      <w:r w:rsidRPr="00A44C93" w:rsidR="000A3936">
        <w:rPr>
          <w:rStyle w:val="jlqj4b"/>
        </w:rPr>
        <w:t xml:space="preserve">stemming from public </w:t>
      </w:r>
      <w:r w:rsidRPr="00A44C93" w:rsidR="00CB6721">
        <w:rPr>
          <w:rStyle w:val="jlqj4b"/>
        </w:rPr>
        <w:t>administrations (</w:t>
      </w:r>
      <w:r w:rsidRPr="00A44C93" w:rsidR="000A3936">
        <w:rPr>
          <w:rStyle w:val="jlqj4b"/>
        </w:rPr>
        <w:t xml:space="preserve">available as well </w:t>
      </w:r>
      <w:r w:rsidRPr="00A44C93" w:rsidR="00CB6721">
        <w:rPr>
          <w:rStyle w:val="jlqj4b"/>
        </w:rPr>
        <w:t>for any other type of organi</w:t>
      </w:r>
      <w:r w:rsidRPr="00A44C93" w:rsidR="000A3936">
        <w:rPr>
          <w:rStyle w:val="jlqj4b"/>
        </w:rPr>
        <w:t>s</w:t>
      </w:r>
      <w:r w:rsidRPr="00A44C93" w:rsidR="00CB6721">
        <w:rPr>
          <w:rStyle w:val="jlqj4b"/>
        </w:rPr>
        <w:t>ation</w:t>
      </w:r>
      <w:r w:rsidRPr="00A44C93" w:rsidR="000A3936">
        <w:rPr>
          <w:rStyle w:val="jlqj4b"/>
        </w:rPr>
        <w:t>s</w:t>
      </w:r>
      <w:r w:rsidRPr="00A44C93" w:rsidR="00CB6721">
        <w:rPr>
          <w:rStyle w:val="jlqj4b"/>
        </w:rPr>
        <w:t>, both public and private)</w:t>
      </w:r>
      <w:r w:rsidRPr="00A44C93" w:rsidR="000A3936">
        <w:rPr>
          <w:rStyle w:val="jlqj4b"/>
        </w:rPr>
        <w:t>;</w:t>
      </w:r>
    </w:p>
    <w:p w:rsidRPr="00A44C93" w:rsidR="00CB6721" w:rsidP="007849A7" w:rsidRDefault="006972B6" w14:paraId="55B9139E" w14:textId="15F5A49E">
      <w:pPr>
        <w:pStyle w:val="ListParagraph"/>
        <w:rPr>
          <w:rStyle w:val="jlqj4b"/>
        </w:rPr>
      </w:pPr>
      <w:r w:rsidRPr="00A44C93">
        <w:rPr>
          <w:rStyle w:val="jlqj4b"/>
        </w:rPr>
        <w:t>S</w:t>
      </w:r>
      <w:r w:rsidRPr="00A44C93" w:rsidR="005A0C8B">
        <w:rPr>
          <w:rStyle w:val="jlqj4b"/>
        </w:rPr>
        <w:t xml:space="preserve">ingle account to </w:t>
      </w:r>
      <w:r w:rsidRPr="00A44C93" w:rsidR="00CB6721">
        <w:rPr>
          <w:rStyle w:val="jlqj4b"/>
        </w:rPr>
        <w:t xml:space="preserve">access API </w:t>
      </w:r>
      <w:r w:rsidRPr="00A44C93" w:rsidR="000A3936">
        <w:rPr>
          <w:rStyle w:val="jlqj4b"/>
        </w:rPr>
        <w:t>m</w:t>
      </w:r>
      <w:r w:rsidRPr="00A44C93" w:rsidR="00CB6721">
        <w:rPr>
          <w:rStyle w:val="jlqj4b"/>
        </w:rPr>
        <w:t xml:space="preserve">anagers </w:t>
      </w:r>
      <w:r w:rsidRPr="00A44C93" w:rsidR="005A0C8B">
        <w:rPr>
          <w:rStyle w:val="jlqj4b"/>
        </w:rPr>
        <w:t xml:space="preserve">and </w:t>
      </w:r>
      <w:r w:rsidRPr="00A44C93" w:rsidR="00CB6721">
        <w:rPr>
          <w:rStyle w:val="jlqj4b"/>
        </w:rPr>
        <w:t>request access to the DataPass tool (SSO)</w:t>
      </w:r>
      <w:r w:rsidRPr="00A44C93" w:rsidR="000A3936">
        <w:rPr>
          <w:rStyle w:val="jlqj4b"/>
        </w:rPr>
        <w:t>;</w:t>
      </w:r>
    </w:p>
    <w:p w:rsidRPr="00A44C93" w:rsidR="00CB6721" w:rsidP="007849A7" w:rsidRDefault="006972B6" w14:paraId="60025A6A" w14:textId="6DFA6BF4">
      <w:pPr>
        <w:pStyle w:val="ListParagraph"/>
        <w:rPr>
          <w:rStyle w:val="jlqj4b"/>
        </w:rPr>
      </w:pPr>
      <w:r w:rsidRPr="00A44C93">
        <w:t>M</w:t>
      </w:r>
      <w:r w:rsidRPr="00A44C93" w:rsidR="001004C9">
        <w:t>anagement of authorisations to access API;</w:t>
      </w:r>
      <w:r w:rsidRPr="00A44C93" w:rsidDel="007E558D" w:rsidR="007E558D">
        <w:rPr>
          <w:rStyle w:val="jlqj4b"/>
        </w:rPr>
        <w:t xml:space="preserve"> </w:t>
      </w:r>
      <w:r w:rsidRPr="00A44C93" w:rsidR="00831247">
        <w:rPr>
          <w:rStyle w:val="jlqj4b"/>
        </w:rPr>
        <w:t>and</w:t>
      </w:r>
    </w:p>
    <w:p w:rsidRPr="00A44C93" w:rsidR="00CB6721" w:rsidP="007849A7" w:rsidRDefault="006972B6" w14:paraId="3733EE14" w14:textId="50786291">
      <w:pPr>
        <w:pStyle w:val="ListParagraph"/>
        <w:rPr>
          <w:rStyle w:val="jlqj4b"/>
        </w:rPr>
      </w:pPr>
      <w:r w:rsidRPr="00A44C93">
        <w:rPr>
          <w:rStyle w:val="jlqj4b"/>
        </w:rPr>
        <w:t>E</w:t>
      </w:r>
      <w:r w:rsidRPr="00A44C93" w:rsidR="000643FF">
        <w:rPr>
          <w:rStyle w:val="jlqj4b"/>
        </w:rPr>
        <w:t xml:space="preserve">mail </w:t>
      </w:r>
      <w:r w:rsidRPr="00A44C93" w:rsidR="00CB6721">
        <w:rPr>
          <w:rStyle w:val="jlqj4b"/>
        </w:rPr>
        <w:t xml:space="preserve">notification </w:t>
      </w:r>
      <w:r w:rsidRPr="00A44C93" w:rsidR="000643FF">
        <w:rPr>
          <w:rStyle w:val="jlqj4b"/>
        </w:rPr>
        <w:t>from</w:t>
      </w:r>
      <w:r w:rsidRPr="00A44C93" w:rsidR="00CB6721">
        <w:rPr>
          <w:rStyle w:val="jlqj4b"/>
        </w:rPr>
        <w:t xml:space="preserve"> the Data Protection Officer and the data controller of </w:t>
      </w:r>
      <w:r w:rsidRPr="00A44C93" w:rsidR="000643FF">
        <w:rPr>
          <w:rStyle w:val="jlqj4b"/>
        </w:rPr>
        <w:t xml:space="preserve">the users’ </w:t>
      </w:r>
      <w:r w:rsidRPr="00A44C93" w:rsidR="00CB6721">
        <w:rPr>
          <w:rStyle w:val="jlqj4b"/>
        </w:rPr>
        <w:t>organi</w:t>
      </w:r>
      <w:r w:rsidRPr="00A44C93" w:rsidR="000A3936">
        <w:rPr>
          <w:rStyle w:val="jlqj4b"/>
        </w:rPr>
        <w:t>s</w:t>
      </w:r>
      <w:r w:rsidRPr="00A44C93" w:rsidR="00CB6721">
        <w:rPr>
          <w:rStyle w:val="jlqj4b"/>
        </w:rPr>
        <w:t>ation when</w:t>
      </w:r>
      <w:r w:rsidRPr="00A44C93" w:rsidR="000643FF">
        <w:rPr>
          <w:rStyle w:val="jlqj4b"/>
        </w:rPr>
        <w:t xml:space="preserve"> a request has been</w:t>
      </w:r>
      <w:r w:rsidRPr="00A44C93" w:rsidR="00CB6721">
        <w:rPr>
          <w:rStyle w:val="jlqj4b"/>
        </w:rPr>
        <w:t xml:space="preserve"> validat</w:t>
      </w:r>
      <w:r w:rsidRPr="00A44C93" w:rsidR="000643FF">
        <w:rPr>
          <w:rStyle w:val="jlqj4b"/>
        </w:rPr>
        <w:t>ed</w:t>
      </w:r>
      <w:r w:rsidRPr="00A44C93" w:rsidR="000A3936">
        <w:rPr>
          <w:rStyle w:val="jlqj4b"/>
        </w:rPr>
        <w:t>.</w:t>
      </w:r>
    </w:p>
    <w:p w:rsidRPr="00A44C93" w:rsidR="00CB6721" w:rsidP="00CB6721" w:rsidRDefault="00CB6721" w14:paraId="084E49F6" w14:textId="07B41D19">
      <w:pPr>
        <w:rPr>
          <w:rStyle w:val="jlqj4b"/>
        </w:rPr>
      </w:pPr>
      <w:r w:rsidRPr="00A44C93">
        <w:rPr>
          <w:rStyle w:val="jlqj4b"/>
        </w:rPr>
        <w:t xml:space="preserve">For the </w:t>
      </w:r>
      <w:r w:rsidRPr="00A44C93" w:rsidR="00841173">
        <w:rPr>
          <w:rStyle w:val="jlqj4b"/>
        </w:rPr>
        <w:t>data controller</w:t>
      </w:r>
      <w:r w:rsidRPr="00A44C93">
        <w:rPr>
          <w:rStyle w:val="jlqj4b"/>
        </w:rPr>
        <w:t>:</w:t>
      </w:r>
    </w:p>
    <w:p w:rsidRPr="00A44C93" w:rsidR="00CB6721" w:rsidP="007849A7" w:rsidRDefault="006972B6" w14:paraId="0A5385ED" w14:textId="4049ED51">
      <w:pPr>
        <w:pStyle w:val="ListParagraph"/>
        <w:rPr>
          <w:rStyle w:val="jlqj4b"/>
          <w:b/>
          <w:bCs/>
        </w:rPr>
      </w:pPr>
      <w:r w:rsidRPr="00A44C93">
        <w:rPr>
          <w:rStyle w:val="jlqj4b"/>
        </w:rPr>
        <w:t>E</w:t>
      </w:r>
      <w:r w:rsidRPr="00A44C93" w:rsidR="00B929EA">
        <w:rPr>
          <w:rStyle w:val="jlqj4b"/>
        </w:rPr>
        <w:t xml:space="preserve">mail </w:t>
      </w:r>
      <w:r w:rsidRPr="00A44C93" w:rsidR="00CB6721">
        <w:rPr>
          <w:rStyle w:val="jlqj4b"/>
        </w:rPr>
        <w:t xml:space="preserve">notification for each new </w:t>
      </w:r>
      <w:r w:rsidRPr="00A44C93" w:rsidR="00E47F25">
        <w:rPr>
          <w:rStyle w:val="jlqj4b"/>
        </w:rPr>
        <w:t xml:space="preserve">access </w:t>
      </w:r>
      <w:r w:rsidRPr="00A44C93" w:rsidR="00CB6721">
        <w:rPr>
          <w:rStyle w:val="jlqj4b"/>
        </w:rPr>
        <w:t>request</w:t>
      </w:r>
      <w:r w:rsidRPr="00A44C93" w:rsidR="00E47F25">
        <w:rPr>
          <w:rStyle w:val="jlqj4b"/>
        </w:rPr>
        <w:t>;</w:t>
      </w:r>
    </w:p>
    <w:p w:rsidRPr="00A44C93" w:rsidR="00CB6721" w:rsidP="007849A7" w:rsidRDefault="006972B6" w14:paraId="2F1DBFC1" w14:textId="0C01A641">
      <w:pPr>
        <w:pStyle w:val="ListParagraph"/>
        <w:rPr>
          <w:rStyle w:val="jlqj4b"/>
          <w:b/>
          <w:bCs/>
        </w:rPr>
      </w:pPr>
      <w:r w:rsidRPr="00A44C93">
        <w:rPr>
          <w:rStyle w:val="jlqj4b"/>
        </w:rPr>
        <w:t>A</w:t>
      </w:r>
      <w:r w:rsidRPr="00A44C93" w:rsidR="00B929EA">
        <w:rPr>
          <w:rStyle w:val="jlqj4b"/>
        </w:rPr>
        <w:t xml:space="preserve">utomation </w:t>
      </w:r>
      <w:r w:rsidRPr="00A44C93" w:rsidR="00CB6721">
        <w:rPr>
          <w:rStyle w:val="jlqj4b"/>
        </w:rPr>
        <w:t xml:space="preserve">of the creation of API </w:t>
      </w:r>
      <w:r w:rsidRPr="00A44C93" w:rsidR="00E47F25">
        <w:rPr>
          <w:rStyle w:val="jlqj4b"/>
        </w:rPr>
        <w:t>m</w:t>
      </w:r>
      <w:r w:rsidRPr="00A44C93" w:rsidR="00CB6721">
        <w:rPr>
          <w:rStyle w:val="jlqj4b"/>
        </w:rPr>
        <w:t>anager access accounts</w:t>
      </w:r>
      <w:r w:rsidRPr="00A44C93" w:rsidR="00E47F25">
        <w:rPr>
          <w:rStyle w:val="jlqj4b"/>
        </w:rPr>
        <w:t>;</w:t>
      </w:r>
    </w:p>
    <w:p w:rsidRPr="00A44C93" w:rsidR="00CB6721" w:rsidP="007849A7" w:rsidRDefault="006972B6" w14:paraId="1822B5AC" w14:textId="478013E3">
      <w:pPr>
        <w:pStyle w:val="ListParagraph"/>
        <w:rPr>
          <w:rStyle w:val="jlqj4b"/>
          <w:b/>
          <w:bCs/>
        </w:rPr>
      </w:pPr>
      <w:r w:rsidRPr="00A44C93">
        <w:rPr>
          <w:rStyle w:val="jlqj4b"/>
        </w:rPr>
        <w:t>A</w:t>
      </w:r>
      <w:r w:rsidRPr="00A44C93" w:rsidR="00B929EA">
        <w:rPr>
          <w:rStyle w:val="jlqj4b"/>
        </w:rPr>
        <w:t xml:space="preserve">utomation </w:t>
      </w:r>
      <w:r w:rsidRPr="00A44C93" w:rsidR="00CB6721">
        <w:rPr>
          <w:rStyle w:val="jlqj4b"/>
        </w:rPr>
        <w:t xml:space="preserve">of token creation through interaction with </w:t>
      </w:r>
      <w:r w:rsidRPr="00A44C93" w:rsidR="00E47F25">
        <w:rPr>
          <w:rStyle w:val="jlqj4b"/>
        </w:rPr>
        <w:t xml:space="preserve">the </w:t>
      </w:r>
      <w:r w:rsidRPr="00A44C93" w:rsidR="00CB6721">
        <w:rPr>
          <w:rStyle w:val="jlqj4b"/>
        </w:rPr>
        <w:t xml:space="preserve">API </w:t>
      </w:r>
      <w:r w:rsidRPr="00A44C93" w:rsidR="00E47F25">
        <w:rPr>
          <w:rStyle w:val="jlqj4b"/>
        </w:rPr>
        <w:t>m</w:t>
      </w:r>
      <w:r w:rsidRPr="00A44C93" w:rsidR="00CB6721">
        <w:rPr>
          <w:rStyle w:val="jlqj4b"/>
        </w:rPr>
        <w:t>anager</w:t>
      </w:r>
      <w:r w:rsidRPr="00A44C93" w:rsidR="00E47F25">
        <w:rPr>
          <w:rStyle w:val="jlqj4b"/>
        </w:rPr>
        <w:t>;</w:t>
      </w:r>
    </w:p>
    <w:p w:rsidRPr="00A44C93" w:rsidR="00CB6721" w:rsidP="007849A7" w:rsidRDefault="006972B6" w14:paraId="651858DC" w14:textId="3B0C72D7">
      <w:pPr>
        <w:pStyle w:val="ListParagraph"/>
        <w:rPr>
          <w:rStyle w:val="jlqj4b"/>
          <w:b/>
          <w:bCs/>
        </w:rPr>
      </w:pPr>
      <w:r w:rsidRPr="00A44C93">
        <w:rPr>
          <w:rStyle w:val="jlqj4b"/>
        </w:rPr>
        <w:t>P</w:t>
      </w:r>
      <w:r w:rsidRPr="00A44C93" w:rsidR="00B929EA">
        <w:rPr>
          <w:rStyle w:val="jlqj4b"/>
        </w:rPr>
        <w:t xml:space="preserve">ublication </w:t>
      </w:r>
      <w:r w:rsidRPr="00A44C93" w:rsidR="00CB6721">
        <w:rPr>
          <w:rStyle w:val="jlqj4b"/>
        </w:rPr>
        <w:t>of validated authori</w:t>
      </w:r>
      <w:r w:rsidRPr="00A44C93" w:rsidR="00EB7B5F">
        <w:rPr>
          <w:rStyle w:val="jlqj4b"/>
        </w:rPr>
        <w:t>s</w:t>
      </w:r>
      <w:r w:rsidRPr="00A44C93" w:rsidR="00CB6721">
        <w:rPr>
          <w:rStyle w:val="jlqj4b"/>
        </w:rPr>
        <w:t>ations on</w:t>
      </w:r>
      <w:r w:rsidRPr="00A44C93" w:rsidR="00E47F25">
        <w:rPr>
          <w:rStyle w:val="jlqj4b"/>
        </w:rPr>
        <w:t xml:space="preserve"> </w:t>
      </w:r>
      <w:hyperlink w:history="1" r:id="rId105">
        <w:r w:rsidRPr="00A44C93" w:rsidR="00E47F25">
          <w:rPr>
            <w:rStyle w:val="Hyperlink"/>
          </w:rPr>
          <w:t>DataPass</w:t>
        </w:r>
      </w:hyperlink>
      <w:r w:rsidRPr="00A44C93" w:rsidR="00CB6721">
        <w:rPr>
          <w:rStyle w:val="jlqj4b"/>
        </w:rPr>
        <w:t xml:space="preserve"> in accordance with the </w:t>
      </w:r>
      <w:r w:rsidRPr="00A44C93" w:rsidR="00E47F25">
        <w:rPr>
          <w:rStyle w:val="jlqj4b"/>
        </w:rPr>
        <w:t>GDPR;</w:t>
      </w:r>
      <w:r w:rsidRPr="00A44C93" w:rsidR="00831247">
        <w:rPr>
          <w:rStyle w:val="jlqj4b"/>
        </w:rPr>
        <w:t xml:space="preserve"> and</w:t>
      </w:r>
    </w:p>
    <w:p w:rsidRPr="00A44C93" w:rsidR="00CB6721" w:rsidP="007849A7" w:rsidRDefault="006972B6" w14:paraId="6C596473" w14:textId="2C5896F3">
      <w:pPr>
        <w:pStyle w:val="ListParagraph"/>
        <w:rPr>
          <w:b/>
          <w:bCs/>
        </w:rPr>
      </w:pPr>
      <w:r w:rsidRPr="00A44C93">
        <w:rPr>
          <w:rStyle w:val="jlqj4b"/>
        </w:rPr>
        <w:t>A</w:t>
      </w:r>
      <w:r w:rsidRPr="00A44C93" w:rsidR="00B929EA">
        <w:rPr>
          <w:rStyle w:val="jlqj4b"/>
        </w:rPr>
        <w:t xml:space="preserve">ctivity </w:t>
      </w:r>
      <w:r w:rsidRPr="00A44C93" w:rsidR="00CB6721">
        <w:rPr>
          <w:rStyle w:val="jlqj4b"/>
        </w:rPr>
        <w:t xml:space="preserve">management / </w:t>
      </w:r>
      <w:hyperlink w:history="1" r:id="rId106">
        <w:r w:rsidRPr="00A44C93" w:rsidR="00CB6721">
          <w:rPr>
            <w:rStyle w:val="Hyperlink"/>
          </w:rPr>
          <w:t>statistical dashboard</w:t>
        </w:r>
      </w:hyperlink>
      <w:r w:rsidRPr="00A44C93" w:rsidR="00EB7B5F">
        <w:rPr>
          <w:rStyle w:val="jlqj4b"/>
        </w:rPr>
        <w:t>.</w:t>
      </w:r>
      <w:r w:rsidRPr="00A44C93" w:rsidR="00CB6721">
        <w:rPr>
          <w:rStyle w:val="jlqj4b"/>
        </w:rPr>
        <w:t xml:space="preserve"> </w:t>
      </w:r>
    </w:p>
    <w:p w:rsidRPr="00A44C93" w:rsidR="0089735F" w:rsidP="00F4261F" w:rsidRDefault="008B4A69" w14:paraId="4DECCC8B" w14:textId="2EF27D39">
      <w:pPr>
        <w:pStyle w:val="Subtitle"/>
      </w:pPr>
      <w:r w:rsidRPr="00A44C93">
        <w:t>API Entreprise</w:t>
      </w:r>
    </w:p>
    <w:p w:rsidRPr="00A44C93" w:rsidR="0089735F" w:rsidP="0089735F" w:rsidRDefault="00B01A3B" w14:paraId="106FBDC0" w14:textId="48CE36A6">
      <w:r w:rsidRPr="00A44C93">
        <w:t>D</w:t>
      </w:r>
      <w:r w:rsidRPr="00A44C93" w:rsidR="0089735F">
        <w:t xml:space="preserve">igital </w:t>
      </w:r>
      <w:r w:rsidRPr="00A44C93">
        <w:t xml:space="preserve">technology </w:t>
      </w:r>
      <w:r w:rsidRPr="00A44C93" w:rsidR="0089735F">
        <w:t>enable</w:t>
      </w:r>
      <w:r w:rsidRPr="00A44C93" w:rsidR="00735519">
        <w:t>s</w:t>
      </w:r>
      <w:r w:rsidRPr="00A44C93" w:rsidR="0089735F">
        <w:t xml:space="preserve"> the pre-filling and </w:t>
      </w:r>
      <w:r w:rsidRPr="00A44C93" w:rsidR="00C14D62">
        <w:t xml:space="preserve">digitisation </w:t>
      </w:r>
      <w:r w:rsidRPr="00A44C93" w:rsidR="0089735F">
        <w:t xml:space="preserve">of administrative forms that businesses </w:t>
      </w:r>
      <w:r w:rsidRPr="00A44C93" w:rsidR="00735519">
        <w:t xml:space="preserve">are </w:t>
      </w:r>
      <w:r w:rsidRPr="00A44C93" w:rsidR="0089735F">
        <w:t xml:space="preserve">required to complete, in particular to enable the exchange of information between the different departments and agencies. Since 2014 two projects </w:t>
      </w:r>
      <w:r w:rsidRPr="00A44C93" w:rsidR="00735519">
        <w:t xml:space="preserve">have been </w:t>
      </w:r>
      <w:r w:rsidRPr="00A44C93" w:rsidR="0089735F">
        <w:t xml:space="preserve">running </w:t>
      </w:r>
      <w:r w:rsidRPr="00A44C93" w:rsidR="00735519">
        <w:t xml:space="preserve">in the framework of </w:t>
      </w:r>
      <w:r w:rsidRPr="00A44C93" w:rsidR="0089735F">
        <w:t>the inter-ministerial program</w:t>
      </w:r>
      <w:r w:rsidRPr="00A44C93" w:rsidR="00800D40">
        <w:t>me</w:t>
      </w:r>
      <w:r w:rsidRPr="00A44C93" w:rsidR="0089735F">
        <w:t>.</w:t>
      </w:r>
    </w:p>
    <w:p w:rsidRPr="00A44C93" w:rsidR="0089735F" w:rsidP="0089735F" w:rsidRDefault="0089735F" w14:paraId="29CF2CA4" w14:textId="5ABD4FBD">
      <w:r w:rsidRPr="00A44C93">
        <w:t>Public administrations can access this information through APIs (</w:t>
      </w:r>
      <w:hyperlink w:history="1" r:id="rId107">
        <w:r w:rsidRPr="00A44C93">
          <w:rPr>
            <w:rStyle w:val="Hyperlink"/>
            <w:szCs w:val="22"/>
            <w:lang w:eastAsia="en-US"/>
          </w:rPr>
          <w:t>A</w:t>
        </w:r>
        <w:r w:rsidRPr="00A44C93" w:rsidR="00800D40">
          <w:rPr>
            <w:rStyle w:val="Hyperlink"/>
            <w:szCs w:val="22"/>
            <w:lang w:eastAsia="en-US"/>
          </w:rPr>
          <w:t>PI E</w:t>
        </w:r>
        <w:r w:rsidRPr="00A44C93">
          <w:rPr>
            <w:rStyle w:val="Hyperlink"/>
            <w:szCs w:val="22"/>
            <w:lang w:eastAsia="en-US"/>
          </w:rPr>
          <w:t>ntreprise</w:t>
        </w:r>
      </w:hyperlink>
      <w:r w:rsidRPr="00A44C93">
        <w:t xml:space="preserve">) that provide information from different base registries. The base registries that </w:t>
      </w:r>
      <w:r w:rsidRPr="00A44C93" w:rsidR="000A54C6">
        <w:t>are</w:t>
      </w:r>
      <w:r w:rsidRPr="00A44C93" w:rsidR="00EE1950">
        <w:t xml:space="preserve"> made </w:t>
      </w:r>
      <w:r w:rsidRPr="00A44C93">
        <w:t xml:space="preserve">available through </w:t>
      </w:r>
      <w:r w:rsidRPr="00A44C93" w:rsidR="00B01A3B">
        <w:t xml:space="preserve">the </w:t>
      </w:r>
      <w:r w:rsidRPr="00A44C93">
        <w:t>APIs are:</w:t>
      </w:r>
    </w:p>
    <w:p w:rsidRPr="00A44C93" w:rsidR="0089735F" w:rsidP="007849A7" w:rsidRDefault="0089735F" w14:paraId="0BF06AC5" w14:textId="2BA8FA2D">
      <w:pPr>
        <w:pStyle w:val="ListParagraph"/>
      </w:pPr>
      <w:r w:rsidRPr="00A44C93">
        <w:t>INSEE (</w:t>
      </w:r>
      <w:r w:rsidRPr="00A44C93" w:rsidR="00B01A3B">
        <w:t>a</w:t>
      </w:r>
      <w:r w:rsidRPr="00A44C93">
        <w:t>dministrative information / contact details and identity);</w:t>
      </w:r>
    </w:p>
    <w:p w:rsidRPr="00A44C93" w:rsidR="0089735F" w:rsidP="007849A7" w:rsidRDefault="0089735F" w14:paraId="213CBD38" w14:textId="64D8C973">
      <w:pPr>
        <w:pStyle w:val="ListParagraph"/>
      </w:pPr>
      <w:r w:rsidRPr="00A44C93">
        <w:t>Info</w:t>
      </w:r>
      <w:r w:rsidRPr="00A44C93" w:rsidR="00B01A3B">
        <w:t>-G</w:t>
      </w:r>
      <w:r w:rsidRPr="00A44C93">
        <w:t>reffe (</w:t>
      </w:r>
      <w:r w:rsidRPr="00A44C93" w:rsidR="00B01A3B">
        <w:t>l</w:t>
      </w:r>
      <w:r w:rsidRPr="00A44C93">
        <w:t>egal information / legal status);</w:t>
      </w:r>
    </w:p>
    <w:p w:rsidRPr="00A44C93" w:rsidR="00B91F46" w:rsidP="007849A7" w:rsidRDefault="00EB7B5F" w14:paraId="1AD85E0A" w14:textId="1A000A49">
      <w:pPr>
        <w:pStyle w:val="ListParagraph"/>
      </w:pPr>
      <w:r w:rsidRPr="00A44C93">
        <w:t xml:space="preserve">INPI </w:t>
      </w:r>
      <w:r w:rsidRPr="00A44C93" w:rsidR="00B91F46">
        <w:t>(legal acts / business acts);</w:t>
      </w:r>
    </w:p>
    <w:p w:rsidRPr="00A44C93" w:rsidR="00B91F46" w:rsidP="007849A7" w:rsidRDefault="00B91F46" w14:paraId="056C75ED" w14:textId="28899DF4">
      <w:pPr>
        <w:pStyle w:val="ListParagraph"/>
      </w:pPr>
      <w:r w:rsidRPr="00A44C93">
        <w:t>Minist</w:t>
      </w:r>
      <w:r w:rsidRPr="00A44C93" w:rsidR="00EB7B5F">
        <w:t xml:space="preserve">ry </w:t>
      </w:r>
      <w:r w:rsidRPr="00A44C93" w:rsidR="00696052">
        <w:t xml:space="preserve">in charge of </w:t>
      </w:r>
      <w:r w:rsidRPr="00A44C93" w:rsidR="00EB7B5F">
        <w:t>Social Affairs</w:t>
      </w:r>
      <w:r w:rsidRPr="00A44C93">
        <w:t xml:space="preserve"> (collective agreements);</w:t>
      </w:r>
    </w:p>
    <w:p w:rsidRPr="00F4261F" w:rsidR="00B91F46" w:rsidP="007849A7" w:rsidRDefault="005C2FF9" w14:paraId="23B77C33" w14:textId="3954D287">
      <w:pPr>
        <w:pStyle w:val="ListParagraph"/>
        <w:rPr>
          <w:lang w:val="fr-FR"/>
        </w:rPr>
      </w:pPr>
      <w:r w:rsidRPr="00F4261F">
        <w:rPr>
          <w:i/>
          <w:iCs/>
          <w:lang w:val="fr-FR"/>
        </w:rPr>
        <w:t xml:space="preserve">Chambre des métiers </w:t>
      </w:r>
      <w:r w:rsidRPr="00F4261F" w:rsidR="0002358B">
        <w:rPr>
          <w:i/>
          <w:iCs/>
          <w:lang w:val="fr-FR"/>
        </w:rPr>
        <w:t>et de l’Artisanat</w:t>
      </w:r>
      <w:r w:rsidRPr="00F4261F" w:rsidR="0002358B">
        <w:rPr>
          <w:lang w:val="fr-FR"/>
        </w:rPr>
        <w:t xml:space="preserve"> (</w:t>
      </w:r>
      <w:r w:rsidRPr="00F4261F" w:rsidR="00B91F46">
        <w:rPr>
          <w:lang w:val="fr-FR"/>
        </w:rPr>
        <w:t>CMA</w:t>
      </w:r>
      <w:r w:rsidRPr="00F4261F" w:rsidR="0002358B">
        <w:rPr>
          <w:lang w:val="fr-FR"/>
        </w:rPr>
        <w:t>)</w:t>
      </w:r>
      <w:r w:rsidRPr="00F4261F" w:rsidR="00B91F46">
        <w:rPr>
          <w:lang w:val="fr-FR"/>
        </w:rPr>
        <w:t xml:space="preserve"> France (handicraft </w:t>
      </w:r>
      <w:r w:rsidRPr="00F4261F" w:rsidR="004802EF">
        <w:rPr>
          <w:lang w:val="fr-FR"/>
        </w:rPr>
        <w:t>enterprise</w:t>
      </w:r>
      <w:r w:rsidRPr="00F4261F" w:rsidR="00B91F46">
        <w:rPr>
          <w:lang w:val="fr-FR"/>
        </w:rPr>
        <w:t xml:space="preserve"> information);</w:t>
      </w:r>
    </w:p>
    <w:p w:rsidRPr="00A44C93" w:rsidR="00B91F46" w:rsidP="007849A7" w:rsidRDefault="00B91F46" w14:paraId="0C2D590E" w14:textId="396093E0">
      <w:pPr>
        <w:pStyle w:val="ListParagraph"/>
      </w:pPr>
      <w:r w:rsidRPr="00A44C93">
        <w:t>ADEME (energy certificates);</w:t>
      </w:r>
    </w:p>
    <w:p w:rsidRPr="00A44C93" w:rsidR="0089735F" w:rsidP="007849A7" w:rsidRDefault="0089735F" w14:paraId="3233C2EB" w14:textId="77777777">
      <w:pPr>
        <w:pStyle w:val="ListParagraph"/>
      </w:pPr>
      <w:r w:rsidRPr="00A44C93">
        <w:t>DGFiP (fiscal information / taxation / turnover);</w:t>
      </w:r>
    </w:p>
    <w:p w:rsidRPr="00A44C93" w:rsidR="00B91F46" w:rsidP="007849A7" w:rsidRDefault="0089735F" w14:paraId="1474D77D" w14:textId="05BB23A2">
      <w:pPr>
        <w:pStyle w:val="ListParagraph"/>
      </w:pPr>
      <w:r w:rsidRPr="00A44C93">
        <w:t>ACOSS</w:t>
      </w:r>
      <w:r w:rsidRPr="00A44C93" w:rsidR="00B91F46">
        <w:t xml:space="preserve"> &amp; MSA</w:t>
      </w:r>
      <w:r w:rsidRPr="00A44C93">
        <w:t xml:space="preserve"> (social situation / social security contributions);</w:t>
      </w:r>
    </w:p>
    <w:p w:rsidRPr="00A44C93" w:rsidR="0089735F" w:rsidP="007849A7" w:rsidRDefault="00BD70DA" w14:paraId="06C98658" w14:textId="679E7E0A">
      <w:pPr>
        <w:pStyle w:val="ListParagraph"/>
      </w:pPr>
      <w:r w:rsidRPr="00A44C93">
        <w:t xml:space="preserve">Customs </w:t>
      </w:r>
      <w:r w:rsidRPr="00A44C93" w:rsidR="00B91F46">
        <w:t>(</w:t>
      </w:r>
      <w:r w:rsidRPr="00A44C93" w:rsidR="00B91F46">
        <w:rPr>
          <w:rStyle w:val="acopre"/>
        </w:rPr>
        <w:t>economic operator registration and identification)</w:t>
      </w:r>
      <w:r w:rsidRPr="00A44C93">
        <w:t>;</w:t>
      </w:r>
      <w:r w:rsidRPr="00A44C93" w:rsidR="00831247">
        <w:t xml:space="preserve"> and</w:t>
      </w:r>
    </w:p>
    <w:p w:rsidRPr="00A44C93" w:rsidR="000A54C6" w:rsidP="007849A7" w:rsidRDefault="0089735F" w14:paraId="7B830D1E" w14:textId="7A7E087B">
      <w:pPr>
        <w:pStyle w:val="ListParagraph"/>
      </w:pPr>
      <w:r w:rsidRPr="00A44C93">
        <w:rPr>
          <w:i/>
          <w:iCs/>
        </w:rPr>
        <w:t>Caisses retraites</w:t>
      </w:r>
      <w:r w:rsidRPr="00A44C93">
        <w:t xml:space="preserve"> (pension funds).</w:t>
      </w:r>
    </w:p>
    <w:p w:rsidRPr="00A44C93" w:rsidR="0089735F" w:rsidP="0089735F" w:rsidRDefault="0089735F" w14:paraId="1AEA8115" w14:textId="314562C9">
      <w:r w:rsidRPr="00A44C93">
        <w:t>Th</w:t>
      </w:r>
      <w:r w:rsidRPr="00A44C93" w:rsidR="00B01A3B">
        <w:t>e API Enterprise</w:t>
      </w:r>
      <w:r w:rsidRPr="00A44C93">
        <w:t xml:space="preserve"> hub aims to centrali</w:t>
      </w:r>
      <w:r w:rsidRPr="00A44C93" w:rsidR="000A54C6">
        <w:t>s</w:t>
      </w:r>
      <w:r w:rsidRPr="00A44C93">
        <w:t xml:space="preserve">e </w:t>
      </w:r>
      <w:r w:rsidRPr="00A44C93" w:rsidR="000A54C6">
        <w:t>company</w:t>
      </w:r>
      <w:r w:rsidRPr="00A44C93">
        <w:t xml:space="preserve"> information owned by French administrations (General Direct</w:t>
      </w:r>
      <w:r w:rsidRPr="00A44C93" w:rsidR="009D2F64">
        <w:t>orate</w:t>
      </w:r>
      <w:r w:rsidRPr="00A44C93">
        <w:t xml:space="preserve"> of Public Finance, Companies </w:t>
      </w:r>
      <w:r w:rsidRPr="00A44C93" w:rsidR="00B01A3B">
        <w:t>R</w:t>
      </w:r>
      <w:r w:rsidRPr="00A44C93">
        <w:t>egister, Associations Register, etc.) to help administrative service provider</w:t>
      </w:r>
      <w:r w:rsidRPr="00A44C93" w:rsidR="000A54C6">
        <w:t>s</w:t>
      </w:r>
      <w:r w:rsidRPr="00A44C93">
        <w:t xml:space="preserve"> to develop simplified online procedures</w:t>
      </w:r>
      <w:r w:rsidRPr="00A44C93" w:rsidR="00B01A3B">
        <w:t>, e.g. public procurement applications or requests for public subsidies</w:t>
      </w:r>
      <w:r w:rsidRPr="00A44C93">
        <w:t xml:space="preserve">. DINUM performs </w:t>
      </w:r>
      <w:r w:rsidRPr="00A44C93" w:rsidR="00B01A3B">
        <w:t xml:space="preserve">the </w:t>
      </w:r>
      <w:r w:rsidRPr="00A44C93">
        <w:t xml:space="preserve">technical interfacing with the different APIs within standards </w:t>
      </w:r>
      <w:r w:rsidRPr="00A44C93" w:rsidR="00B01A3B">
        <w:t xml:space="preserve">that are </w:t>
      </w:r>
      <w:r w:rsidRPr="00A44C93">
        <w:t>up</w:t>
      </w:r>
      <w:r w:rsidRPr="00A44C93" w:rsidR="00B01A3B">
        <w:t>-</w:t>
      </w:r>
      <w:r w:rsidRPr="00A44C93">
        <w:t>to</w:t>
      </w:r>
      <w:r w:rsidRPr="00A44C93" w:rsidR="00B01A3B">
        <w:t>-</w:t>
      </w:r>
      <w:r w:rsidRPr="00A44C93">
        <w:t xml:space="preserve">date with industrial constraints. </w:t>
      </w:r>
      <w:r w:rsidRPr="00A44C93" w:rsidR="00B01A3B">
        <w:t>P</w:t>
      </w:r>
      <w:r w:rsidRPr="00A44C93">
        <w:t xml:space="preserve">ublic service providers just have to deal with </w:t>
      </w:r>
      <w:r w:rsidRPr="00A44C93" w:rsidR="00B01A3B">
        <w:t>a single</w:t>
      </w:r>
      <w:r w:rsidRPr="00A44C93">
        <w:t xml:space="preserve"> account</w:t>
      </w:r>
      <w:r w:rsidRPr="00A44C93" w:rsidR="00B01A3B">
        <w:t xml:space="preserve"> and</w:t>
      </w:r>
      <w:r w:rsidRPr="00A44C93">
        <w:t xml:space="preserve"> a single contact </w:t>
      </w:r>
      <w:r w:rsidRPr="00A44C93" w:rsidR="00B01A3B">
        <w:t xml:space="preserve">to access </w:t>
      </w:r>
      <w:r w:rsidRPr="00A44C93">
        <w:t>multiple data to develop online public service</w:t>
      </w:r>
      <w:r w:rsidRPr="00A44C93" w:rsidR="00B01A3B">
        <w:t>s</w:t>
      </w:r>
      <w:r w:rsidRPr="00A44C93">
        <w:t>.</w:t>
      </w:r>
    </w:p>
    <w:p w:rsidRPr="00A44C93" w:rsidR="0089735F" w:rsidP="00F4261F" w:rsidRDefault="004D2644" w14:paraId="3166B67B" w14:textId="5F8866A9">
      <w:pPr>
        <w:pStyle w:val="Subtitle"/>
      </w:pPr>
      <w:r w:rsidRPr="00A44C93">
        <w:t>API Particulier</w:t>
      </w:r>
    </w:p>
    <w:p w:rsidRPr="00A44C93" w:rsidR="00921A13" w:rsidP="00E93F7D" w:rsidRDefault="0089735F" w14:paraId="09146EC0" w14:textId="07EF9BE1">
      <w:r w:rsidRPr="00A44C93">
        <w:t>Th</w:t>
      </w:r>
      <w:r w:rsidRPr="00A44C93" w:rsidR="00921A13">
        <w:t xml:space="preserve">e </w:t>
      </w:r>
      <w:hyperlink w:history="1" w:anchor="exemples-d%E2%80%99application" r:id="rId108">
        <w:r w:rsidRPr="00A44C93" w:rsidR="00921A13">
          <w:rPr>
            <w:rStyle w:val="Hyperlink"/>
          </w:rPr>
          <w:t>API Particulier</w:t>
        </w:r>
      </w:hyperlink>
      <w:r w:rsidRPr="00A44C93">
        <w:t xml:space="preserve"> hub aims to centrali</w:t>
      </w:r>
      <w:r w:rsidRPr="00A44C93" w:rsidR="006E7524">
        <w:t>s</w:t>
      </w:r>
      <w:r w:rsidRPr="00A44C93">
        <w:t>e personal data owned by French administrations (</w:t>
      </w:r>
      <w:r w:rsidRPr="00A44C93" w:rsidR="00921A13">
        <w:t>N</w:t>
      </w:r>
      <w:r w:rsidRPr="00A44C93">
        <w:t xml:space="preserve">ational </w:t>
      </w:r>
      <w:r w:rsidRPr="00A44C93" w:rsidR="00921A13">
        <w:t>F</w:t>
      </w:r>
      <w:r w:rsidRPr="00A44C93">
        <w:t xml:space="preserve">amily </w:t>
      </w:r>
      <w:r w:rsidRPr="00A44C93" w:rsidR="00921A13">
        <w:t>A</w:t>
      </w:r>
      <w:r w:rsidRPr="00A44C93">
        <w:t xml:space="preserve">llowance </w:t>
      </w:r>
      <w:r w:rsidRPr="00A44C93" w:rsidR="00921A13">
        <w:t>F</w:t>
      </w:r>
      <w:r w:rsidRPr="00A44C93">
        <w:t>und, General Directorate of Public Finance</w:t>
      </w:r>
      <w:r w:rsidRPr="00A44C93" w:rsidR="00921A13">
        <w:t>, etc.</w:t>
      </w:r>
      <w:r w:rsidRPr="00A44C93">
        <w:t>) to help administrative service provider</w:t>
      </w:r>
      <w:r w:rsidRPr="00A44C93" w:rsidR="00AE5830">
        <w:t>s</w:t>
      </w:r>
      <w:r w:rsidRPr="00A44C93">
        <w:t xml:space="preserve"> (administrations, cities, departments</w:t>
      </w:r>
      <w:r w:rsidRPr="00A44C93" w:rsidR="00921A13">
        <w:t>, etc.</w:t>
      </w:r>
      <w:r w:rsidRPr="00A44C93">
        <w:t>) to develop simplified</w:t>
      </w:r>
      <w:r w:rsidRPr="00A44C93" w:rsidR="00921A13">
        <w:t xml:space="preserve"> and improved</w:t>
      </w:r>
      <w:r w:rsidRPr="00A44C93">
        <w:t xml:space="preserve"> </w:t>
      </w:r>
      <w:r w:rsidRPr="00A44C93" w:rsidR="00921A13">
        <w:t>o</w:t>
      </w:r>
      <w:r w:rsidRPr="00A44C93">
        <w:t xml:space="preserve">nline procedures. DINUM performs </w:t>
      </w:r>
      <w:r w:rsidRPr="00A44C93" w:rsidR="00921A13">
        <w:t xml:space="preserve">the </w:t>
      </w:r>
      <w:r w:rsidRPr="00A44C93">
        <w:t xml:space="preserve">technical interfacing with the different APIs within standards </w:t>
      </w:r>
      <w:r w:rsidRPr="00A44C93" w:rsidR="00921A13">
        <w:t xml:space="preserve">that are </w:t>
      </w:r>
      <w:r w:rsidRPr="00A44C93">
        <w:t>up</w:t>
      </w:r>
      <w:r w:rsidRPr="00A44C93" w:rsidR="00921A13">
        <w:t>-</w:t>
      </w:r>
      <w:r w:rsidRPr="00A44C93">
        <w:t>to</w:t>
      </w:r>
      <w:r w:rsidRPr="00A44C93" w:rsidR="00921A13">
        <w:t>-</w:t>
      </w:r>
      <w:r w:rsidRPr="00A44C93">
        <w:t xml:space="preserve">date with industrial constraints. </w:t>
      </w:r>
      <w:r w:rsidRPr="00A44C93" w:rsidR="00921A13">
        <w:t>P</w:t>
      </w:r>
      <w:r w:rsidRPr="00A44C93">
        <w:t xml:space="preserve">ublic service providers just have to deal with </w:t>
      </w:r>
      <w:r w:rsidRPr="00A44C93" w:rsidR="00921A13">
        <w:t>a single</w:t>
      </w:r>
      <w:r w:rsidRPr="00A44C93">
        <w:t xml:space="preserve"> account</w:t>
      </w:r>
      <w:r w:rsidRPr="00A44C93" w:rsidR="00921A13">
        <w:t xml:space="preserve"> and</w:t>
      </w:r>
      <w:r w:rsidRPr="00A44C93">
        <w:t xml:space="preserve"> a single contact </w:t>
      </w:r>
      <w:r w:rsidRPr="00A44C93" w:rsidR="00921A13">
        <w:t xml:space="preserve">to access </w:t>
      </w:r>
      <w:r w:rsidRPr="00A44C93">
        <w:t>multiple data to develop online public service</w:t>
      </w:r>
      <w:r w:rsidRPr="00A44C93" w:rsidR="00921A13">
        <w:t>s</w:t>
      </w:r>
      <w:r w:rsidRPr="00A44C93">
        <w:t>.</w:t>
      </w:r>
    </w:p>
    <w:p w:rsidRPr="00A44C93" w:rsidR="00E93F7D" w:rsidP="00E93F7D" w:rsidRDefault="00921A13" w14:paraId="274399B3" w14:textId="31402C8A">
      <w:r w:rsidRPr="00A44C93">
        <w:t>For instance,</w:t>
      </w:r>
      <w:r w:rsidRPr="00A44C93" w:rsidR="0089735F">
        <w:t xml:space="preserve"> </w:t>
      </w:r>
      <w:r w:rsidRPr="00A44C93">
        <w:t>t</w:t>
      </w:r>
      <w:r w:rsidRPr="00A44C93" w:rsidR="0089735F">
        <w:t>h</w:t>
      </w:r>
      <w:r w:rsidRPr="00A44C93">
        <w:t>e</w:t>
      </w:r>
      <w:r w:rsidRPr="00A44C93" w:rsidR="0089735F">
        <w:t xml:space="preserve"> </w:t>
      </w:r>
      <w:r w:rsidRPr="00A44C93" w:rsidR="00A860AC">
        <w:t xml:space="preserve">API </w:t>
      </w:r>
      <w:r w:rsidRPr="00A44C93" w:rsidR="0089735F">
        <w:t>hub helps administrations to simplify and improve administrative online process</w:t>
      </w:r>
      <w:r w:rsidRPr="00A44C93" w:rsidR="00A4440F">
        <w:t>es</w:t>
      </w:r>
      <w:r w:rsidRPr="00A44C93" w:rsidR="0089735F">
        <w:t xml:space="preserve"> </w:t>
      </w:r>
      <w:r w:rsidRPr="00A44C93">
        <w:t xml:space="preserve">such </w:t>
      </w:r>
      <w:r w:rsidRPr="00A44C93" w:rsidR="0089735F">
        <w:t>as scholarship application</w:t>
      </w:r>
      <w:r w:rsidRPr="00A44C93">
        <w:t>s</w:t>
      </w:r>
      <w:r w:rsidRPr="00A44C93" w:rsidR="0089735F">
        <w:t xml:space="preserve">. </w:t>
      </w:r>
      <w:r w:rsidRPr="00A44C93">
        <w:t>In this case, f</w:t>
      </w:r>
      <w:r w:rsidRPr="00A44C93" w:rsidR="00A4440F">
        <w:t>amilies’</w:t>
      </w:r>
      <w:r w:rsidRPr="00A44C93" w:rsidR="0089735F">
        <w:t xml:space="preserve"> income</w:t>
      </w:r>
      <w:r w:rsidRPr="00A44C93" w:rsidR="00A4440F">
        <w:t>s</w:t>
      </w:r>
      <w:r w:rsidRPr="00A44C93" w:rsidR="0089735F">
        <w:t xml:space="preserve"> </w:t>
      </w:r>
      <w:r w:rsidRPr="00A44C93" w:rsidR="00A4440F">
        <w:t xml:space="preserve">were </w:t>
      </w:r>
      <w:r w:rsidRPr="00A44C93" w:rsidR="0089735F">
        <w:t xml:space="preserve">directly </w:t>
      </w:r>
      <w:r w:rsidRPr="00A44C93">
        <w:t xml:space="preserve">retrieved </w:t>
      </w:r>
      <w:r w:rsidRPr="00A44C93" w:rsidR="0089735F">
        <w:t xml:space="preserve">from tax </w:t>
      </w:r>
      <w:r w:rsidRPr="00A44C93" w:rsidR="00A4440F">
        <w:t>centres</w:t>
      </w:r>
      <w:r w:rsidRPr="00A44C93" w:rsidR="0089735F">
        <w:t xml:space="preserve">. In September 2018, </w:t>
      </w:r>
      <w:r w:rsidRPr="00A44C93" w:rsidR="00CE1C21">
        <w:t xml:space="preserve">the French administration </w:t>
      </w:r>
      <w:r w:rsidRPr="00A44C93" w:rsidR="00EA6BCA">
        <w:t xml:space="preserve">received </w:t>
      </w:r>
      <w:r w:rsidRPr="00A44C93" w:rsidR="0089735F">
        <w:t>650</w:t>
      </w:r>
      <w:r w:rsidRPr="00A44C93" w:rsidR="00A860AC">
        <w:t>,</w:t>
      </w:r>
      <w:r w:rsidRPr="00A44C93" w:rsidR="0089735F">
        <w:t>000 successful calls, correspond</w:t>
      </w:r>
      <w:r w:rsidRPr="00A44C93">
        <w:t>ing</w:t>
      </w:r>
      <w:r w:rsidRPr="00A44C93" w:rsidR="0089735F">
        <w:t xml:space="preserve"> to as many supporting documents that </w:t>
      </w:r>
      <w:r w:rsidRPr="00A44C93" w:rsidR="00EA6BCA">
        <w:t>did not need to be produced</w:t>
      </w:r>
      <w:r w:rsidRPr="00A44C93" w:rsidR="0089735F">
        <w:t>. This saves time for families</w:t>
      </w:r>
      <w:r w:rsidRPr="00A44C93">
        <w:t>:</w:t>
      </w:r>
      <w:r w:rsidRPr="00A44C93" w:rsidR="0089735F">
        <w:t xml:space="preserve"> </w:t>
      </w:r>
      <w:r w:rsidRPr="00A44C93" w:rsidR="00EA6BCA">
        <w:t xml:space="preserve">in the past, </w:t>
      </w:r>
      <w:r w:rsidRPr="00A44C93">
        <w:t>s</w:t>
      </w:r>
      <w:r w:rsidRPr="00A44C93" w:rsidR="0089735F">
        <w:t xml:space="preserve">ome parents had to take half a day </w:t>
      </w:r>
      <w:r w:rsidRPr="00A44C93" w:rsidR="00A860AC">
        <w:t>off work</w:t>
      </w:r>
      <w:r w:rsidRPr="00A44C93" w:rsidR="0089735F">
        <w:t xml:space="preserve"> to submit their applications, others </w:t>
      </w:r>
      <w:r w:rsidRPr="00A44C93" w:rsidR="00224472">
        <w:t xml:space="preserve">to </w:t>
      </w:r>
      <w:r w:rsidRPr="00A44C93" w:rsidR="0089735F">
        <w:t>ask their children to queue during recess.</w:t>
      </w:r>
      <w:r w:rsidRPr="00A44C93" w:rsidR="0089735F">
        <w:rPr>
          <w:b/>
        </w:rPr>
        <w:t xml:space="preserve"> </w:t>
      </w:r>
      <w:r w:rsidRPr="00A44C93" w:rsidR="0089735F">
        <w:t>Today, to replace a supporting document with a call to API Particulier user</w:t>
      </w:r>
      <w:r w:rsidRPr="00A44C93">
        <w:t>s</w:t>
      </w:r>
      <w:r w:rsidRPr="00A44C93" w:rsidR="0089735F">
        <w:t xml:space="preserve"> must still enter specific information to the administration</w:t>
      </w:r>
      <w:r w:rsidRPr="00A44C93">
        <w:t>,</w:t>
      </w:r>
      <w:r w:rsidRPr="00A44C93" w:rsidR="0089735F">
        <w:t xml:space="preserve"> </w:t>
      </w:r>
      <w:r w:rsidRPr="00A44C93" w:rsidR="00224472">
        <w:t xml:space="preserve">such as </w:t>
      </w:r>
      <w:r w:rsidRPr="00A44C93" w:rsidR="0089735F">
        <w:t xml:space="preserve">tax number or beneficiary number. </w:t>
      </w:r>
      <w:r w:rsidRPr="00A44C93" w:rsidR="005C0CE4">
        <w:t xml:space="preserve">The French administration </w:t>
      </w:r>
      <w:r w:rsidRPr="00A44C93" w:rsidR="0089735F">
        <w:t xml:space="preserve">would like users to be able to identify themselves more easily through </w:t>
      </w:r>
      <w:hyperlink w:history="1" r:id="rId109">
        <w:r w:rsidRPr="00A44C93" w:rsidR="0089735F">
          <w:rPr>
            <w:rStyle w:val="Hyperlink"/>
          </w:rPr>
          <w:t>FranceConnect</w:t>
        </w:r>
      </w:hyperlink>
      <w:r w:rsidRPr="00A44C93" w:rsidR="0089735F">
        <w:t>.</w:t>
      </w:r>
      <w:r w:rsidRPr="00A44C93" w:rsidR="0089735F">
        <w:rPr>
          <w:b/>
        </w:rPr>
        <w:t xml:space="preserve"> </w:t>
      </w:r>
      <w:r w:rsidRPr="00A44C93" w:rsidR="0089735F">
        <w:t xml:space="preserve">Thus, with a </w:t>
      </w:r>
      <w:r w:rsidRPr="00A44C93">
        <w:t xml:space="preserve">single </w:t>
      </w:r>
      <w:r w:rsidRPr="00A44C93" w:rsidR="0089735F">
        <w:t xml:space="preserve">login and password, </w:t>
      </w:r>
      <w:r w:rsidRPr="00A44C93" w:rsidR="00973851">
        <w:t xml:space="preserve">the </w:t>
      </w:r>
      <w:r w:rsidRPr="00A44C93" w:rsidR="00A860AC">
        <w:t xml:space="preserve">API </w:t>
      </w:r>
      <w:r w:rsidRPr="00A44C93" w:rsidR="00973851">
        <w:t xml:space="preserve">hub </w:t>
      </w:r>
      <w:r w:rsidRPr="00A44C93" w:rsidR="00EA6BCA">
        <w:t xml:space="preserve">would allow </w:t>
      </w:r>
      <w:r w:rsidRPr="00A44C93" w:rsidR="0089735F">
        <w:t xml:space="preserve">everyone to simplify their procedures. </w:t>
      </w:r>
    </w:p>
    <w:p w:rsidRPr="00A44C93" w:rsidR="0090524D" w:rsidP="00F4261F" w:rsidRDefault="0090524D" w14:paraId="52485681" w14:textId="77777777">
      <w:pPr>
        <w:pStyle w:val="Subtitle"/>
      </w:pPr>
      <w:r w:rsidRPr="00A44C93">
        <w:t>FranceConnect</w:t>
      </w:r>
    </w:p>
    <w:p w:rsidRPr="00A44C93" w:rsidR="002F4ECA" w:rsidP="00661190" w:rsidRDefault="002F4ECA" w14:paraId="5EEC658E" w14:textId="67A49221">
      <w:pPr>
        <w:rPr>
          <w:rFonts w:cs="Calibri"/>
          <w:szCs w:val="20"/>
        </w:rPr>
      </w:pPr>
      <w:r w:rsidRPr="00A44C93">
        <w:t xml:space="preserve">In 2016, France launched a digital identity federator called </w:t>
      </w:r>
      <w:r w:rsidRPr="00A44C93" w:rsidR="00140B3F">
        <w:t>‘</w:t>
      </w:r>
      <w:hyperlink w:history="1" r:id="rId110">
        <w:r w:rsidRPr="00A44C93">
          <w:rPr>
            <w:rStyle w:val="Hyperlink"/>
            <w:i/>
            <w:iCs/>
          </w:rPr>
          <w:t>France Connect</w:t>
        </w:r>
      </w:hyperlink>
      <w:r w:rsidRPr="00A44C93" w:rsidR="00140B3F">
        <w:t>’</w:t>
      </w:r>
      <w:r w:rsidRPr="00A44C93">
        <w:t xml:space="preserve"> in order to simplify access to public and private services for French citizens. It relies on pre-existing accounts widely used by French citizens such as health insurance accounts, tax administration accounts, the digital identity proposed by the French postal service, etc. At this stage, 35 million people use it on a reg</w:t>
      </w:r>
      <w:r w:rsidRPr="00A44C93" w:rsidR="00E20C7B">
        <w:t>ular basis to connect to over 1</w:t>
      </w:r>
      <w:r w:rsidRPr="00A44C93" w:rsidR="00831247">
        <w:t> </w:t>
      </w:r>
      <w:r w:rsidRPr="00A44C93" w:rsidR="00E20C7B">
        <w:t>5</w:t>
      </w:r>
      <w:r w:rsidRPr="00A44C93">
        <w:t>00 online services, both public and private (mostly banking and insurance services for the private sector). In 2021, France notified its first eIDAS scheme</w:t>
      </w:r>
      <w:r w:rsidRPr="00A44C93" w:rsidR="001D148B">
        <w:t xml:space="preserve"> with Substantial assurance level</w:t>
      </w:r>
      <w:r w:rsidRPr="00A44C93">
        <w:t xml:space="preserve">. In 2022, the French eIDAS node </w:t>
      </w:r>
      <w:r w:rsidRPr="00A44C93" w:rsidR="0039749A">
        <w:t>has</w:t>
      </w:r>
      <w:r w:rsidRPr="00A44C93">
        <w:t xml:space="preserve"> open up to interoperable eIDAS nodes of other European countries.</w:t>
      </w:r>
    </w:p>
    <w:p w:rsidRPr="00A44C93" w:rsidR="00B82A5A" w:rsidP="00F4261F" w:rsidRDefault="00B82A5A" w14:paraId="3C4EE822" w14:textId="77777777">
      <w:pPr>
        <w:pStyle w:val="Subtitle"/>
      </w:pPr>
      <w:r w:rsidRPr="00A44C93">
        <w:t>Mesdroitssociaux.fr</w:t>
      </w:r>
    </w:p>
    <w:p w:rsidRPr="00A44C93" w:rsidR="00B82A5A" w:rsidP="00E41C68" w:rsidRDefault="00AF3A13" w14:paraId="3A2C3FBC" w14:textId="7A83512E">
      <w:pPr>
        <w:pStyle w:val="BodyText"/>
        <w:keepNext/>
        <w:spacing w:after="0"/>
      </w:pPr>
      <w:hyperlink w:history="1" r:id="rId111">
        <w:r w:rsidRPr="00A44C93" w:rsidR="00B82A5A">
          <w:rPr>
            <w:rStyle w:val="Hyperlink"/>
          </w:rPr>
          <w:t>Mesdroitssociaux.gouv.fr</w:t>
        </w:r>
      </w:hyperlink>
      <w:r w:rsidRPr="00A44C93" w:rsidR="00B82A5A">
        <w:t xml:space="preserve"> offers a new digital service centralis</w:t>
      </w:r>
      <w:r w:rsidRPr="00A44C93" w:rsidR="006E3CFA">
        <w:t>ing</w:t>
      </w:r>
      <w:r w:rsidRPr="00A44C93" w:rsidR="00B82A5A">
        <w:t xml:space="preserve"> information about insured persons and facilitat</w:t>
      </w:r>
      <w:r w:rsidRPr="00A44C93" w:rsidR="006E3CFA">
        <w:t>ing</w:t>
      </w:r>
      <w:r w:rsidRPr="00A44C93" w:rsidR="00B82A5A">
        <w:t xml:space="preserve"> the procedures to be undertaken with social protection bodies</w:t>
      </w:r>
      <w:r w:rsidRPr="00A44C93" w:rsidR="006E3CFA">
        <w:t>. More in detail, Mesdroitssociaux.fr:</w:t>
      </w:r>
    </w:p>
    <w:p w:rsidRPr="00A44C93" w:rsidR="00B82A5A" w:rsidP="007849A7" w:rsidRDefault="00216F01" w14:paraId="4E95F1E7" w14:textId="542170F6">
      <w:pPr>
        <w:pStyle w:val="ListParagraph"/>
      </w:pPr>
      <w:r w:rsidRPr="00A44C93">
        <w:t>I</w:t>
      </w:r>
      <w:r w:rsidRPr="00A44C93" w:rsidR="00842E1D">
        <w:t xml:space="preserve">s </w:t>
      </w:r>
      <w:r w:rsidRPr="00A44C93" w:rsidR="00B82A5A">
        <w:t>aimed at all social security contributors (</w:t>
      </w:r>
      <w:r w:rsidRPr="00A44C93" w:rsidR="00842E1D">
        <w:t xml:space="preserve">be they </w:t>
      </w:r>
      <w:r w:rsidRPr="00A44C93" w:rsidR="00B82A5A">
        <w:t>employees, self-employed, retired or unemployed);</w:t>
      </w:r>
    </w:p>
    <w:p w:rsidRPr="00A44C93" w:rsidR="00B82A5A" w:rsidP="007849A7" w:rsidRDefault="00216F01" w14:paraId="696E0641" w14:textId="76071CD1">
      <w:pPr>
        <w:pStyle w:val="ListParagraph"/>
      </w:pPr>
      <w:r w:rsidRPr="00A44C93">
        <w:t>O</w:t>
      </w:r>
      <w:r w:rsidRPr="00A44C93" w:rsidR="00842E1D">
        <w:t xml:space="preserve">ffers </w:t>
      </w:r>
      <w:r w:rsidRPr="00A44C93" w:rsidR="00B82A5A">
        <w:t>a centralised entry point with personalised personal information;</w:t>
      </w:r>
      <w:r w:rsidRPr="00A44C93" w:rsidR="006E3CFA">
        <w:t xml:space="preserve"> </w:t>
      </w:r>
      <w:r w:rsidRPr="00A44C93" w:rsidR="00831247">
        <w:t>and</w:t>
      </w:r>
    </w:p>
    <w:p w:rsidRPr="00A44C93" w:rsidR="004C131F" w:rsidP="007849A7" w:rsidRDefault="00216F01" w14:paraId="480E90EA" w14:textId="3A329215">
      <w:pPr>
        <w:pStyle w:val="ListParagraph"/>
      </w:pPr>
      <w:r w:rsidRPr="00A44C93">
        <w:t>P</w:t>
      </w:r>
      <w:r w:rsidRPr="00A44C93" w:rsidR="00842E1D">
        <w:t xml:space="preserve">rovides </w:t>
      </w:r>
      <w:r w:rsidRPr="00A44C93" w:rsidR="00B82A5A">
        <w:t xml:space="preserve">a new communication </w:t>
      </w:r>
      <w:r w:rsidRPr="00A44C93" w:rsidR="00842E1D">
        <w:t xml:space="preserve">channel </w:t>
      </w:r>
      <w:r w:rsidRPr="00A44C93" w:rsidR="00B82A5A">
        <w:t>between social protection bodies and insured persons, complementary to the accounts</w:t>
      </w:r>
      <w:r w:rsidRPr="00A44C93" w:rsidR="00E321FB">
        <w:t xml:space="preserve"> of the latter</w:t>
      </w:r>
      <w:r w:rsidRPr="00A44C93" w:rsidR="00B82A5A">
        <w:t>.</w:t>
      </w:r>
    </w:p>
    <w:p w:rsidRPr="00A44C93" w:rsidR="00B82A5A" w:rsidP="00A46437" w:rsidRDefault="00E321FB" w14:paraId="4AF7C902" w14:textId="57543C2D">
      <w:pPr>
        <w:pStyle w:val="BodyText"/>
      </w:pPr>
      <w:r w:rsidRPr="00A44C93">
        <w:t>The site is continuously evolving and i</w:t>
      </w:r>
      <w:r w:rsidRPr="00A44C93" w:rsidR="00B82A5A">
        <w:t xml:space="preserve">n 2019 some </w:t>
      </w:r>
      <w:hyperlink w:history="1" r:id="rId112">
        <w:r w:rsidRPr="00A44C93" w:rsidR="00B82A5A">
          <w:rPr>
            <w:rStyle w:val="Hyperlink"/>
          </w:rPr>
          <w:t>new features</w:t>
        </w:r>
      </w:hyperlink>
      <w:r w:rsidRPr="00A44C93" w:rsidR="00B82A5A">
        <w:t xml:space="preserve"> were introduced. </w:t>
      </w:r>
      <w:r w:rsidRPr="00A44C93">
        <w:t>For instance, t</w:t>
      </w:r>
      <w:r w:rsidRPr="00A44C93" w:rsidR="00B82A5A">
        <w:t xml:space="preserve">he site now </w:t>
      </w:r>
      <w:r w:rsidRPr="00A44C93" w:rsidR="006E3CFA">
        <w:t xml:space="preserve">enables </w:t>
      </w:r>
      <w:r w:rsidRPr="00A44C93" w:rsidR="00B82A5A">
        <w:t>to use the multi-service simulator without entering FranceConnect IDs</w:t>
      </w:r>
      <w:r w:rsidRPr="00A44C93" w:rsidR="006E3CFA">
        <w:t>,</w:t>
      </w:r>
      <w:r w:rsidRPr="00A44C93" w:rsidR="00B82A5A">
        <w:t xml:space="preserve"> to view activity bonus rights for the last 12 months and </w:t>
      </w:r>
      <w:r w:rsidRPr="00A44C93">
        <w:t>to</w:t>
      </w:r>
      <w:r w:rsidRPr="00A44C93" w:rsidR="006E3CFA">
        <w:t xml:space="preserve"> </w:t>
      </w:r>
      <w:r w:rsidRPr="00A44C93" w:rsidR="00B82A5A">
        <w:t xml:space="preserve">find out if </w:t>
      </w:r>
      <w:r w:rsidRPr="00A44C93" w:rsidR="00F43751">
        <w:t xml:space="preserve">the user </w:t>
      </w:r>
      <w:r w:rsidRPr="00A44C93" w:rsidR="00B82A5A">
        <w:t>can benefit from the individual bonus introduced on 1</w:t>
      </w:r>
      <w:r w:rsidRPr="00A44C93" w:rsidR="006E3CFA">
        <w:t> </w:t>
      </w:r>
      <w:r w:rsidRPr="00A44C93" w:rsidR="00B82A5A">
        <w:t>January 2019.</w:t>
      </w:r>
    </w:p>
    <w:p w:rsidRPr="00A44C93" w:rsidR="00B82A5A" w:rsidP="00F4261F" w:rsidRDefault="00B82A5A" w14:paraId="1EE72772" w14:textId="77777777">
      <w:pPr>
        <w:pStyle w:val="Subtitle"/>
        <w:rPr>
          <w:rStyle w:val="Hyperlink"/>
          <w:color w:val="F7A33D"/>
          <w:sz w:val="22"/>
        </w:rPr>
      </w:pPr>
      <w:r w:rsidRPr="00A44C93">
        <w:rPr>
          <w:rStyle w:val="Hyperlink"/>
          <w:color w:val="F7A33D"/>
          <w:sz w:val="22"/>
        </w:rPr>
        <w:t>Service-Public.fr</w:t>
      </w:r>
    </w:p>
    <w:p w:rsidRPr="00A44C93" w:rsidR="00051288" w:rsidP="00051288" w:rsidRDefault="00AF3A13" w14:paraId="0EC3DD78" w14:textId="77777777">
      <w:hyperlink w:history="1" r:id="rId113">
        <w:r w:rsidRPr="00A44C93" w:rsidR="007A56BD">
          <w:rPr>
            <w:rStyle w:val="Hyperlink"/>
            <w:rFonts w:eastAsiaTheme="majorEastAsia"/>
          </w:rPr>
          <w:t>Service-Public.fr</w:t>
        </w:r>
      </w:hyperlink>
      <w:r w:rsidRPr="00A44C93" w:rsidR="00CF01DD">
        <w:t>,</w:t>
      </w:r>
      <w:r w:rsidRPr="00A44C93" w:rsidR="007A56BD">
        <w:t xml:space="preserve"> </w:t>
      </w:r>
      <w:r w:rsidRPr="00A44C93" w:rsidR="00272D9B">
        <w:t>which</w:t>
      </w:r>
      <w:r w:rsidRPr="00A44C93" w:rsidR="00272D9B">
        <w:rPr>
          <w:rStyle w:val="Hyperlink"/>
          <w:rFonts w:eastAsiaTheme="majorEastAsia"/>
        </w:rPr>
        <w:t xml:space="preserve"> </w:t>
      </w:r>
      <w:r w:rsidRPr="00A44C93" w:rsidR="00E321FB">
        <w:t xml:space="preserve">was launched in October 2000, </w:t>
      </w:r>
      <w:r w:rsidRPr="00A44C93" w:rsidR="007A56BD">
        <w:t>giv</w:t>
      </w:r>
      <w:r w:rsidRPr="00A44C93" w:rsidR="00CF01DD">
        <w:t>es</w:t>
      </w:r>
      <w:r w:rsidRPr="00A44C93" w:rsidR="007A56BD">
        <w:t xml:space="preserve"> </w:t>
      </w:r>
      <w:r w:rsidRPr="00A44C93" w:rsidR="00CF01DD">
        <w:t xml:space="preserve">public service users </w:t>
      </w:r>
      <w:r w:rsidRPr="00A44C93" w:rsidR="007A56BD">
        <w:t>access</w:t>
      </w:r>
      <w:r w:rsidRPr="00A44C93" w:rsidR="007A56BD">
        <w:rPr>
          <w:rStyle w:val="Hyperlink"/>
          <w:rFonts w:eastAsiaTheme="majorEastAsia"/>
        </w:rPr>
        <w:t xml:space="preserve"> </w:t>
      </w:r>
      <w:r w:rsidRPr="00A44C93" w:rsidR="007A56BD">
        <w:t xml:space="preserve">to </w:t>
      </w:r>
      <w:r w:rsidRPr="00A44C93" w:rsidR="007A56BD">
        <w:rPr>
          <w:rStyle w:val="Strong"/>
          <w:b w:val="0"/>
          <w:bCs/>
        </w:rPr>
        <w:t>practical information</w:t>
      </w:r>
      <w:r w:rsidRPr="00A44C93" w:rsidR="007A56BD">
        <w:t xml:space="preserve"> focused on daily-life events. </w:t>
      </w:r>
      <w:r w:rsidRPr="00A44C93" w:rsidR="00E321FB">
        <w:t>More specifically, t</w:t>
      </w:r>
      <w:r w:rsidRPr="00A44C93" w:rsidR="007A56BD">
        <w:t>he portal guides citizens to the services enabl</w:t>
      </w:r>
      <w:r w:rsidRPr="00A44C93" w:rsidR="00E321FB">
        <w:t>ing</w:t>
      </w:r>
      <w:r w:rsidRPr="00A44C93" w:rsidR="007A56BD">
        <w:t xml:space="preserve"> them to know their obligations, </w:t>
      </w:r>
      <w:r w:rsidRPr="00A44C93" w:rsidR="00CF01DD">
        <w:t xml:space="preserve">to </w:t>
      </w:r>
      <w:r w:rsidRPr="00A44C93" w:rsidR="007A56BD">
        <w:t xml:space="preserve">exercise their rights and </w:t>
      </w:r>
      <w:r w:rsidRPr="00A44C93" w:rsidR="00CF01DD">
        <w:t xml:space="preserve">to </w:t>
      </w:r>
      <w:r w:rsidRPr="00A44C93" w:rsidR="007A56BD">
        <w:t xml:space="preserve">carry out their administrative procedures. </w:t>
      </w:r>
      <w:r w:rsidRPr="00A44C93" w:rsidR="007A56BD">
        <w:rPr>
          <w:i/>
        </w:rPr>
        <w:t>Service-Public.fr</w:t>
      </w:r>
      <w:r w:rsidRPr="00A44C93" w:rsidR="007A56BD">
        <w:t xml:space="preserve"> is the official website of the French administration, </w:t>
      </w:r>
      <w:r w:rsidRPr="00A44C93" w:rsidR="00051288">
        <w:t>i.e. the single portal for administrative information and access to online services, published by the Directorate of Legal and Administrative Information (DILA) in partnership with national and local administrations.</w:t>
      </w:r>
    </w:p>
    <w:p w:rsidRPr="00A44C93" w:rsidR="00051288" w:rsidP="00051288" w:rsidRDefault="00051288" w14:paraId="383B8932" w14:textId="775BA9E5">
      <w:r w:rsidRPr="00A44C93">
        <w:t>A simpler and more user-centric version has been available since July 2022.</w:t>
      </w:r>
    </w:p>
    <w:p w:rsidRPr="00A44C93" w:rsidR="00051288" w:rsidP="00F4261F" w:rsidRDefault="00CF01DD" w14:paraId="5F0B1462" w14:textId="7F8908F2">
      <w:pPr>
        <w:pStyle w:val="Subtitle"/>
        <w:rPr>
          <w:rStyle w:val="Hyperlink"/>
          <w:color w:val="F7A33D"/>
          <w:sz w:val="22"/>
        </w:rPr>
      </w:pPr>
      <w:r w:rsidRPr="00A44C93">
        <w:rPr>
          <w:rStyle w:val="Hyperlink"/>
          <w:color w:val="F7A33D"/>
          <w:sz w:val="22"/>
        </w:rPr>
        <w:t>Entreprendre.Service-Public.fr</w:t>
      </w:r>
    </w:p>
    <w:p w:rsidRPr="00A44C93" w:rsidR="00CF01DD" w:rsidP="00CF01DD" w:rsidRDefault="00CF01DD" w14:paraId="45EA6CA1" w14:textId="0476609D">
      <w:pPr>
        <w:rPr>
          <w:rStyle w:val="fieldtext"/>
        </w:rPr>
      </w:pPr>
      <w:r w:rsidRPr="00A44C93">
        <w:t xml:space="preserve">Since February 2022, </w:t>
      </w:r>
      <w:hyperlink w:history="1" r:id="rId114">
        <w:r w:rsidRPr="00A44C93">
          <w:rPr>
            <w:rStyle w:val="Hyperlink"/>
            <w:rFonts w:eastAsiaTheme="majorEastAsia"/>
          </w:rPr>
          <w:t>Entreprendre.Service-Public.fr</w:t>
        </w:r>
      </w:hyperlink>
      <w:r w:rsidRPr="00A44C93" w:rsidR="004621F6">
        <w:t xml:space="preserve"> </w:t>
      </w:r>
      <w:r w:rsidRPr="00A44C93">
        <w:t>provides administrative information for business owners and guides them through every step of the business life cycle.</w:t>
      </w:r>
      <w:r w:rsidRPr="00A44C93" w:rsidR="00272D9B">
        <w:rPr>
          <w:rStyle w:val="Hyperlink"/>
          <w:rFonts w:eastAsiaTheme="majorEastAsia"/>
        </w:rPr>
        <w:t xml:space="preserve"> </w:t>
      </w:r>
      <w:r w:rsidRPr="00A44C93" w:rsidR="00DA59C4">
        <w:t xml:space="preserve">It </w:t>
      </w:r>
      <w:r w:rsidRPr="00A44C93">
        <w:rPr>
          <w:rStyle w:val="fieldtext"/>
        </w:rPr>
        <w:t>was created for entrepreneurs, SME</w:t>
      </w:r>
      <w:r w:rsidRPr="00A44C93" w:rsidR="00831247">
        <w:rPr>
          <w:rStyle w:val="fieldtext"/>
        </w:rPr>
        <w:t>s</w:t>
      </w:r>
      <w:r w:rsidRPr="00A44C93">
        <w:rPr>
          <w:rStyle w:val="fieldtext"/>
        </w:rPr>
        <w:t xml:space="preserve"> and VSB managers</w:t>
      </w:r>
      <w:r w:rsidRPr="00A44C93" w:rsidR="00831247">
        <w:rPr>
          <w:rStyle w:val="fieldtext"/>
        </w:rPr>
        <w:t>, as well as</w:t>
      </w:r>
      <w:r w:rsidRPr="00A44C93">
        <w:rPr>
          <w:rStyle w:val="fieldtext"/>
        </w:rPr>
        <w:t xml:space="preserve"> self-employed workers</w:t>
      </w:r>
      <w:r w:rsidRPr="00A44C93" w:rsidR="00831247">
        <w:rPr>
          <w:rStyle w:val="fieldtext"/>
        </w:rPr>
        <w:t>.</w:t>
      </w:r>
      <w:r w:rsidRPr="00A44C93">
        <w:rPr>
          <w:rStyle w:val="fieldtext"/>
        </w:rPr>
        <w:t xml:space="preserve"> </w:t>
      </w:r>
      <w:r w:rsidRPr="00A44C93" w:rsidR="00831247">
        <w:rPr>
          <w:rStyle w:val="fieldtext"/>
        </w:rPr>
        <w:t>I</w:t>
      </w:r>
      <w:r w:rsidRPr="00A44C93">
        <w:rPr>
          <w:rStyle w:val="fieldtext"/>
        </w:rPr>
        <w:t>t is one of the three cornerstones of the online services simplification project which is aimed at professionals. The website works in coordination with:</w:t>
      </w:r>
    </w:p>
    <w:p w:rsidRPr="00A44C93" w:rsidR="00CF01DD" w:rsidP="007849A7" w:rsidRDefault="00AF3A13" w14:paraId="4D563354" w14:textId="3E64F596">
      <w:pPr>
        <w:pStyle w:val="ListParagraph"/>
        <w:numPr>
          <w:ilvl w:val="0"/>
          <w:numId w:val="91"/>
        </w:numPr>
        <w:rPr>
          <w:rStyle w:val="fieldtext"/>
        </w:rPr>
      </w:pPr>
      <w:hyperlink w:history="1" r:id="rId115">
        <w:r w:rsidRPr="00A44C93" w:rsidR="00F31C24">
          <w:rPr>
            <w:rStyle w:val="Hyperlink"/>
            <w:szCs w:val="20"/>
            <w:shd w:val="clear" w:color="auto" w:fill="FFFFFF"/>
          </w:rPr>
          <w:t>Formalites Entreprises</w:t>
        </w:r>
      </w:hyperlink>
      <w:r w:rsidRPr="00A44C93" w:rsidR="004621F6">
        <w:rPr>
          <w:rStyle w:val="normaltextrun"/>
          <w:color w:val="1A3F7C"/>
          <w:szCs w:val="20"/>
          <w:shd w:val="clear" w:color="auto" w:fill="FFFFFF"/>
        </w:rPr>
        <w:t xml:space="preserve"> </w:t>
      </w:r>
      <w:r w:rsidRPr="00A44C93" w:rsidR="00CF01DD">
        <w:rPr>
          <w:rStyle w:val="fieldtext"/>
        </w:rPr>
        <w:t>which is a single gateway for</w:t>
      </w:r>
      <w:r w:rsidRPr="00A44C93" w:rsidR="00831247">
        <w:rPr>
          <w:rStyle w:val="fieldtext"/>
        </w:rPr>
        <w:t xml:space="preserve"> the</w:t>
      </w:r>
      <w:r w:rsidRPr="00A44C93" w:rsidR="00CF01DD">
        <w:rPr>
          <w:rStyle w:val="fieldtext"/>
        </w:rPr>
        <w:t xml:space="preserve"> creation, modification </w:t>
      </w:r>
      <w:r w:rsidRPr="00A44C93" w:rsidR="00505783">
        <w:rPr>
          <w:rStyle w:val="fieldtext"/>
        </w:rPr>
        <w:t xml:space="preserve">and filing of the </w:t>
      </w:r>
      <w:r w:rsidRPr="00A44C93" w:rsidR="00CF01DD">
        <w:rPr>
          <w:rStyle w:val="fieldtext"/>
        </w:rPr>
        <w:t>cessation of activity declaration</w:t>
      </w:r>
      <w:r w:rsidRPr="00A44C93" w:rsidR="00505783">
        <w:rPr>
          <w:rStyle w:val="fieldtext"/>
        </w:rPr>
        <w:t>, as well as a document repository</w:t>
      </w:r>
      <w:r w:rsidRPr="00A44C93" w:rsidR="00051288">
        <w:rPr>
          <w:rStyle w:val="fieldtext"/>
        </w:rPr>
        <w:t>;</w:t>
      </w:r>
    </w:p>
    <w:p w:rsidRPr="00A44C93" w:rsidR="00CF01DD" w:rsidP="007849A7" w:rsidRDefault="00AF3A13" w14:paraId="44C94CF6" w14:textId="04375CEB">
      <w:pPr>
        <w:pStyle w:val="ListParagraph"/>
        <w:numPr>
          <w:ilvl w:val="0"/>
          <w:numId w:val="91"/>
        </w:numPr>
        <w:rPr>
          <w:rStyle w:val="fieldtext"/>
        </w:rPr>
      </w:pPr>
      <w:hyperlink w:history="1" r:id="rId116">
        <w:r w:rsidRPr="00A44C93" w:rsidR="004621F6">
          <w:rPr>
            <w:rStyle w:val="Hyperlink"/>
            <w:szCs w:val="20"/>
            <w:shd w:val="clear" w:color="auto" w:fill="FFFFFF"/>
          </w:rPr>
          <w:t>Portail</w:t>
        </w:r>
      </w:hyperlink>
      <w:r w:rsidRPr="00A44C93" w:rsidR="00F31C24">
        <w:rPr>
          <w:rStyle w:val="normaltextrun"/>
          <w:color w:val="1A3F7C"/>
          <w:szCs w:val="20"/>
          <w:shd w:val="clear" w:color="auto" w:fill="FFFFFF"/>
        </w:rPr>
        <w:t xml:space="preserve"> </w:t>
      </w:r>
      <w:r w:rsidRPr="00A44C93" w:rsidR="004621F6">
        <w:rPr>
          <w:rStyle w:val="normaltextrun"/>
          <w:color w:val="1A3F7C"/>
          <w:szCs w:val="20"/>
          <w:shd w:val="clear" w:color="auto" w:fill="FFFFFF"/>
        </w:rPr>
        <w:t>pro</w:t>
      </w:r>
      <w:r w:rsidRPr="00A44C93" w:rsidR="00505783">
        <w:rPr>
          <w:rStyle w:val="normaltextrun"/>
          <w:color w:val="1A3F7C"/>
          <w:szCs w:val="20"/>
          <w:shd w:val="clear" w:color="auto" w:fill="FFFFFF"/>
        </w:rPr>
        <w:t>,</w:t>
      </w:r>
      <w:r w:rsidRPr="00A44C93" w:rsidR="00DA59C4">
        <w:rPr>
          <w:rStyle w:val="normaltextrun"/>
          <w:szCs w:val="20"/>
          <w:shd w:val="clear" w:color="auto" w:fill="FFFFFF"/>
        </w:rPr>
        <w:t xml:space="preserve"> </w:t>
      </w:r>
      <w:r w:rsidRPr="00A44C93" w:rsidR="00CF01DD">
        <w:rPr>
          <w:rStyle w:val="fieldtext"/>
        </w:rPr>
        <w:t xml:space="preserve">which aim is to standardise and gather </w:t>
      </w:r>
      <w:r w:rsidRPr="00A44C93" w:rsidR="00505783">
        <w:rPr>
          <w:rStyle w:val="fieldtext"/>
        </w:rPr>
        <w:t>i</w:t>
      </w:r>
      <w:r w:rsidRPr="00A44C93" w:rsidR="00CF01DD">
        <w:rPr>
          <w:rStyle w:val="fieldtext"/>
        </w:rPr>
        <w:t xml:space="preserve">n one website the declaration and payment process provided </w:t>
      </w:r>
      <w:r w:rsidRPr="00A44C93" w:rsidR="00505783">
        <w:rPr>
          <w:rStyle w:val="fieldtext"/>
        </w:rPr>
        <w:t xml:space="preserve">to professionals </w:t>
      </w:r>
      <w:r w:rsidRPr="00A44C93" w:rsidR="00CF01DD">
        <w:rPr>
          <w:rStyle w:val="fieldtext"/>
        </w:rPr>
        <w:t>by the French tax office, the French social insurance (URSSAF) and the French Customs.</w:t>
      </w:r>
    </w:p>
    <w:p w:rsidRPr="00A44C93" w:rsidR="004753A4" w:rsidP="007A56BD" w:rsidRDefault="00CF01DD" w14:paraId="229D9B30" w14:textId="79C5982B">
      <w:pPr>
        <w:rPr>
          <w:rStyle w:val="fieldtext"/>
        </w:rPr>
      </w:pPr>
      <w:r w:rsidRPr="00A44C93">
        <w:rPr>
          <w:rStyle w:val="fieldtext"/>
        </w:rPr>
        <w:t xml:space="preserve">When it comes to services, </w:t>
      </w:r>
      <w:r w:rsidRPr="00A44C93">
        <w:rPr>
          <w:rStyle w:val="Hyperlink"/>
          <w:rFonts w:eastAsiaTheme="majorEastAsia"/>
        </w:rPr>
        <w:t>Entreprendre.Service-Public.fr</w:t>
      </w:r>
      <w:r w:rsidRPr="00A44C93">
        <w:rPr>
          <w:rStyle w:val="fieldtext"/>
        </w:rPr>
        <w:t xml:space="preserve"> lists every process by themes, by stage of the business life cycle and in accordance with a consistent and appropriate user experience. Document templates (invoice, incorporation deed, etc.) and simulators are available on the website. Thanks to the partnership with </w:t>
      </w:r>
      <w:r w:rsidRPr="00A44C93" w:rsidR="00917106">
        <w:rPr>
          <w:rStyle w:val="fieldtext"/>
        </w:rPr>
        <w:t>‘</w:t>
      </w:r>
      <w:hyperlink w:history="1" r:id="rId117">
        <w:r w:rsidRPr="00A44C93">
          <w:rPr>
            <w:rStyle w:val="Hyperlink"/>
            <w:rFonts w:eastAsiaTheme="majorEastAsia"/>
            <w:i/>
            <w:iCs/>
          </w:rPr>
          <w:t>Place des Entreprises</w:t>
        </w:r>
        <w:r w:rsidRPr="00A44C93" w:rsidR="00917106">
          <w:rPr>
            <w:rStyle w:val="Hyperlink"/>
            <w:rFonts w:eastAsiaTheme="majorEastAsia"/>
          </w:rPr>
          <w:t>’</w:t>
        </w:r>
      </w:hyperlink>
      <w:r w:rsidRPr="00A44C93">
        <w:rPr>
          <w:rStyle w:val="fieldtext"/>
        </w:rPr>
        <w:t xml:space="preserve">, users can be helped by online advisers </w:t>
      </w:r>
      <w:r w:rsidRPr="00A44C93" w:rsidR="00E05547">
        <w:rPr>
          <w:rStyle w:val="fieldtext"/>
        </w:rPr>
        <w:t>from</w:t>
      </w:r>
      <w:r w:rsidRPr="00A44C93">
        <w:rPr>
          <w:rStyle w:val="fieldtext"/>
        </w:rPr>
        <w:t xml:space="preserve"> around forty different government services or the public sector.</w:t>
      </w:r>
    </w:p>
    <w:p w:rsidRPr="00A44C93" w:rsidR="00B82A5A" w:rsidP="00F4261F" w:rsidRDefault="00B82A5A" w14:paraId="1A7A5888" w14:textId="77777777">
      <w:pPr>
        <w:pStyle w:val="Subtitle"/>
        <w:rPr>
          <w:rStyle w:val="Hyperlink"/>
          <w:color w:val="F7A33D"/>
          <w:sz w:val="22"/>
        </w:rPr>
      </w:pPr>
      <w:r w:rsidRPr="00A44C93">
        <w:rPr>
          <w:rStyle w:val="Hyperlink"/>
          <w:color w:val="F7A33D"/>
          <w:sz w:val="22"/>
        </w:rPr>
        <w:t>Data.gouv.fr</w:t>
      </w:r>
    </w:p>
    <w:p w:rsidRPr="00A44C93" w:rsidR="00026ACA" w:rsidP="00026ACA" w:rsidRDefault="00AF3A13" w14:paraId="62A323BC" w14:textId="32D76C13">
      <w:pPr>
        <w:keepNext/>
      </w:pPr>
      <w:hyperlink w:history="1" r:id="rId118">
        <w:r w:rsidRPr="00A44C93" w:rsidR="00026ACA">
          <w:rPr>
            <w:rStyle w:val="Hyperlink"/>
          </w:rPr>
          <w:t>Data.gouv.fr</w:t>
        </w:r>
      </w:hyperlink>
      <w:r w:rsidRPr="00A44C93" w:rsidR="00026ACA">
        <w:t xml:space="preserve"> is an open data portal maintained by the French government.</w:t>
      </w:r>
      <w:r w:rsidRPr="00A44C93" w:rsidR="00E321FB">
        <w:t xml:space="preserve"> The</w:t>
      </w:r>
      <w:r w:rsidRPr="00A44C93" w:rsidR="00026ACA">
        <w:t xml:space="preserve"> </w:t>
      </w:r>
      <w:r w:rsidRPr="00A44C93" w:rsidR="00F31C24">
        <w:t>portal can host or reference datasets</w:t>
      </w:r>
      <w:r w:rsidRPr="00A44C93" w:rsidR="00026ACA">
        <w:t xml:space="preserve"> produced by administration</w:t>
      </w:r>
      <w:r w:rsidRPr="00A44C93" w:rsidR="00E321FB">
        <w:t>s</w:t>
      </w:r>
      <w:r w:rsidRPr="00A44C93" w:rsidR="00026ACA">
        <w:t>, corporations, citizens or non-profit</w:t>
      </w:r>
      <w:r w:rsidRPr="00A44C93" w:rsidR="00E321FB">
        <w:t xml:space="preserve"> organisation</w:t>
      </w:r>
      <w:r w:rsidRPr="00A44C93" w:rsidR="00026ACA">
        <w:t>s. On data.gouv.fr, anyone can publish</w:t>
      </w:r>
      <w:r w:rsidRPr="00A44C93" w:rsidR="00E321FB">
        <w:t xml:space="preserve"> or comment</w:t>
      </w:r>
      <w:r w:rsidRPr="00A44C93" w:rsidR="00026ACA">
        <w:t xml:space="preserve"> a dataset, or publish a reuse. </w:t>
      </w:r>
    </w:p>
    <w:p w:rsidRPr="00A44C93" w:rsidR="0023264E" w:rsidP="00F4261F" w:rsidRDefault="0023264E" w14:paraId="648158BF" w14:textId="77777777">
      <w:pPr>
        <w:pStyle w:val="Subtitle"/>
        <w:rPr>
          <w:rStyle w:val="Hyperlink"/>
          <w:color w:val="F7A33D"/>
          <w:sz w:val="22"/>
        </w:rPr>
      </w:pPr>
      <w:r w:rsidRPr="00A44C93">
        <w:rPr>
          <w:rStyle w:val="Hyperlink"/>
          <w:color w:val="F7A33D"/>
          <w:sz w:val="22"/>
        </w:rPr>
        <w:t>Observatoire.numerique.gouv.fr</w:t>
      </w:r>
    </w:p>
    <w:p w:rsidRPr="00A44C93" w:rsidR="008E47A6" w:rsidP="00D95251" w:rsidRDefault="008E47A6" w14:paraId="72DF9833" w14:textId="49C8FD9F">
      <w:r w:rsidRPr="00A44C93">
        <w:t xml:space="preserve">In June 2019, DINUM launched an </w:t>
      </w:r>
      <w:hyperlink w:history="1" r:id="rId119">
        <w:r w:rsidRPr="00A44C93">
          <w:rPr>
            <w:rStyle w:val="Hyperlink"/>
          </w:rPr>
          <w:t>Observatory</w:t>
        </w:r>
      </w:hyperlink>
      <w:r w:rsidRPr="00A44C93">
        <w:t xml:space="preserve"> to track the quality of digital public services, meant to analyse their human-centricity, user experience and accessibility. This Observatory regroups the 250 most used digital public services. Results are updated quarterly and made available to the general public. Users’ satisfaction is taken into account thanks to the ‘Je donne mon avis’ (‘Give feedback’) button, available on 90% of these digital public services. At this stage, user satisfaction is higher than 7/10 for 66% of procedures and nearly 40% of these services are accessible to disabled users. In addition, this platform offers the possibility for any civil servant to generate a ‘Je donne mon avis’ (‘Give feedback’) button, in order to track customer satisfaction on any digital service. In April 2023, DINUM will launch a reshaped and redesigned observatory, with new criteria tracked, such as language complexity, forms automatically filled, etc.</w:t>
      </w:r>
    </w:p>
    <w:p w:rsidRPr="00A44C93" w:rsidR="00B82A5A" w:rsidP="00F4261F" w:rsidRDefault="00B82A5A" w14:paraId="7F1B2467" w14:textId="77777777">
      <w:pPr>
        <w:pStyle w:val="Subtitle"/>
        <w:rPr>
          <w:rStyle w:val="Hyperlink"/>
          <w:color w:val="F7A33D"/>
          <w:sz w:val="22"/>
        </w:rPr>
      </w:pPr>
      <w:r w:rsidRPr="00A44C93">
        <w:rPr>
          <w:rStyle w:val="Hyperlink"/>
          <w:color w:val="F7A33D"/>
          <w:sz w:val="22"/>
        </w:rPr>
        <w:t>Demarches-simplifiees.fr</w:t>
      </w:r>
    </w:p>
    <w:p w:rsidRPr="00A44C93" w:rsidR="00D958EA" w:rsidP="00D958EA" w:rsidRDefault="00D958EA" w14:paraId="10EFD370" w14:textId="4BB08CE0">
      <w:pPr>
        <w:shd w:val="clear" w:color="auto" w:fill="FFFFFF"/>
        <w:rPr>
          <w:szCs w:val="20"/>
        </w:rPr>
      </w:pPr>
      <w:r w:rsidRPr="00A44C93">
        <w:rPr>
          <w:szCs w:val="20"/>
        </w:rPr>
        <w:t>Since 1</w:t>
      </w:r>
      <w:r w:rsidRPr="00A44C93" w:rsidR="007B73A7">
        <w:rPr>
          <w:szCs w:val="20"/>
        </w:rPr>
        <w:t xml:space="preserve"> </w:t>
      </w:r>
      <w:r w:rsidRPr="00A44C93">
        <w:rPr>
          <w:szCs w:val="20"/>
        </w:rPr>
        <w:t>March 2018, the </w:t>
      </w:r>
      <w:hyperlink w:history="1" r:id="rId120">
        <w:r w:rsidRPr="00A44C93">
          <w:rPr>
            <w:rStyle w:val="Hyperlink"/>
          </w:rPr>
          <w:t>demarches-simplifiees.fr</w:t>
        </w:r>
      </w:hyperlink>
      <w:r w:rsidRPr="00A44C93">
        <w:rPr>
          <w:rStyle w:val="Hyperlink"/>
          <w:color w:val="800080"/>
          <w:szCs w:val="20"/>
        </w:rPr>
        <w:t xml:space="preserve"> </w:t>
      </w:r>
      <w:r w:rsidRPr="00A44C93">
        <w:rPr>
          <w:rStyle w:val="Hyperlink"/>
          <w:color w:val="333333"/>
          <w:szCs w:val="20"/>
        </w:rPr>
        <w:t xml:space="preserve">website has been </w:t>
      </w:r>
      <w:r w:rsidRPr="00A44C93" w:rsidR="00636D19">
        <w:rPr>
          <w:rStyle w:val="Hyperlink"/>
          <w:color w:val="333333"/>
          <w:szCs w:val="20"/>
        </w:rPr>
        <w:t xml:space="preserve">allowing </w:t>
      </w:r>
      <w:r w:rsidRPr="00A44C93" w:rsidR="008F0F52">
        <w:rPr>
          <w:rStyle w:val="Hyperlink"/>
          <w:color w:val="333333"/>
          <w:szCs w:val="20"/>
        </w:rPr>
        <w:t>users</w:t>
      </w:r>
      <w:r w:rsidRPr="00A44C93" w:rsidR="00636D19">
        <w:rPr>
          <w:rStyle w:val="Hyperlink"/>
          <w:color w:val="333333"/>
          <w:szCs w:val="20"/>
        </w:rPr>
        <w:t xml:space="preserve"> </w:t>
      </w:r>
      <w:r w:rsidRPr="00A44C93">
        <w:rPr>
          <w:rStyle w:val="Hyperlink"/>
          <w:color w:val="333333"/>
          <w:szCs w:val="20"/>
        </w:rPr>
        <w:t xml:space="preserve">to make online </w:t>
      </w:r>
      <w:r w:rsidRPr="00A44C93" w:rsidR="00021D0C">
        <w:rPr>
          <w:rStyle w:val="Hyperlink"/>
          <w:color w:val="333333"/>
          <w:szCs w:val="20"/>
        </w:rPr>
        <w:t xml:space="preserve">queries </w:t>
      </w:r>
      <w:r w:rsidRPr="00A44C93">
        <w:rPr>
          <w:rStyle w:val="Hyperlink"/>
          <w:color w:val="333333"/>
          <w:szCs w:val="20"/>
        </w:rPr>
        <w:t>in record time and free of charge</w:t>
      </w:r>
      <w:r w:rsidRPr="00A44C93">
        <w:rPr>
          <w:szCs w:val="20"/>
        </w:rPr>
        <w:t>. As a</w:t>
      </w:r>
      <w:r w:rsidRPr="00A44C93" w:rsidR="0092394A">
        <w:rPr>
          <w:szCs w:val="20"/>
        </w:rPr>
        <w:t>n open-source</w:t>
      </w:r>
      <w:r w:rsidRPr="00A44C93">
        <w:rPr>
          <w:szCs w:val="20"/>
        </w:rPr>
        <w:t xml:space="preserve"> dematerialisation platform, demarche-simplifiee</w:t>
      </w:r>
      <w:r w:rsidRPr="00A44C93" w:rsidR="0092394A">
        <w:rPr>
          <w:szCs w:val="20"/>
        </w:rPr>
        <w:t>s</w:t>
      </w:r>
      <w:r w:rsidRPr="00A44C93">
        <w:rPr>
          <w:szCs w:val="20"/>
        </w:rPr>
        <w:t>.fr offers administrations a turnkey service to digitalise administrative procedures and</w:t>
      </w:r>
      <w:r w:rsidRPr="00A44C93" w:rsidR="00E05547">
        <w:rPr>
          <w:szCs w:val="20"/>
        </w:rPr>
        <w:t>,</w:t>
      </w:r>
      <w:r w:rsidRPr="00A44C93">
        <w:rPr>
          <w:szCs w:val="20"/>
        </w:rPr>
        <w:t xml:space="preserve"> as a result</w:t>
      </w:r>
      <w:r w:rsidRPr="00A44C93" w:rsidR="00E05547">
        <w:rPr>
          <w:szCs w:val="20"/>
        </w:rPr>
        <w:t>,</w:t>
      </w:r>
      <w:r w:rsidRPr="00A44C93">
        <w:rPr>
          <w:szCs w:val="20"/>
        </w:rPr>
        <w:t xml:space="preserve"> free themselves from paper forms.</w:t>
      </w:r>
      <w:r w:rsidRPr="00A44C93" w:rsidR="00DD4377">
        <w:rPr>
          <w:szCs w:val="20"/>
        </w:rPr>
        <w:t xml:space="preserve"> </w:t>
      </w:r>
      <w:r w:rsidRPr="00A44C93">
        <w:rPr>
          <w:szCs w:val="20"/>
        </w:rPr>
        <w:t xml:space="preserve">In </w:t>
      </w:r>
      <w:r w:rsidRPr="00A44C93" w:rsidR="0092394A">
        <w:rPr>
          <w:szCs w:val="20"/>
        </w:rPr>
        <w:t>four</w:t>
      </w:r>
      <w:r w:rsidRPr="00A44C93">
        <w:rPr>
          <w:szCs w:val="20"/>
        </w:rPr>
        <w:t xml:space="preserve"> years, the platform enabled the digitisation of more than </w:t>
      </w:r>
      <w:r w:rsidRPr="00A44C93" w:rsidR="001B24A0">
        <w:rPr>
          <w:szCs w:val="20"/>
        </w:rPr>
        <w:t>16</w:t>
      </w:r>
      <w:r w:rsidRPr="00A44C93" w:rsidR="00E05547">
        <w:rPr>
          <w:szCs w:val="20"/>
        </w:rPr>
        <w:t> </w:t>
      </w:r>
      <w:r w:rsidRPr="00A44C93">
        <w:rPr>
          <w:szCs w:val="20"/>
        </w:rPr>
        <w:t xml:space="preserve">000 administrative procedures and the filing of more than </w:t>
      </w:r>
      <w:r w:rsidRPr="00A44C93" w:rsidR="00DD4377">
        <w:rPr>
          <w:szCs w:val="20"/>
        </w:rPr>
        <w:t>six</w:t>
      </w:r>
      <w:r w:rsidRPr="00A44C93">
        <w:rPr>
          <w:szCs w:val="20"/>
        </w:rPr>
        <w:t xml:space="preserve"> million files. The platform is used by more than </w:t>
      </w:r>
      <w:r w:rsidRPr="00A44C93" w:rsidR="001B24A0">
        <w:rPr>
          <w:szCs w:val="20"/>
        </w:rPr>
        <w:t>1000</w:t>
      </w:r>
      <w:r w:rsidRPr="00A44C93">
        <w:rPr>
          <w:szCs w:val="20"/>
        </w:rPr>
        <w:t xml:space="preserve"> </w:t>
      </w:r>
      <w:r w:rsidRPr="00A44C93" w:rsidR="0092394A">
        <w:rPr>
          <w:szCs w:val="20"/>
        </w:rPr>
        <w:t>entities</w:t>
      </w:r>
      <w:r w:rsidRPr="00A44C93">
        <w:rPr>
          <w:szCs w:val="20"/>
        </w:rPr>
        <w:t xml:space="preserve">, mainly </w:t>
      </w:r>
      <w:r w:rsidRPr="00A44C93" w:rsidR="002A3E35">
        <w:rPr>
          <w:szCs w:val="20"/>
        </w:rPr>
        <w:t xml:space="preserve">State </w:t>
      </w:r>
      <w:r w:rsidRPr="00A44C93">
        <w:rPr>
          <w:szCs w:val="20"/>
        </w:rPr>
        <w:t>services and public bodies</w:t>
      </w:r>
      <w:r w:rsidRPr="00A44C93" w:rsidR="0092394A">
        <w:rPr>
          <w:szCs w:val="20"/>
        </w:rPr>
        <w:t>, but also the Government of French Polynesia</w:t>
      </w:r>
      <w:r w:rsidRPr="00A44C93">
        <w:rPr>
          <w:szCs w:val="20"/>
        </w:rPr>
        <w:t>.</w:t>
      </w:r>
    </w:p>
    <w:p w:rsidRPr="00A44C93" w:rsidR="00AF0823" w:rsidP="009A01AA" w:rsidRDefault="00D958EA" w14:paraId="03EDA73A" w14:textId="7C7954A7">
      <w:pPr>
        <w:shd w:val="clear" w:color="auto" w:fill="FFFFFF"/>
        <w:rPr>
          <w:szCs w:val="20"/>
        </w:rPr>
      </w:pPr>
      <w:r w:rsidRPr="00A44C93">
        <w:rPr>
          <w:szCs w:val="20"/>
        </w:rPr>
        <w:t>A study commissioned by the European Commission in July 2019 compared different forms of generation tools used by European payrolls with demarches-simplifiees.fr, the only open</w:t>
      </w:r>
      <w:r w:rsidRPr="00A44C93" w:rsidR="009E04BB">
        <w:rPr>
          <w:szCs w:val="20"/>
        </w:rPr>
        <w:t>-</w:t>
      </w:r>
      <w:r w:rsidRPr="00A44C93">
        <w:rPr>
          <w:szCs w:val="20"/>
        </w:rPr>
        <w:t xml:space="preserve">source solution, </w:t>
      </w:r>
      <w:r w:rsidRPr="00A44C93" w:rsidR="00E05547">
        <w:rPr>
          <w:szCs w:val="20"/>
        </w:rPr>
        <w:t xml:space="preserve">which </w:t>
      </w:r>
      <w:r w:rsidRPr="00A44C93">
        <w:t>r</w:t>
      </w:r>
      <w:r w:rsidRPr="00A44C93">
        <w:rPr>
          <w:szCs w:val="20"/>
        </w:rPr>
        <w:t>esult</w:t>
      </w:r>
      <w:r w:rsidRPr="00A44C93" w:rsidR="00E05547">
        <w:rPr>
          <w:szCs w:val="20"/>
        </w:rPr>
        <w:t>ed</w:t>
      </w:r>
      <w:r w:rsidRPr="00A44C93">
        <w:rPr>
          <w:szCs w:val="20"/>
        </w:rPr>
        <w:t xml:space="preserve"> </w:t>
      </w:r>
      <w:r w:rsidRPr="00A44C93" w:rsidR="008F0F52">
        <w:rPr>
          <w:szCs w:val="20"/>
        </w:rPr>
        <w:t xml:space="preserve">as </w:t>
      </w:r>
      <w:r w:rsidRPr="00A44C93">
        <w:rPr>
          <w:szCs w:val="20"/>
        </w:rPr>
        <w:t>the best</w:t>
      </w:r>
      <w:r w:rsidRPr="00A44C93" w:rsidR="00E05547">
        <w:rPr>
          <w:szCs w:val="20"/>
        </w:rPr>
        <w:t xml:space="preserve"> one</w:t>
      </w:r>
      <w:r w:rsidRPr="00A44C93">
        <w:rPr>
          <w:szCs w:val="20"/>
        </w:rPr>
        <w:t>.</w:t>
      </w:r>
    </w:p>
    <w:p w:rsidRPr="00A44C93" w:rsidR="00F401B6" w:rsidP="00F4261F" w:rsidRDefault="009C178A" w14:paraId="221110C1" w14:textId="2B5B188B">
      <w:pPr>
        <w:pStyle w:val="Subtitle"/>
      </w:pPr>
      <w:r w:rsidRPr="00A44C93">
        <w:t xml:space="preserve">Business </w:t>
      </w:r>
      <w:r w:rsidRPr="00A44C93" w:rsidR="00341612">
        <w:t>C</w:t>
      </w:r>
      <w:r w:rsidRPr="00A44C93">
        <w:t xml:space="preserve">reation </w:t>
      </w:r>
      <w:r w:rsidRPr="00A44C93" w:rsidR="00341612">
        <w:t>P</w:t>
      </w:r>
      <w:r w:rsidRPr="00A44C93">
        <w:t>ortals</w:t>
      </w:r>
    </w:p>
    <w:p w:rsidRPr="00A44C93" w:rsidR="00941B73" w:rsidP="00941B73" w:rsidRDefault="00941B73" w14:paraId="03BC8C4A" w14:textId="481503E4">
      <w:r w:rsidRPr="00A44C93">
        <w:t xml:space="preserve">The </w:t>
      </w:r>
      <w:hyperlink w:history="1" r:id="rId121">
        <w:r w:rsidRPr="00A44C93">
          <w:rPr>
            <w:rStyle w:val="Hyperlink"/>
          </w:rPr>
          <w:t>guichet-entreprises.fr</w:t>
        </w:r>
      </w:hyperlink>
      <w:r w:rsidRPr="00A44C93">
        <w:t xml:space="preserve"> and </w:t>
      </w:r>
      <w:hyperlink w:history="1" r:id="rId122">
        <w:r w:rsidRPr="00A44C93">
          <w:rPr>
            <w:rStyle w:val="Hyperlink"/>
          </w:rPr>
          <w:t>guichet-qualifications.fr</w:t>
        </w:r>
      </w:hyperlink>
      <w:r w:rsidRPr="00A44C93">
        <w:t xml:space="preserve"> portals form the online point of single contact for business creation recognised by the European Commission</w:t>
      </w:r>
      <w:r w:rsidRPr="00A44C93" w:rsidR="00341612">
        <w:t>,</w:t>
      </w:r>
      <w:r w:rsidRPr="00A44C93">
        <w:t xml:space="preserve"> implement</w:t>
      </w:r>
      <w:r w:rsidRPr="00A44C93" w:rsidR="00341612">
        <w:t>ing</w:t>
      </w:r>
      <w:r w:rsidRPr="00A44C93">
        <w:t xml:space="preserve"> </w:t>
      </w:r>
      <w:hyperlink w:history="1" r:id="rId123">
        <w:r w:rsidRPr="00A44C93">
          <w:rPr>
            <w:rStyle w:val="Hyperlink"/>
          </w:rPr>
          <w:t>Directive 2006/123/CE</w:t>
        </w:r>
      </w:hyperlink>
      <w:r w:rsidRPr="00A44C93">
        <w:t xml:space="preserve"> of the European Parliament and of the Council of December </w:t>
      </w:r>
      <w:r w:rsidRPr="00A44C93" w:rsidR="00341612">
        <w:t xml:space="preserve">of </w:t>
      </w:r>
      <w:r w:rsidRPr="00A44C93">
        <w:t>12</w:t>
      </w:r>
      <w:r w:rsidRPr="00A44C93" w:rsidR="00341612">
        <w:t> December</w:t>
      </w:r>
      <w:r w:rsidRPr="00A44C93">
        <w:t xml:space="preserve"> 2006 on services in the </w:t>
      </w:r>
      <w:r w:rsidRPr="00A44C93" w:rsidR="00341612">
        <w:t>internal m</w:t>
      </w:r>
      <w:r w:rsidRPr="00A44C93">
        <w:t xml:space="preserve">arket and </w:t>
      </w:r>
      <w:hyperlink w:history="1" r:id="rId124">
        <w:r w:rsidRPr="00A44C93">
          <w:rPr>
            <w:rStyle w:val="Hyperlink"/>
          </w:rPr>
          <w:t>Directive 2005/36/CE</w:t>
        </w:r>
      </w:hyperlink>
      <w:r w:rsidRPr="00A44C93">
        <w:t xml:space="preserve"> of the European Parliament and of the Council of</w:t>
      </w:r>
      <w:r w:rsidRPr="00A44C93" w:rsidR="008249A3">
        <w:t xml:space="preserve"> 7</w:t>
      </w:r>
      <w:r w:rsidRPr="00A44C93" w:rsidR="00341612">
        <w:t> </w:t>
      </w:r>
      <w:r w:rsidRPr="00A44C93">
        <w:t>September 2005 on the recognition of professional qualifications</w:t>
      </w:r>
      <w:r w:rsidRPr="00A44C93" w:rsidR="00341612">
        <w:t>. More in detail</w:t>
      </w:r>
      <w:r w:rsidRPr="00A44C93">
        <w:t>:</w:t>
      </w:r>
    </w:p>
    <w:p w:rsidRPr="00A44C93" w:rsidR="00941B73" w:rsidP="007849A7" w:rsidRDefault="00BA07E5" w14:paraId="735EB3FE" w14:textId="794D40CD">
      <w:pPr>
        <w:pStyle w:val="ListParagraph"/>
        <w:numPr>
          <w:ilvl w:val="0"/>
          <w:numId w:val="64"/>
        </w:numPr>
      </w:pPr>
      <w:r w:rsidRPr="00A44C93">
        <w:t>T</w:t>
      </w:r>
      <w:r w:rsidRPr="00A44C93" w:rsidR="002A3E35">
        <w:t xml:space="preserve">he </w:t>
      </w:r>
      <w:hyperlink w:history="1" r:id="rId125">
        <w:r w:rsidRPr="00A44C93" w:rsidR="00941B73">
          <w:rPr>
            <w:rStyle w:val="Hyperlink"/>
            <w:color w:val="404040" w:themeColor="text1" w:themeTint="BF"/>
            <w:szCs w:val="20"/>
          </w:rPr>
          <w:t>guichet-entreprises.fr</w:t>
        </w:r>
      </w:hyperlink>
      <w:r w:rsidRPr="00A44C93" w:rsidR="00941B73">
        <w:t xml:space="preserve"> portal enables French and European citizens to complete the necessary procedures to start a business (registration, application for licences or authorisations, etc.), modify the information about a business, stop a business activity and carry </w:t>
      </w:r>
      <w:r w:rsidRPr="00A44C93" w:rsidR="00341612">
        <w:t xml:space="preserve">out </w:t>
      </w:r>
      <w:r w:rsidRPr="00A44C93" w:rsidR="00941B73">
        <w:t>a regulated activity in France</w:t>
      </w:r>
      <w:r w:rsidRPr="00A44C93" w:rsidR="00341612">
        <w:t xml:space="preserve">; </w:t>
      </w:r>
      <w:r w:rsidRPr="00A44C93" w:rsidR="00E05547">
        <w:t>and</w:t>
      </w:r>
    </w:p>
    <w:p w:rsidRPr="00A44C93" w:rsidR="00941B73" w:rsidP="007849A7" w:rsidRDefault="00BA07E5" w14:paraId="132C118F" w14:textId="5A920654">
      <w:pPr>
        <w:pStyle w:val="ListParagraph"/>
        <w:numPr>
          <w:ilvl w:val="0"/>
          <w:numId w:val="64"/>
        </w:numPr>
      </w:pPr>
      <w:r w:rsidRPr="00A44C93">
        <w:t>T</w:t>
      </w:r>
      <w:r w:rsidRPr="00A44C93" w:rsidR="002A3E35">
        <w:t xml:space="preserve">he </w:t>
      </w:r>
      <w:hyperlink w:history="1" r:id="rId126">
        <w:r w:rsidRPr="00A44C93" w:rsidR="00941B73">
          <w:rPr>
            <w:rStyle w:val="Hyperlink"/>
            <w:color w:val="404040" w:themeColor="text1" w:themeTint="BF"/>
            <w:szCs w:val="20"/>
          </w:rPr>
          <w:t>guichet-qualifications.fr</w:t>
        </w:r>
      </w:hyperlink>
      <w:r w:rsidRPr="00A44C93" w:rsidR="00941B73">
        <w:t xml:space="preserve"> portal promotes professional mobility for residents of the European Union and the European Economic Area by providing full information on how to access and carry </w:t>
      </w:r>
      <w:r w:rsidRPr="00A44C93" w:rsidR="00341612">
        <w:t xml:space="preserve">out </w:t>
      </w:r>
      <w:r w:rsidRPr="00A44C93" w:rsidR="00941B73">
        <w:t>a regulated profession in France, with a view to obtaining official recognition of their professional qualifications.</w:t>
      </w:r>
    </w:p>
    <w:p w:rsidRPr="00A44C93" w:rsidR="00941B73" w:rsidP="00620BC5" w:rsidRDefault="00941B73" w14:paraId="1CAA5F36" w14:textId="5AA52634">
      <w:pPr>
        <w:rPr>
          <w:color w:val="034EA2"/>
        </w:rPr>
      </w:pPr>
      <w:r w:rsidRPr="00A44C93">
        <w:t xml:space="preserve">The Guichet </w:t>
      </w:r>
      <w:r w:rsidRPr="00A44C93" w:rsidR="008C3724">
        <w:t>Enterprises</w:t>
      </w:r>
      <w:r w:rsidRPr="00A44C93">
        <w:t xml:space="preserve"> service, operat</w:t>
      </w:r>
      <w:r w:rsidRPr="00A44C93" w:rsidR="00341612">
        <w:t>ing</w:t>
      </w:r>
      <w:r w:rsidRPr="00A44C93">
        <w:t xml:space="preserve"> both portals, is part of the </w:t>
      </w:r>
      <w:hyperlink w:history="1" r:id="rId127">
        <w:r w:rsidRPr="00A44C93">
          <w:rPr>
            <w:rStyle w:val="Hyperlink"/>
            <w:color w:val="034EA2"/>
            <w:szCs w:val="20"/>
          </w:rPr>
          <w:t xml:space="preserve">EUGO </w:t>
        </w:r>
        <w:r w:rsidRPr="00A44C93" w:rsidR="00341612">
          <w:rPr>
            <w:rStyle w:val="Hyperlink"/>
            <w:color w:val="034EA2"/>
            <w:szCs w:val="20"/>
          </w:rPr>
          <w:t>N</w:t>
        </w:r>
        <w:r w:rsidRPr="00A44C93">
          <w:rPr>
            <w:rStyle w:val="Hyperlink"/>
            <w:color w:val="034EA2"/>
            <w:szCs w:val="20"/>
          </w:rPr>
          <w:t>etwork</w:t>
        </w:r>
      </w:hyperlink>
      <w:r w:rsidRPr="00A44C93">
        <w:rPr>
          <w:color w:val="034EA2"/>
        </w:rPr>
        <w:t>.</w:t>
      </w:r>
    </w:p>
    <w:p w:rsidRPr="00A44C93" w:rsidR="007900D0" w:rsidP="00F4261F" w:rsidRDefault="007900D0" w14:paraId="0F94CE13" w14:textId="77777777">
      <w:pPr>
        <w:pStyle w:val="Subtitle"/>
      </w:pPr>
      <w:r w:rsidRPr="00A44C93">
        <w:t>France Num</w:t>
      </w:r>
    </w:p>
    <w:p w:rsidRPr="00A44C93" w:rsidR="007900D0" w:rsidP="007900D0" w:rsidRDefault="000332DA" w14:paraId="5AB256EA" w14:textId="43B37231">
      <w:r w:rsidRPr="00A44C93">
        <w:t>The</w:t>
      </w:r>
      <w:r w:rsidRPr="00A44C93" w:rsidR="007900D0">
        <w:t xml:space="preserve"> </w:t>
      </w:r>
      <w:hyperlink w:history="1" r:id="rId128">
        <w:r w:rsidRPr="00A44C93" w:rsidR="007900D0">
          <w:rPr>
            <w:rStyle w:val="Hyperlink"/>
          </w:rPr>
          <w:t>France Num</w:t>
        </w:r>
      </w:hyperlink>
      <w:r w:rsidRPr="00A44C93" w:rsidR="007900D0">
        <w:t xml:space="preserve"> portal</w:t>
      </w:r>
      <w:r w:rsidRPr="00A44C93">
        <w:t xml:space="preserve"> was launched on 15 October 2015 and</w:t>
      </w:r>
      <w:r w:rsidRPr="00A44C93" w:rsidR="007900D0">
        <w:t xml:space="preserve"> is maintained by </w:t>
      </w:r>
      <w:r w:rsidRPr="00A44C93">
        <w:t xml:space="preserve">the General Directorate for </w:t>
      </w:r>
      <w:r w:rsidRPr="00A44C93" w:rsidR="00022E33">
        <w:t xml:space="preserve">Enterprises </w:t>
      </w:r>
      <w:r w:rsidRPr="00A44C93">
        <w:t xml:space="preserve">(DGC) of </w:t>
      </w:r>
      <w:r w:rsidRPr="00A44C93" w:rsidR="007900D0">
        <w:t xml:space="preserve">the Ministry </w:t>
      </w:r>
      <w:r w:rsidRPr="00A44C93" w:rsidR="00D93074">
        <w:t>of</w:t>
      </w:r>
      <w:r w:rsidRPr="00A44C93" w:rsidR="00225957">
        <w:t xml:space="preserve"> the</w:t>
      </w:r>
      <w:r w:rsidRPr="00A44C93" w:rsidR="007900D0">
        <w:t xml:space="preserve"> Economy</w:t>
      </w:r>
      <w:r w:rsidRPr="00A44C93" w:rsidR="00022E33">
        <w:t xml:space="preserve">, </w:t>
      </w:r>
      <w:r w:rsidRPr="00A44C93" w:rsidR="007900D0">
        <w:t>Finance</w:t>
      </w:r>
      <w:r w:rsidRPr="00A44C93" w:rsidR="00022E33">
        <w:t xml:space="preserve"> and Recovery</w:t>
      </w:r>
      <w:r w:rsidRPr="00A44C93" w:rsidR="007900D0">
        <w:t xml:space="preserve">. France Num aims to promote the digital transformation of SMEs and Very Small Businesses (VSBs). </w:t>
      </w:r>
      <w:r w:rsidRPr="00A44C93">
        <w:t>In particular, t</w:t>
      </w:r>
      <w:r w:rsidRPr="00A44C93" w:rsidR="007900D0">
        <w:t xml:space="preserve">he portal allows companies to find funding for their digital projects, receive advice from experts and have an easy access to governmental and local digital services for businesses. France Num also plays a key role in building a </w:t>
      </w:r>
      <w:r w:rsidRPr="00A44C93" w:rsidR="007900D0">
        <w:rPr>
          <w:i/>
        </w:rPr>
        <w:t>communauté des activateurs</w:t>
      </w:r>
      <w:r w:rsidRPr="00A44C93" w:rsidR="007900D0">
        <w:t xml:space="preserve">, </w:t>
      </w:r>
      <w:r w:rsidRPr="00A44C93">
        <w:t xml:space="preserve">i.e. </w:t>
      </w:r>
      <w:r w:rsidRPr="00A44C93" w:rsidR="007900D0">
        <w:t>a network of digital experts supporting France’s digital transformation.</w:t>
      </w:r>
    </w:p>
    <w:p w:rsidRPr="00A44C93" w:rsidR="007900D0" w:rsidP="00F4261F" w:rsidRDefault="007900D0" w14:paraId="06BD28B3" w14:textId="088D472E">
      <w:pPr>
        <w:pStyle w:val="Subtitle"/>
      </w:pPr>
      <w:r w:rsidRPr="00A44C93">
        <w:t>Tribunaldigital.fr</w:t>
      </w:r>
    </w:p>
    <w:p w:rsidRPr="00A44C93" w:rsidR="00F75E96" w:rsidP="00C125BC" w:rsidRDefault="007900D0" w14:paraId="21DC0079" w14:textId="35268C64">
      <w:pPr>
        <w:keepNext/>
      </w:pPr>
      <w:r w:rsidRPr="00A44C93">
        <w:t xml:space="preserve">The </w:t>
      </w:r>
      <w:hyperlink w:history="1" r:id="rId129">
        <w:r w:rsidRPr="00A44C93" w:rsidR="000332DA">
          <w:rPr>
            <w:rStyle w:val="Hyperlink"/>
          </w:rPr>
          <w:t>tribunaldigital.fr</w:t>
        </w:r>
      </w:hyperlink>
      <w:r w:rsidRPr="00A44C93">
        <w:t xml:space="preserve"> portal gives online access to France’s 134 commercial courts. Companies can access their files and personal data as well as follow the progress of an ongoing case. The portal also allows users to have an easy access to public services</w:t>
      </w:r>
      <w:r w:rsidRPr="00A44C93" w:rsidR="000332DA">
        <w:t>, including</w:t>
      </w:r>
      <w:r w:rsidRPr="00A44C93">
        <w:t xml:space="preserve"> seiz</w:t>
      </w:r>
      <w:r w:rsidRPr="00A44C93" w:rsidR="000332DA">
        <w:t>ing</w:t>
      </w:r>
      <w:r w:rsidRPr="00A44C93">
        <w:t xml:space="preserve"> </w:t>
      </w:r>
      <w:r w:rsidRPr="00A44C93" w:rsidR="000332DA">
        <w:t>the</w:t>
      </w:r>
      <w:r w:rsidRPr="00A44C93">
        <w:t xml:space="preserve"> local jurisdiction, collect</w:t>
      </w:r>
      <w:r w:rsidRPr="00A44C93" w:rsidR="000332DA">
        <w:t>ing</w:t>
      </w:r>
      <w:r w:rsidRPr="00A44C93">
        <w:t>/pay</w:t>
      </w:r>
      <w:r w:rsidRPr="00A44C93" w:rsidR="000332DA">
        <w:t>ing</w:t>
      </w:r>
      <w:r w:rsidRPr="00A44C93">
        <w:t xml:space="preserve"> a debt, seek</w:t>
      </w:r>
      <w:r w:rsidRPr="00A44C93" w:rsidR="000332DA">
        <w:t>ing</w:t>
      </w:r>
      <w:r w:rsidRPr="00A44C93">
        <w:t xml:space="preserve"> help in case of a cash crisis and fil</w:t>
      </w:r>
      <w:r w:rsidRPr="00A44C93" w:rsidR="00A4798A">
        <w:t>ing</w:t>
      </w:r>
      <w:r w:rsidRPr="00A44C93">
        <w:t xml:space="preserve"> an application </w:t>
      </w:r>
      <w:r w:rsidRPr="00A44C93" w:rsidR="005642EB">
        <w:t>before a</w:t>
      </w:r>
      <w:r w:rsidRPr="00A44C93">
        <w:t xml:space="preserve"> </w:t>
      </w:r>
      <w:r w:rsidRPr="00A44C93" w:rsidR="00A4798A">
        <w:t xml:space="preserve">bankruptcy </w:t>
      </w:r>
      <w:r w:rsidRPr="00A44C93">
        <w:t>judge.</w:t>
      </w:r>
    </w:p>
    <w:p w:rsidRPr="00A44C93" w:rsidR="00F75E96" w:rsidP="00F4261F" w:rsidRDefault="00F75E96" w14:paraId="100AEF70" w14:textId="0FCD08E5">
      <w:pPr>
        <w:pStyle w:val="Subtitle"/>
      </w:pPr>
      <w:r w:rsidRPr="00A44C93">
        <w:t>Health Data Hub</w:t>
      </w:r>
    </w:p>
    <w:p w:rsidRPr="00A44C93" w:rsidR="0093341F" w:rsidP="007900D0" w:rsidRDefault="000019E8" w14:paraId="58627F4F" w14:textId="104CCDA6">
      <w:r w:rsidRPr="00A44C93">
        <w:t>The</w:t>
      </w:r>
      <w:r w:rsidRPr="00A44C93" w:rsidR="00D418A4">
        <w:t xml:space="preserve"> aim of the</w:t>
      </w:r>
      <w:r w:rsidRPr="00A44C93">
        <w:t xml:space="preserve"> </w:t>
      </w:r>
      <w:hyperlink w:history="1" r:id="rId130">
        <w:r w:rsidRPr="00A44C93" w:rsidR="00F75E96">
          <w:rPr>
            <w:rStyle w:val="Hyperlink"/>
          </w:rPr>
          <w:t>Health Data Hub</w:t>
        </w:r>
      </w:hyperlink>
      <w:r w:rsidRPr="00A44C93" w:rsidR="00D418A4">
        <w:t>, a platform for health d</w:t>
      </w:r>
      <w:r w:rsidRPr="00A44C93">
        <w:t>ata</w:t>
      </w:r>
      <w:r w:rsidRPr="00A44C93" w:rsidR="00D418A4">
        <w:t xml:space="preserve"> launched in 2019</w:t>
      </w:r>
      <w:r w:rsidRPr="00A44C93">
        <w:t xml:space="preserve">, </w:t>
      </w:r>
      <w:r w:rsidRPr="00A44C93" w:rsidR="00D418A4">
        <w:t xml:space="preserve">is to promote the use </w:t>
      </w:r>
      <w:r w:rsidRPr="00A44C93" w:rsidR="00A4798A">
        <w:t xml:space="preserve">of </w:t>
      </w:r>
      <w:r w:rsidRPr="00A44C93" w:rsidR="00D418A4">
        <w:t xml:space="preserve">and increase the possibilities for exploiting health data, particularly in the fields of research, support to healthcare personnel, health systems management, </w:t>
      </w:r>
      <w:r w:rsidRPr="00A44C93" w:rsidR="00A4798A">
        <w:t xml:space="preserve">and </w:t>
      </w:r>
      <w:r w:rsidRPr="00A44C93" w:rsidR="00D418A4">
        <w:t xml:space="preserve">monitoring and informing patients. </w:t>
      </w:r>
      <w:r w:rsidRPr="00A44C93" w:rsidR="00A4798A">
        <w:t xml:space="preserve">In this context, the Hub </w:t>
      </w:r>
      <w:r w:rsidRPr="00A44C93" w:rsidR="00D418A4">
        <w:t>will enable the development of new techniques, notably those related to artificial intelligence methodologies</w:t>
      </w:r>
      <w:r w:rsidRPr="00A44C93" w:rsidR="002F1486">
        <w:t>, and will have a role</w:t>
      </w:r>
      <w:r w:rsidRPr="00A44C93" w:rsidR="00182B00">
        <w:t xml:space="preserve"> in promoting innovation in the use of health data</w:t>
      </w:r>
      <w:r w:rsidRPr="00A44C93" w:rsidR="00D418A4">
        <w:t xml:space="preserve">. </w:t>
      </w:r>
    </w:p>
    <w:p w:rsidRPr="00A44C93" w:rsidR="00793469" w:rsidP="00F4261F" w:rsidRDefault="00A4798A" w14:paraId="2996C037" w14:textId="3368BCCC">
      <w:pPr>
        <w:pStyle w:val="Subtitle"/>
      </w:pPr>
      <w:r w:rsidRPr="00A44C93">
        <w:t xml:space="preserve">National Agency for Secured Documents </w:t>
      </w:r>
      <w:r w:rsidRPr="00A44C93" w:rsidR="00A65FA8">
        <w:t>websites</w:t>
      </w:r>
    </w:p>
    <w:p w:rsidRPr="00A44C93" w:rsidR="00793469" w:rsidP="00793469" w:rsidRDefault="00793469" w14:paraId="1758BA14" w14:textId="33A764E8">
      <w:r w:rsidRPr="00A44C93">
        <w:t>The National Agency for Secured Documents (ANTS) manages several websites:</w:t>
      </w:r>
    </w:p>
    <w:p w:rsidRPr="00A44C93" w:rsidR="00793469" w:rsidP="007849A7" w:rsidRDefault="00BA07E5" w14:paraId="6F7BA061" w14:textId="70985654">
      <w:pPr>
        <w:pStyle w:val="ListParagraph"/>
        <w:numPr>
          <w:ilvl w:val="0"/>
          <w:numId w:val="69"/>
        </w:numPr>
      </w:pPr>
      <w:r w:rsidRPr="00A44C93">
        <w:t>O</w:t>
      </w:r>
      <w:r w:rsidRPr="00A44C93" w:rsidR="0004761E">
        <w:t xml:space="preserve">ne </w:t>
      </w:r>
      <w:r w:rsidRPr="00A44C93" w:rsidR="00793469">
        <w:t xml:space="preserve">for procedures related to </w:t>
      </w:r>
      <w:hyperlink w:history="1" r:id="rId131">
        <w:r w:rsidRPr="00A44C93" w:rsidR="00793469">
          <w:rPr>
            <w:rStyle w:val="Hyperlink"/>
          </w:rPr>
          <w:t>drivers’ licences</w:t>
        </w:r>
      </w:hyperlink>
      <w:r w:rsidRPr="00A44C93" w:rsidR="00793469">
        <w:t>;</w:t>
      </w:r>
    </w:p>
    <w:p w:rsidRPr="00A44C93" w:rsidR="008E2AAE" w:rsidP="007849A7" w:rsidRDefault="00BA07E5" w14:paraId="21DE3F72" w14:textId="23BBF335">
      <w:pPr>
        <w:pStyle w:val="ListParagraph"/>
        <w:numPr>
          <w:ilvl w:val="0"/>
          <w:numId w:val="69"/>
        </w:numPr>
      </w:pPr>
      <w:r w:rsidRPr="00A44C93">
        <w:t>O</w:t>
      </w:r>
      <w:r w:rsidRPr="00A44C93" w:rsidR="0004761E">
        <w:t xml:space="preserve">ne </w:t>
      </w:r>
      <w:r w:rsidRPr="00A44C93" w:rsidR="00793469">
        <w:t xml:space="preserve">for procedures related to </w:t>
      </w:r>
      <w:hyperlink w:history="1" r:id="rId132">
        <w:r w:rsidRPr="00A44C93" w:rsidR="00793469">
          <w:rPr>
            <w:rStyle w:val="Hyperlink"/>
          </w:rPr>
          <w:t>French passports</w:t>
        </w:r>
      </w:hyperlink>
      <w:r w:rsidRPr="00A44C93" w:rsidR="00793469">
        <w:t xml:space="preserve"> or ID cards;</w:t>
      </w:r>
      <w:r w:rsidRPr="00A44C93" w:rsidR="00A4798A">
        <w:t xml:space="preserve"> </w:t>
      </w:r>
      <w:r w:rsidRPr="00A44C93" w:rsidR="00E05547">
        <w:t>and</w:t>
      </w:r>
    </w:p>
    <w:p w:rsidRPr="00A44C93" w:rsidR="0093341F" w:rsidP="007849A7" w:rsidRDefault="00BA07E5" w14:paraId="2F79703D" w14:textId="5DB9E456">
      <w:pPr>
        <w:pStyle w:val="ListParagraph"/>
        <w:numPr>
          <w:ilvl w:val="0"/>
          <w:numId w:val="69"/>
        </w:numPr>
      </w:pPr>
      <w:r w:rsidRPr="00A44C93">
        <w:t>O</w:t>
      </w:r>
      <w:r w:rsidRPr="00A44C93" w:rsidR="0004761E">
        <w:t xml:space="preserve">ne </w:t>
      </w:r>
      <w:r w:rsidRPr="00A44C93" w:rsidR="00793469">
        <w:t xml:space="preserve">for procedures related to </w:t>
      </w:r>
      <w:hyperlink w:history="1" r:id="rId133">
        <w:r w:rsidRPr="00A44C93" w:rsidR="00793469">
          <w:rPr>
            <w:rStyle w:val="Hyperlink"/>
          </w:rPr>
          <w:t>vehicle registration</w:t>
        </w:r>
      </w:hyperlink>
      <w:r w:rsidRPr="00A44C93" w:rsidR="003B3774">
        <w:t>.</w:t>
      </w:r>
    </w:p>
    <w:p w:rsidRPr="00A44C93" w:rsidR="00034B97" w:rsidP="00541DA1" w:rsidRDefault="0050766D" w14:paraId="502B9C16" w14:textId="2AB858C7">
      <w:pPr>
        <w:pStyle w:val="Heading3"/>
      </w:pPr>
      <w:r w:rsidRPr="00A44C93">
        <w:t xml:space="preserve">Subnational </w:t>
      </w:r>
      <w:r w:rsidRPr="00A44C93" w:rsidR="00454B3B">
        <w:t>Platforms and Applications</w:t>
      </w:r>
    </w:p>
    <w:p w:rsidRPr="00A44C93" w:rsidR="0050766D" w:rsidP="0050766D" w:rsidRDefault="0050766D" w14:paraId="340FD521" w14:textId="21BA522B">
      <w:r w:rsidRPr="00A44C93">
        <w:rPr>
          <w:rFonts w:eastAsiaTheme="majorEastAsia"/>
        </w:rPr>
        <w:t>No </w:t>
      </w:r>
      <w:r w:rsidRPr="00A44C93">
        <w:t>particular infrastructure</w:t>
      </w:r>
      <w:r w:rsidRPr="00A44C93">
        <w:rPr>
          <w:rFonts w:eastAsiaTheme="majorEastAsia"/>
        </w:rPr>
        <w:t xml:space="preserve"> in this field </w:t>
      </w:r>
      <w:r w:rsidRPr="00A44C93" w:rsidR="00A4798A">
        <w:rPr>
          <w:rFonts w:eastAsiaTheme="majorEastAsia"/>
        </w:rPr>
        <w:t xml:space="preserve">has been </w:t>
      </w:r>
      <w:r w:rsidRPr="00A44C93">
        <w:rPr>
          <w:rFonts w:eastAsiaTheme="majorEastAsia"/>
        </w:rPr>
        <w:t>reported to date.</w:t>
      </w:r>
      <w:r w:rsidRPr="00A44C93">
        <w:t xml:space="preserve"> </w:t>
      </w:r>
    </w:p>
    <w:p w:rsidRPr="00A44C93" w:rsidR="00B82A5A" w:rsidP="00B36ECC" w:rsidRDefault="00B82A5A" w14:paraId="5E70245C" w14:textId="77777777">
      <w:pPr>
        <w:pStyle w:val="Heading2"/>
      </w:pPr>
      <w:bookmarkStart w:name="_Toc1474990" w:id="124"/>
      <w:bookmarkStart w:name="_Toc8716948" w:id="125"/>
      <w:r w:rsidRPr="00A44C93">
        <w:t>Networks</w:t>
      </w:r>
      <w:bookmarkEnd w:id="124"/>
      <w:bookmarkEnd w:id="125"/>
    </w:p>
    <w:p w:rsidRPr="00A44C93" w:rsidR="00B13271" w:rsidP="00F4261F" w:rsidRDefault="00B13271" w14:paraId="0F2FC14E" w14:textId="002B1838">
      <w:pPr>
        <w:pStyle w:val="Subtitle"/>
      </w:pPr>
      <w:r w:rsidRPr="00A44C93">
        <w:t xml:space="preserve">Interministerial </w:t>
      </w:r>
      <w:r w:rsidRPr="00A44C93" w:rsidR="00A970BF">
        <w:t>N</w:t>
      </w:r>
      <w:r w:rsidRPr="00A44C93">
        <w:t xml:space="preserve">etwork </w:t>
      </w:r>
      <w:r w:rsidRPr="00A44C93" w:rsidR="00A4798A">
        <w:t>of the State</w:t>
      </w:r>
    </w:p>
    <w:p w:rsidRPr="00A44C93" w:rsidR="00437273" w:rsidP="00437273" w:rsidRDefault="00437273" w14:paraId="53732314" w14:textId="2AB852CF">
      <w:pPr>
        <w:keepNext/>
        <w:rPr>
          <w:color w:val="auto"/>
          <w:szCs w:val="20"/>
        </w:rPr>
      </w:pPr>
      <w:r w:rsidRPr="00A44C93">
        <w:t xml:space="preserve">The </w:t>
      </w:r>
      <w:hyperlink w:history="1" r:id="rId134">
        <w:r w:rsidRPr="00A44C93" w:rsidR="00EA6C63">
          <w:rPr>
            <w:rStyle w:val="Hyperlink"/>
          </w:rPr>
          <w:t>Inter</w:t>
        </w:r>
        <w:r w:rsidRPr="00A44C93" w:rsidR="00022E33">
          <w:rPr>
            <w:rStyle w:val="Hyperlink"/>
          </w:rPr>
          <w:t>m</w:t>
        </w:r>
        <w:r w:rsidRPr="00A44C93" w:rsidR="00EA6C63">
          <w:rPr>
            <w:rStyle w:val="Hyperlink"/>
          </w:rPr>
          <w:t>inisterial Network of the State (</w:t>
        </w:r>
        <w:r w:rsidRPr="00A44C93" w:rsidR="00EA6C63">
          <w:rPr>
            <w:rStyle w:val="Hyperlink"/>
            <w:i/>
            <w:iCs/>
          </w:rPr>
          <w:t>Réseau Interministériel de l’</w:t>
        </w:r>
        <w:r w:rsidRPr="00A44C93" w:rsidR="009E3EA0">
          <w:rPr>
            <w:rStyle w:val="Hyperlink"/>
            <w:i/>
            <w:iCs/>
          </w:rPr>
          <w:t>É</w:t>
        </w:r>
        <w:r w:rsidRPr="00A44C93" w:rsidR="00EA6C63">
          <w:rPr>
            <w:rStyle w:val="Hyperlink"/>
            <w:i/>
            <w:iCs/>
          </w:rPr>
          <w:t>tat</w:t>
        </w:r>
        <w:r w:rsidRPr="00A44C93" w:rsidR="00EA6C63">
          <w:rPr>
            <w:rStyle w:val="Hyperlink"/>
          </w:rPr>
          <w:t>, RIE)</w:t>
        </w:r>
      </w:hyperlink>
      <w:r w:rsidRPr="00A44C93" w:rsidR="00022547">
        <w:t xml:space="preserve"> </w:t>
      </w:r>
      <w:r w:rsidRPr="00A44C93">
        <w:t>is a shared network carr</w:t>
      </w:r>
      <w:r w:rsidRPr="00A44C93" w:rsidR="00A4798A">
        <w:t>ying</w:t>
      </w:r>
      <w:r w:rsidRPr="00A44C93">
        <w:t xml:space="preserve"> </w:t>
      </w:r>
      <w:r w:rsidRPr="00A44C93" w:rsidR="00A4798A">
        <w:t xml:space="preserve">out </w:t>
      </w:r>
      <w:r w:rsidRPr="00A44C93">
        <w:t>data exchang</w:t>
      </w:r>
      <w:r w:rsidRPr="00A44C93" w:rsidR="00C1389B">
        <w:t>es</w:t>
      </w:r>
      <w:r w:rsidRPr="00A44C93">
        <w:t xml:space="preserve"> within each </w:t>
      </w:r>
      <w:r w:rsidRPr="00A44C93" w:rsidR="006D2306">
        <w:t>M</w:t>
      </w:r>
      <w:r w:rsidRPr="00A44C93">
        <w:t xml:space="preserve">inistry and between </w:t>
      </w:r>
      <w:r w:rsidRPr="00A44C93" w:rsidR="006D2306">
        <w:t>M</w:t>
      </w:r>
      <w:r w:rsidRPr="00A44C93">
        <w:t>inistries. It is a key project in</w:t>
      </w:r>
      <w:r w:rsidRPr="00A44C93" w:rsidR="00EA6C63">
        <w:t xml:space="preserve"> the</w:t>
      </w:r>
      <w:r w:rsidRPr="00A44C93">
        <w:t xml:space="preserve"> </w:t>
      </w:r>
      <w:hyperlink w:history="1" r:id="rId135">
        <w:r w:rsidRPr="00A44C93" w:rsidR="00EA6C63">
          <w:rPr>
            <w:rStyle w:val="Hyperlink"/>
          </w:rPr>
          <w:t>modernisation of the State’s information system and, by extension, of public action</w:t>
        </w:r>
      </w:hyperlink>
      <w:r w:rsidRPr="00A44C93">
        <w:t xml:space="preserve"> in France, promoting and securing exchanges of data between administrations at the service of eGovernment. </w:t>
      </w:r>
      <w:r w:rsidRPr="00A44C93" w:rsidR="00A4798A">
        <w:t xml:space="preserve">As of </w:t>
      </w:r>
      <w:r w:rsidRPr="00A44C93">
        <w:t>1</w:t>
      </w:r>
      <w:r w:rsidRPr="00A44C93" w:rsidR="009E3EA0">
        <w:t xml:space="preserve"> </w:t>
      </w:r>
      <w:r w:rsidRPr="00A44C93">
        <w:t>January 202</w:t>
      </w:r>
      <w:r w:rsidRPr="00A44C93" w:rsidR="001D4CB2">
        <w:t>3</w:t>
      </w:r>
      <w:r w:rsidRPr="00A44C93" w:rsidR="0044306F">
        <w:t>,</w:t>
      </w:r>
      <w:r w:rsidRPr="00A44C93" w:rsidR="006C3534">
        <w:t xml:space="preserve"> </w:t>
      </w:r>
      <w:r w:rsidRPr="00A44C93" w:rsidR="009E3EA0">
        <w:t>about</w:t>
      </w:r>
      <w:r w:rsidRPr="00A44C93">
        <w:t xml:space="preserve"> 1</w:t>
      </w:r>
      <w:r w:rsidRPr="00A44C93" w:rsidR="009E3EA0">
        <w:t>4</w:t>
      </w:r>
      <w:r w:rsidRPr="00A44C93" w:rsidR="006D2306">
        <w:t> </w:t>
      </w:r>
      <w:r w:rsidRPr="00A44C93">
        <w:t>000 sites</w:t>
      </w:r>
      <w:r w:rsidRPr="00A44C93" w:rsidR="00A4798A">
        <w:t xml:space="preserve"> were interconnected</w:t>
      </w:r>
      <w:r w:rsidRPr="00A44C93" w:rsidR="009E3EA0">
        <w:t xml:space="preserve"> for about 1</w:t>
      </w:r>
      <w:r w:rsidRPr="00A44C93" w:rsidR="006D2306">
        <w:t> </w:t>
      </w:r>
      <w:r w:rsidRPr="00A44C93" w:rsidR="009E3EA0">
        <w:t>000</w:t>
      </w:r>
      <w:r w:rsidRPr="00A44C93" w:rsidR="006D2306">
        <w:t> </w:t>
      </w:r>
      <w:r w:rsidRPr="00A44C93" w:rsidR="009E3EA0">
        <w:t>000 internal users</w:t>
      </w:r>
      <w:r w:rsidRPr="00A44C93">
        <w:t xml:space="preserve">. The </w:t>
      </w:r>
      <w:r w:rsidRPr="00A44C93" w:rsidR="006D2306">
        <w:t>n</w:t>
      </w:r>
      <w:r w:rsidRPr="00A44C93">
        <w:t xml:space="preserve">etwork is enriched with secure </w:t>
      </w:r>
      <w:r w:rsidRPr="00A44C93" w:rsidR="000935FA">
        <w:t>i</w:t>
      </w:r>
      <w:r w:rsidRPr="00A44C93">
        <w:t>nternet browsing services.</w:t>
      </w:r>
    </w:p>
    <w:p w:rsidRPr="00A44C93" w:rsidR="00437273" w:rsidP="00437273" w:rsidRDefault="00437273" w14:paraId="03159CD9" w14:textId="690110F9">
      <w:r w:rsidRPr="00A44C93">
        <w:t xml:space="preserve">The key aims of </w:t>
      </w:r>
      <w:r w:rsidRPr="00A44C93" w:rsidR="00A4798A">
        <w:t xml:space="preserve">the </w:t>
      </w:r>
      <w:r w:rsidRPr="00A44C93">
        <w:t>RIE are the following:</w:t>
      </w:r>
    </w:p>
    <w:p w:rsidRPr="00A44C93" w:rsidR="00437273" w:rsidP="00437273" w:rsidRDefault="00BA07E5" w14:paraId="6F2ED77E" w14:textId="3A9C4C4E">
      <w:pPr>
        <w:numPr>
          <w:ilvl w:val="0"/>
          <w:numId w:val="17"/>
        </w:numPr>
      </w:pPr>
      <w:r w:rsidRPr="00A44C93">
        <w:t>I</w:t>
      </w:r>
      <w:r w:rsidRPr="00A44C93" w:rsidR="000935FA">
        <w:t>nformation exchange s</w:t>
      </w:r>
      <w:r w:rsidRPr="00A44C93" w:rsidR="00437273">
        <w:t xml:space="preserve">implification and streamlining between </w:t>
      </w:r>
      <w:r w:rsidRPr="00A44C93" w:rsidR="00A4798A">
        <w:t>M</w:t>
      </w:r>
      <w:r w:rsidRPr="00A44C93" w:rsidR="00437273">
        <w:t>inistries and departmental entities, and optimisation of services for agents and users;</w:t>
      </w:r>
    </w:p>
    <w:p w:rsidRPr="00A44C93" w:rsidR="009E3EA0" w:rsidP="00437273" w:rsidRDefault="00BA07E5" w14:paraId="0822DB4F" w14:textId="6FCB32D9">
      <w:pPr>
        <w:numPr>
          <w:ilvl w:val="0"/>
          <w:numId w:val="17"/>
        </w:numPr>
      </w:pPr>
      <w:r w:rsidRPr="00A44C93">
        <w:t>S</w:t>
      </w:r>
      <w:r w:rsidRPr="00A44C93" w:rsidR="000935FA">
        <w:t xml:space="preserve">ecurity </w:t>
      </w:r>
      <w:r w:rsidRPr="00A44C93" w:rsidR="00437273">
        <w:t xml:space="preserve">of the information system of the </w:t>
      </w:r>
      <w:r w:rsidRPr="00A44C93" w:rsidR="000935FA">
        <w:t>S</w:t>
      </w:r>
      <w:r w:rsidRPr="00A44C93" w:rsidR="00437273">
        <w:t>tate and enhancements in the global IT security as the number of cyber-attacks grows</w:t>
      </w:r>
      <w:r w:rsidRPr="00A44C93" w:rsidR="009E3EA0">
        <w:t xml:space="preserve">. The physical </w:t>
      </w:r>
      <w:r w:rsidRPr="00A44C93" w:rsidR="006D2306">
        <w:t>n</w:t>
      </w:r>
      <w:r w:rsidRPr="00A44C93" w:rsidR="009E3EA0">
        <w:t>etwork can be seen as a federation of about 200 virtual ministerial networks, interconnected via a secure and redundant platform</w:t>
      </w:r>
      <w:r w:rsidRPr="00A44C93" w:rsidR="00437273">
        <w:t>;</w:t>
      </w:r>
    </w:p>
    <w:p w:rsidRPr="00A44C93" w:rsidR="00437273" w:rsidP="00917106" w:rsidRDefault="009E3EA0" w14:paraId="730DF27C" w14:textId="18767404">
      <w:pPr>
        <w:numPr>
          <w:ilvl w:val="0"/>
          <w:numId w:val="17"/>
        </w:numPr>
      </w:pPr>
      <w:r w:rsidRPr="00A44C93">
        <w:t xml:space="preserve">The Network backbone is designed </w:t>
      </w:r>
      <w:r w:rsidRPr="00A44C93" w:rsidR="006D2306">
        <w:t xml:space="preserve">to be </w:t>
      </w:r>
      <w:r w:rsidRPr="00A44C93">
        <w:t xml:space="preserve">able to support eGovernment IT </w:t>
      </w:r>
      <w:r w:rsidRPr="00A44C93" w:rsidR="006D2306">
        <w:t>s</w:t>
      </w:r>
      <w:r w:rsidRPr="00A44C93">
        <w:t xml:space="preserve">ystems whether </w:t>
      </w:r>
      <w:r w:rsidRPr="00A44C93" w:rsidR="006D2306">
        <w:t xml:space="preserve">the </w:t>
      </w:r>
      <w:r w:rsidRPr="00A44C93">
        <w:t xml:space="preserve">Internet is </w:t>
      </w:r>
      <w:r w:rsidRPr="00A44C93" w:rsidR="006D2306">
        <w:t xml:space="preserve">working </w:t>
      </w:r>
      <w:r w:rsidRPr="00A44C93">
        <w:t xml:space="preserve">or not </w:t>
      </w:r>
      <w:r w:rsidRPr="00A44C93" w:rsidR="006D2306">
        <w:t>(</w:t>
      </w:r>
      <w:r w:rsidRPr="00A44C93">
        <w:t>in France</w:t>
      </w:r>
      <w:r w:rsidRPr="00A44C93" w:rsidR="006D2306">
        <w:t xml:space="preserve"> internet access is provided by private telecom operators)</w:t>
      </w:r>
      <w:r w:rsidRPr="00A44C93">
        <w:t>. Secure and encrypted government</w:t>
      </w:r>
      <w:r w:rsidRPr="00A44C93" w:rsidR="006D2306">
        <w:t>-</w:t>
      </w:r>
      <w:r w:rsidRPr="00A44C93">
        <w:t>level lines are used for communication between France’s mainland and its overseas territories in America and in the Pacific and Indian oceans</w:t>
      </w:r>
      <w:r w:rsidRPr="00A44C93" w:rsidR="006D2306">
        <w:t>; and</w:t>
      </w:r>
    </w:p>
    <w:p w:rsidRPr="00A44C93" w:rsidR="00943B88" w:rsidP="00166377" w:rsidRDefault="00BA07E5" w14:paraId="550B4ED7" w14:textId="40773BC8">
      <w:pPr>
        <w:numPr>
          <w:ilvl w:val="0"/>
          <w:numId w:val="17"/>
        </w:numPr>
      </w:pPr>
      <w:r w:rsidRPr="00A44C93">
        <w:t>O</w:t>
      </w:r>
      <w:r w:rsidRPr="00A44C93" w:rsidR="000935FA">
        <w:t xml:space="preserve">ptimisation </w:t>
      </w:r>
      <w:r w:rsidRPr="00A44C93" w:rsidR="00437273">
        <w:t>of the infrastructure to provide unified service catalogues and reduce costs through mutualisation.</w:t>
      </w:r>
      <w:r w:rsidRPr="00A44C93" w:rsidR="009E3EA0">
        <w:t xml:space="preserve"> </w:t>
      </w:r>
    </w:p>
    <w:p w:rsidRPr="00A44C93" w:rsidR="00B82A5A" w:rsidP="00F4261F" w:rsidRDefault="00AF3A13" w14:paraId="2DDC7C7A" w14:textId="4534D2FF">
      <w:pPr>
        <w:pStyle w:val="Subtitle"/>
      </w:pPr>
      <w:hyperlink w:history="1" r:id="rId136">
        <w:r w:rsidRPr="00A44C93" w:rsidR="006C3534">
          <w:t>Secure Interminis</w:t>
        </w:r>
        <w:r w:rsidRPr="00A44C93" w:rsidR="00A56E36">
          <w:t>t</w:t>
        </w:r>
        <w:r w:rsidRPr="00A44C93" w:rsidR="006C3534">
          <w:t>erial Intranet for Governmental Synergies</w:t>
        </w:r>
      </w:hyperlink>
    </w:p>
    <w:p w:rsidRPr="00A44C93" w:rsidR="00B82A5A" w:rsidP="00D85CE2" w:rsidRDefault="006C3534" w14:paraId="7EA01D26" w14:textId="1315FD64">
      <w:pPr>
        <w:keepNext/>
      </w:pPr>
      <w:r w:rsidRPr="00A44C93">
        <w:t>T</w:t>
      </w:r>
      <w:r w:rsidRPr="00A44C93" w:rsidR="00B82A5A">
        <w:t xml:space="preserve">he </w:t>
      </w:r>
      <w:hyperlink w:history="1" r:id="rId137">
        <w:r w:rsidRPr="00A44C93" w:rsidR="00EA6C63">
          <w:rPr>
            <w:rStyle w:val="Hyperlink"/>
          </w:rPr>
          <w:t>Secure Inter-ministerial Intranet for Governmental Synergies (ISIS)</w:t>
        </w:r>
      </w:hyperlink>
      <w:r w:rsidRPr="00A44C93" w:rsidR="00B82A5A">
        <w:t xml:space="preserve"> </w:t>
      </w:r>
      <w:r w:rsidRPr="00A44C93">
        <w:t xml:space="preserve">has been operational since November 2007 and </w:t>
      </w:r>
      <w:r w:rsidRPr="00A44C93" w:rsidR="00B82A5A">
        <w:t xml:space="preserve">allows for the exchange and sharing of </w:t>
      </w:r>
      <w:r w:rsidRPr="00A44C93" w:rsidR="000935FA">
        <w:rPr>
          <w:rStyle w:val="Strong"/>
          <w:b w:val="0"/>
          <w:bCs/>
        </w:rPr>
        <w:t>top-secret</w:t>
      </w:r>
      <w:r w:rsidRPr="00A44C93" w:rsidR="00B82A5A">
        <w:rPr>
          <w:rStyle w:val="Strong"/>
          <w:bCs/>
        </w:rPr>
        <w:t xml:space="preserve"> </w:t>
      </w:r>
      <w:r w:rsidRPr="00A44C93" w:rsidR="00B82A5A">
        <w:rPr>
          <w:rStyle w:val="Strong"/>
          <w:b w:val="0"/>
          <w:bCs/>
        </w:rPr>
        <w:t>information</w:t>
      </w:r>
      <w:r w:rsidRPr="00A44C93" w:rsidR="00B82A5A">
        <w:t xml:space="preserve"> among </w:t>
      </w:r>
      <w:r w:rsidRPr="00A44C93">
        <w:t>g</w:t>
      </w:r>
      <w:r w:rsidRPr="00A44C93" w:rsidR="00B82A5A">
        <w:t xml:space="preserve">overnment actors. </w:t>
      </w:r>
      <w:r w:rsidRPr="00A44C93" w:rsidR="000935FA">
        <w:t xml:space="preserve">The </w:t>
      </w:r>
      <w:r w:rsidRPr="00A44C93" w:rsidR="00B82A5A">
        <w:t>ISIS is part of the French Network and Information Security Agency (</w:t>
      </w:r>
      <w:r w:rsidRPr="00A44C93" w:rsidR="00B82A5A">
        <w:rPr>
          <w:rStyle w:val="Emphasis"/>
          <w:iCs/>
        </w:rPr>
        <w:t>Agence Nationale de la Sécurité des Systèmes d’Information</w:t>
      </w:r>
      <w:r w:rsidRPr="00A44C93" w:rsidR="00B82A5A">
        <w:t xml:space="preserve"> - ANSSI).</w:t>
      </w:r>
      <w:r w:rsidRPr="00A44C93" w:rsidR="009E3EA0">
        <w:t xml:space="preserve"> ISIS is gradually being migrated to the </w:t>
      </w:r>
      <w:hyperlink w:history="1" r:id="rId138">
        <w:r w:rsidRPr="00A44C93" w:rsidR="006D2306">
          <w:rPr>
            <w:rStyle w:val="Hyperlink"/>
          </w:rPr>
          <w:t>RIE</w:t>
        </w:r>
      </w:hyperlink>
      <w:r w:rsidRPr="00A44C93" w:rsidR="0005480E">
        <w:t>.</w:t>
      </w:r>
    </w:p>
    <w:p w:rsidRPr="00A44C93" w:rsidR="007408AA" w:rsidP="00F4261F" w:rsidRDefault="007408AA" w14:paraId="75F42C24" w14:textId="419334C9">
      <w:pPr>
        <w:pStyle w:val="Subtitle"/>
      </w:pPr>
      <w:r w:rsidRPr="00A44C93">
        <w:t>Trans European Services for Telematics between Administrations</w:t>
      </w:r>
    </w:p>
    <w:p w:rsidRPr="00A44C93" w:rsidR="00425217" w:rsidP="00077294" w:rsidRDefault="007408AA" w14:paraId="5695B628" w14:textId="4C674C31">
      <w:pPr>
        <w:keepNext/>
      </w:pPr>
      <w:r w:rsidRPr="00A44C93">
        <w:t>France uses the Trans European Services for Telematics between Administrations (TESTA) network as the main cross border infrastructure to communicate digitally among the EU agencies, institutions and Member States.</w:t>
      </w:r>
      <w:r w:rsidRPr="00A44C93" w:rsidR="004D7B8C">
        <w:t xml:space="preserve"> The French national TESTA endpoint (TAP) is hosted by the </w:t>
      </w:r>
      <w:hyperlink w:history="1" r:id="rId139">
        <w:r w:rsidRPr="00A44C93" w:rsidR="006D2306">
          <w:rPr>
            <w:rStyle w:val="Hyperlink"/>
          </w:rPr>
          <w:t>RIE</w:t>
        </w:r>
      </w:hyperlink>
      <w:r w:rsidRPr="00A44C93" w:rsidR="00902DA8">
        <w:rPr>
          <w:rStyle w:val="Hyperlink"/>
        </w:rPr>
        <w:t>.</w:t>
      </w:r>
    </w:p>
    <w:p w:rsidRPr="00A44C93" w:rsidR="00B82A5A" w:rsidP="00B36ECC" w:rsidRDefault="00B82A5A" w14:paraId="5F8B29EC" w14:textId="77777777">
      <w:pPr>
        <w:pStyle w:val="Heading2"/>
      </w:pPr>
      <w:bookmarkStart w:name="_Toc1474991" w:id="126"/>
      <w:bookmarkStart w:name="_Toc8716949" w:id="127"/>
      <w:r w:rsidRPr="00A44C93">
        <w:t>Data Exchange</w:t>
      </w:r>
      <w:bookmarkEnd w:id="126"/>
      <w:bookmarkEnd w:id="127"/>
    </w:p>
    <w:p w:rsidRPr="00A44C93" w:rsidR="00B82A5A" w:rsidP="00BF5009" w:rsidRDefault="00BF5009" w14:paraId="78D42AF5" w14:textId="5552633D">
      <w:r w:rsidRPr="00A44C93">
        <w:rPr>
          <w:rFonts w:eastAsiaTheme="majorEastAsia"/>
        </w:rPr>
        <w:t>No </w:t>
      </w:r>
      <w:r w:rsidRPr="00A44C93">
        <w:t>particular infrastructure</w:t>
      </w:r>
      <w:r w:rsidRPr="00A44C93">
        <w:rPr>
          <w:rFonts w:eastAsiaTheme="majorEastAsia"/>
        </w:rPr>
        <w:t xml:space="preserve"> in this field </w:t>
      </w:r>
      <w:r w:rsidRPr="00A44C93" w:rsidR="006C3534">
        <w:rPr>
          <w:rFonts w:eastAsiaTheme="majorEastAsia"/>
        </w:rPr>
        <w:t xml:space="preserve">has been </w:t>
      </w:r>
      <w:r w:rsidRPr="00A44C93">
        <w:rPr>
          <w:rFonts w:eastAsiaTheme="majorEastAsia"/>
        </w:rPr>
        <w:t>reported to date.</w:t>
      </w:r>
      <w:r w:rsidRPr="00A44C93">
        <w:t xml:space="preserve"> </w:t>
      </w:r>
    </w:p>
    <w:p w:rsidRPr="00A44C93" w:rsidR="00B82A5A" w:rsidP="00B36ECC" w:rsidRDefault="00B82A5A" w14:paraId="7E80EC3D" w14:textId="77777777">
      <w:pPr>
        <w:pStyle w:val="Heading2"/>
      </w:pPr>
      <w:bookmarkStart w:name="_Toc1474992" w:id="128"/>
      <w:bookmarkStart w:name="_Toc8716950" w:id="129"/>
      <w:r w:rsidRPr="00A44C93">
        <w:t>eID and Trust Services</w:t>
      </w:r>
      <w:bookmarkEnd w:id="128"/>
      <w:bookmarkEnd w:id="129"/>
    </w:p>
    <w:p w:rsidRPr="00A44C93" w:rsidR="00B82A5A" w:rsidP="00F4261F" w:rsidRDefault="00B82A5A" w14:paraId="32F3EE73" w14:textId="77777777">
      <w:pPr>
        <w:pStyle w:val="Subtitle"/>
      </w:pPr>
      <w:r w:rsidRPr="00A44C93">
        <w:t>FranceConnect</w:t>
      </w:r>
    </w:p>
    <w:p w:rsidRPr="00A44C93" w:rsidR="00B82A5A" w:rsidP="00F20505" w:rsidRDefault="00AF3A13" w14:paraId="16100236" w14:textId="464531C5">
      <w:hyperlink w:history="1" r:id="rId140">
        <w:r w:rsidRPr="00A44C93" w:rsidR="00B82A5A">
          <w:rPr>
            <w:rStyle w:val="Hyperlink"/>
            <w:i/>
            <w:iCs/>
          </w:rPr>
          <w:t>FranceConnect</w:t>
        </w:r>
      </w:hyperlink>
      <w:r w:rsidRPr="00A44C93" w:rsidR="00B82A5A">
        <w:t xml:space="preserve"> allows each individual to connect to </w:t>
      </w:r>
      <w:r w:rsidRPr="00A44C93" w:rsidR="00E20C7B">
        <w:t>more than 1</w:t>
      </w:r>
      <w:r w:rsidRPr="00A44C93" w:rsidR="001D148B">
        <w:t> </w:t>
      </w:r>
      <w:r w:rsidRPr="00A44C93" w:rsidR="00E20C7B">
        <w:t>500</w:t>
      </w:r>
      <w:r w:rsidRPr="00A44C93" w:rsidR="00B82A5A">
        <w:t xml:space="preserve"> online services </w:t>
      </w:r>
      <w:r w:rsidRPr="00A44C93" w:rsidR="00264943">
        <w:t xml:space="preserve">by </w:t>
      </w:r>
      <w:r w:rsidRPr="00A44C93" w:rsidR="00B82A5A">
        <w:t xml:space="preserve">public administrations </w:t>
      </w:r>
      <w:r w:rsidRPr="00A44C93" w:rsidR="00E20C7B">
        <w:t xml:space="preserve">and private companies </w:t>
      </w:r>
      <w:r w:rsidRPr="00A44C93" w:rsidR="00B82A5A">
        <w:t xml:space="preserve">offering the icon on their site by using one of the </w:t>
      </w:r>
      <w:r w:rsidRPr="00A44C93" w:rsidR="00264943">
        <w:t>‘</w:t>
      </w:r>
      <w:r w:rsidRPr="00A44C93" w:rsidR="00B82A5A">
        <w:t>digital identities</w:t>
      </w:r>
      <w:r w:rsidRPr="00A44C93" w:rsidR="00264943">
        <w:t>’</w:t>
      </w:r>
      <w:r w:rsidRPr="00A44C93" w:rsidR="00B82A5A">
        <w:t xml:space="preserve"> partners:</w:t>
      </w:r>
    </w:p>
    <w:p w:rsidRPr="00A44C93" w:rsidR="009B6ABE" w:rsidP="009B6ABE" w:rsidRDefault="00AF3A13" w14:paraId="7F31956C" w14:textId="1A617299">
      <w:pPr>
        <w:numPr>
          <w:ilvl w:val="0"/>
          <w:numId w:val="22"/>
        </w:numPr>
      </w:pPr>
      <w:hyperlink w:history="1" r:id="rId141">
        <w:r w:rsidRPr="00A44C93" w:rsidR="00264943">
          <w:rPr>
            <w:rStyle w:val="Hyperlink"/>
          </w:rPr>
          <w:t>i</w:t>
        </w:r>
        <w:r w:rsidRPr="00A44C93" w:rsidR="009B6ABE">
          <w:rPr>
            <w:rStyle w:val="Hyperlink"/>
          </w:rPr>
          <w:t>mpots.gouv.fr</w:t>
        </w:r>
      </w:hyperlink>
      <w:r w:rsidRPr="00A44C93" w:rsidR="009B6ABE">
        <w:rPr>
          <w:rStyle w:val="Hyperlink"/>
        </w:rPr>
        <w:t xml:space="preserve"> </w:t>
      </w:r>
      <w:r w:rsidRPr="00A44C93" w:rsidR="009B6ABE">
        <w:t>(taxes);</w:t>
      </w:r>
    </w:p>
    <w:p w:rsidRPr="00A44C93" w:rsidR="009B6ABE" w:rsidP="009B6ABE" w:rsidRDefault="00AF3A13" w14:paraId="2C3E5F33" w14:textId="00D8DB4E">
      <w:pPr>
        <w:numPr>
          <w:ilvl w:val="0"/>
          <w:numId w:val="22"/>
        </w:numPr>
      </w:pPr>
      <w:hyperlink w:history="1" r:id="rId142">
        <w:r w:rsidRPr="00A44C93" w:rsidR="009B6ABE">
          <w:rPr>
            <w:rStyle w:val="Hyperlink"/>
          </w:rPr>
          <w:t>AMELI</w:t>
        </w:r>
      </w:hyperlink>
      <w:r w:rsidRPr="00A44C93" w:rsidR="009B6ABE">
        <w:t xml:space="preserve"> (social security);</w:t>
      </w:r>
    </w:p>
    <w:p w:rsidRPr="00A44C93" w:rsidR="009B6ABE" w:rsidP="009B6ABE" w:rsidRDefault="00AF3A13" w14:paraId="6FD6F0E1" w14:textId="657285D5">
      <w:pPr>
        <w:numPr>
          <w:ilvl w:val="0"/>
          <w:numId w:val="22"/>
        </w:numPr>
      </w:pPr>
      <w:hyperlink w:history="1" r:id="rId143">
        <w:r w:rsidRPr="00A44C93" w:rsidR="009B6ABE">
          <w:rPr>
            <w:rStyle w:val="Hyperlink"/>
          </w:rPr>
          <w:t>La Poste</w:t>
        </w:r>
      </w:hyperlink>
      <w:r w:rsidRPr="00A44C93" w:rsidR="009B6ABE">
        <w:t xml:space="preserve"> (Post Office);</w:t>
      </w:r>
      <w:r w:rsidRPr="00A44C93" w:rsidR="00264943">
        <w:t xml:space="preserve"> </w:t>
      </w:r>
    </w:p>
    <w:p w:rsidRPr="00A44C93" w:rsidR="00E20C7B" w:rsidP="0000212F" w:rsidRDefault="00AF3A13" w14:paraId="1604877E" w14:textId="679334F2">
      <w:pPr>
        <w:numPr>
          <w:ilvl w:val="0"/>
          <w:numId w:val="22"/>
        </w:numPr>
      </w:pPr>
      <w:hyperlink w:history="1" r:id="rId144">
        <w:r w:rsidRPr="00A44C93" w:rsidR="009B6ABE">
          <w:rPr>
            <w:rStyle w:val="Hyperlink"/>
          </w:rPr>
          <w:t>MobileConnect et moi</w:t>
        </w:r>
      </w:hyperlink>
      <w:r w:rsidRPr="00A44C93" w:rsidR="00E20C7B">
        <w:t>;</w:t>
      </w:r>
      <w:r w:rsidRPr="00A44C93" w:rsidR="001D148B">
        <w:t xml:space="preserve"> and</w:t>
      </w:r>
    </w:p>
    <w:p w:rsidRPr="00A44C93" w:rsidR="00E20C7B" w:rsidP="005B102A" w:rsidRDefault="00AF3A13" w14:paraId="44392ACF" w14:textId="21212C7A">
      <w:pPr>
        <w:numPr>
          <w:ilvl w:val="0"/>
          <w:numId w:val="22"/>
        </w:numPr>
      </w:pPr>
      <w:hyperlink w:history="1" r:id="rId145">
        <w:r w:rsidRPr="00A44C93" w:rsidR="00E20C7B">
          <w:rPr>
            <w:rStyle w:val="Hyperlink"/>
          </w:rPr>
          <w:t>MSA</w:t>
        </w:r>
      </w:hyperlink>
      <w:r w:rsidRPr="00A44C93" w:rsidR="00E20C7B">
        <w:t xml:space="preserve"> (health insurance).</w:t>
      </w:r>
    </w:p>
    <w:p w:rsidRPr="00A44C93" w:rsidR="00E20C7B" w:rsidP="005B102A" w:rsidRDefault="00E20C7B" w14:paraId="19930C0C" w14:textId="46DD95AD">
      <w:r w:rsidRPr="00A44C93">
        <w:rPr>
          <w:i/>
          <w:iCs/>
        </w:rPr>
        <w:t>FranceConnect+</w:t>
      </w:r>
      <w:r w:rsidRPr="00A44C93">
        <w:t xml:space="preserve"> allows each individual to connect to various online services at </w:t>
      </w:r>
      <w:r w:rsidRPr="00A44C93" w:rsidR="001D148B">
        <w:t>S</w:t>
      </w:r>
      <w:r w:rsidRPr="00A44C93">
        <w:t>ubstantial</w:t>
      </w:r>
      <w:r w:rsidRPr="00A44C93" w:rsidR="001D148B">
        <w:t xml:space="preserve"> assurance</w:t>
      </w:r>
      <w:r w:rsidRPr="00A44C93">
        <w:t xml:space="preserve"> level by using the digital identity provided by the French postal service (La Poste). More eIDs </w:t>
      </w:r>
      <w:r w:rsidRPr="00A44C93" w:rsidR="0039749A">
        <w:t>have</w:t>
      </w:r>
      <w:r w:rsidRPr="00A44C93">
        <w:t xml:space="preserve"> join</w:t>
      </w:r>
      <w:r w:rsidRPr="00A44C93" w:rsidR="0039749A">
        <w:t>ed</w:t>
      </w:r>
      <w:r w:rsidRPr="00A44C93">
        <w:t xml:space="preserve"> FranceConnect+ </w:t>
      </w:r>
      <w:r w:rsidRPr="00A44C93" w:rsidR="00826B91">
        <w:t>i</w:t>
      </w:r>
      <w:r w:rsidRPr="00A44C93">
        <w:t>n the second semester of 2022.</w:t>
      </w:r>
    </w:p>
    <w:p w:rsidRPr="00A44C93" w:rsidR="00B82A5A" w:rsidP="00F4261F" w:rsidRDefault="00B82A5A" w14:paraId="1CADA412" w14:textId="77777777">
      <w:pPr>
        <w:pStyle w:val="Subtitle"/>
      </w:pPr>
      <w:r w:rsidRPr="00A44C93">
        <w:t>Common eSignature solution</w:t>
      </w:r>
    </w:p>
    <w:p w:rsidRPr="00A44C93" w:rsidR="0046156E" w:rsidP="008E618F" w:rsidRDefault="00B82A5A" w14:paraId="74803BB1" w14:textId="133FB462">
      <w:r w:rsidRPr="00A44C93">
        <w:t xml:space="preserve">The electronic services provided online to citizens and enterprises via the portal </w:t>
      </w:r>
      <w:hyperlink w:history="1" r:id="rId146">
        <w:r w:rsidRPr="00A44C93" w:rsidR="001D3B48">
          <w:rPr>
            <w:rStyle w:val="Hyperlink"/>
            <w:i/>
            <w:iCs/>
          </w:rPr>
          <w:t>Service Public</w:t>
        </w:r>
      </w:hyperlink>
      <w:r w:rsidRPr="00A44C93" w:rsidR="001D3B48">
        <w:t xml:space="preserve"> </w:t>
      </w:r>
      <w:r w:rsidRPr="00A44C93">
        <w:t xml:space="preserve">are supported by one common electronic signature solution. </w:t>
      </w:r>
      <w:r w:rsidRPr="00A44C93" w:rsidR="00264943">
        <w:t>O</w:t>
      </w:r>
      <w:r w:rsidRPr="00A44C93">
        <w:t>nly the electronic certificates provided by</w:t>
      </w:r>
      <w:r w:rsidRPr="00A44C93">
        <w:rPr>
          <w:rStyle w:val="Strong"/>
          <w:bCs/>
        </w:rPr>
        <w:t xml:space="preserve"> </w:t>
      </w:r>
      <w:r w:rsidRPr="00A44C93">
        <w:rPr>
          <w:rStyle w:val="Strong"/>
          <w:b w:val="0"/>
          <w:bCs/>
          <w:iCs/>
        </w:rPr>
        <w:t>qualified</w:t>
      </w:r>
      <w:r w:rsidRPr="00A44C93">
        <w:rPr>
          <w:rStyle w:val="Strong"/>
          <w:b w:val="0"/>
          <w:bCs/>
        </w:rPr>
        <w:t xml:space="preserve"> Certification Service Providers</w:t>
      </w:r>
      <w:r w:rsidRPr="00A44C93">
        <w:t xml:space="preserve"> (CSPs) are eligible for the online interactions of citizens and businesses with the </w:t>
      </w:r>
      <w:r w:rsidRPr="00A44C93" w:rsidR="00264943">
        <w:t>g</w:t>
      </w:r>
      <w:r w:rsidRPr="00A44C93">
        <w:t xml:space="preserve">overnment. To be recognised as such, certificates are evaluated against the requirements of the </w:t>
      </w:r>
      <w:r w:rsidRPr="00A44C93">
        <w:rPr>
          <w:iCs/>
        </w:rPr>
        <w:t>General Security Framework</w:t>
      </w:r>
      <w:r w:rsidRPr="00A44C93">
        <w:t xml:space="preserve">. </w:t>
      </w:r>
      <w:r w:rsidRPr="00A44C93" w:rsidR="00264943">
        <w:t>T</w:t>
      </w:r>
      <w:r w:rsidRPr="00A44C93">
        <w:t>hree levels of security</w:t>
      </w:r>
      <w:r w:rsidRPr="00A44C93" w:rsidR="00264943">
        <w:t xml:space="preserve"> are provided</w:t>
      </w:r>
      <w:r w:rsidRPr="00A44C93">
        <w:t xml:space="preserve">, namely: medium, high and qualified. The electronic certificates for businesses are issued to natural </w:t>
      </w:r>
      <w:r w:rsidRPr="00A44C93" w:rsidR="00264943">
        <w:t>persons</w:t>
      </w:r>
      <w:r w:rsidRPr="00A44C93">
        <w:t>, but are only to be used on behalf of an enterprise.</w:t>
      </w:r>
    </w:p>
    <w:p w:rsidRPr="00A44C93" w:rsidR="00B82A5A" w:rsidP="00F4261F" w:rsidRDefault="00B82A5A" w14:paraId="6B5D2C5B" w14:textId="77777777">
      <w:pPr>
        <w:pStyle w:val="Subtitle"/>
        <w:rPr>
          <w:rStyle w:val="Hyperlink"/>
          <w:color w:val="F7A33D"/>
          <w:sz w:val="22"/>
        </w:rPr>
      </w:pPr>
      <w:r w:rsidRPr="00A44C93">
        <w:rPr>
          <w:rStyle w:val="Hyperlink"/>
          <w:color w:val="F7A33D"/>
          <w:sz w:val="22"/>
        </w:rPr>
        <w:t>ePassports</w:t>
      </w:r>
    </w:p>
    <w:p w:rsidRPr="00A44C93" w:rsidR="00565E13" w:rsidP="002700F2" w:rsidRDefault="00B82A5A" w14:paraId="507FEBC3" w14:textId="437969E1">
      <w:pPr>
        <w:keepNext/>
      </w:pPr>
      <w:r w:rsidRPr="00A44C93">
        <w:t xml:space="preserve">In April 2006, the Ministry </w:t>
      </w:r>
      <w:r w:rsidRPr="00A44C93" w:rsidR="005B102A">
        <w:t>of Interior</w:t>
      </w:r>
      <w:r w:rsidRPr="00A44C93">
        <w:t xml:space="preserve"> announced the calendar for the introduction of the first </w:t>
      </w:r>
      <w:hyperlink w:history="1" r:id="rId147">
        <w:r w:rsidRPr="00A44C93">
          <w:rPr>
            <w:rStyle w:val="Hyperlink"/>
          </w:rPr>
          <w:t>electronic passports</w:t>
        </w:r>
      </w:hyperlink>
      <w:r w:rsidRPr="00A44C93">
        <w:t xml:space="preserve"> in France, progressively introduced between April and July 2006. Embedded with a contact-less chip, the French ePassport contain</w:t>
      </w:r>
      <w:r w:rsidRPr="00A44C93" w:rsidR="00AA63C9">
        <w:t>s</w:t>
      </w:r>
      <w:r w:rsidRPr="00A44C93">
        <w:t xml:space="preserve"> the digitalised photograph of its owner. </w:t>
      </w:r>
      <w:r w:rsidRPr="00A44C93" w:rsidR="00AA63C9">
        <w:t>eP</w:t>
      </w:r>
      <w:r w:rsidRPr="00A44C93">
        <w:t>assport</w:t>
      </w:r>
      <w:r w:rsidRPr="00A44C93" w:rsidR="00AA63C9">
        <w:t>s</w:t>
      </w:r>
      <w:r w:rsidRPr="00A44C93">
        <w:t xml:space="preserve"> </w:t>
      </w:r>
      <w:r w:rsidRPr="00A44C93" w:rsidR="00AA63C9">
        <w:t xml:space="preserve">are </w:t>
      </w:r>
      <w:r w:rsidRPr="00A44C93">
        <w:t>intended to be more than a simple travel document</w:t>
      </w:r>
      <w:r w:rsidRPr="00A44C93" w:rsidR="00AA63C9">
        <w:t xml:space="preserve"> and in the future</w:t>
      </w:r>
      <w:r w:rsidRPr="00A44C93">
        <w:t xml:space="preserve"> could be used for the fulfilment of administrative formalities. On 28</w:t>
      </w:r>
      <w:r w:rsidRPr="00A44C93" w:rsidR="00AA63C9">
        <w:t> </w:t>
      </w:r>
      <w:r w:rsidRPr="00A44C93">
        <w:t xml:space="preserve">June 2009, electronic passports were replaced by biometric passports containing in addition the holder’s digitised </w:t>
      </w:r>
      <w:r w:rsidRPr="00A44C93">
        <w:rPr>
          <w:rStyle w:val="Strong"/>
          <w:b w:val="0"/>
          <w:bCs/>
        </w:rPr>
        <w:t>fingerprints</w:t>
      </w:r>
      <w:r w:rsidRPr="00A44C93">
        <w:t>.</w:t>
      </w:r>
    </w:p>
    <w:p w:rsidRPr="00A44C93" w:rsidR="00565E13" w:rsidP="00F4261F" w:rsidRDefault="00565E13" w14:paraId="56846624" w14:textId="146C7166">
      <w:pPr>
        <w:pStyle w:val="Subtitle"/>
        <w:rPr>
          <w:rStyle w:val="Hyperlink"/>
          <w:color w:val="F7A33D"/>
          <w:sz w:val="22"/>
        </w:rPr>
      </w:pPr>
      <w:r w:rsidRPr="00A44C93">
        <w:rPr>
          <w:rStyle w:val="Hyperlink"/>
          <w:color w:val="F7A33D"/>
          <w:sz w:val="22"/>
        </w:rPr>
        <w:t>Tchap</w:t>
      </w:r>
    </w:p>
    <w:p w:rsidRPr="00A44C93" w:rsidR="00BE5667" w:rsidP="009E3EB2" w:rsidRDefault="00BE5667" w14:paraId="304F45CD" w14:textId="2A3CC420">
      <w:r w:rsidRPr="00A44C93">
        <w:t>In 2019</w:t>
      </w:r>
      <w:r w:rsidRPr="00A44C93" w:rsidR="0063005C">
        <w:t>,</w:t>
      </w:r>
      <w:r w:rsidRPr="00A44C93">
        <w:t xml:space="preserve"> the </w:t>
      </w:r>
      <w:r w:rsidRPr="00A44C93" w:rsidR="00AA63C9">
        <w:t>g</w:t>
      </w:r>
      <w:r w:rsidRPr="00A44C93">
        <w:t xml:space="preserve">overnment launched </w:t>
      </w:r>
      <w:hyperlink w:history="1" r:id="rId148">
        <w:r w:rsidRPr="00A44C93">
          <w:rPr>
            <w:rStyle w:val="Hyperlink"/>
          </w:rPr>
          <w:t>Tchap,</w:t>
        </w:r>
      </w:hyperlink>
      <w:r w:rsidRPr="00A44C93">
        <w:t xml:space="preserve"> </w:t>
      </w:r>
      <w:r w:rsidRPr="00A44C93" w:rsidR="00AA63C9">
        <w:t xml:space="preserve">i.e. </w:t>
      </w:r>
      <w:r w:rsidRPr="00A44C93" w:rsidR="009B02D0">
        <w:t>its own</w:t>
      </w:r>
      <w:r w:rsidRPr="00A44C93" w:rsidR="007D60C4">
        <w:t xml:space="preserve"> instant messaging app created specifically </w:t>
      </w:r>
      <w:r w:rsidRPr="00A44C93" w:rsidR="00E14BDF">
        <w:t xml:space="preserve">for </w:t>
      </w:r>
      <w:r w:rsidRPr="00A44C93" w:rsidR="0063005C">
        <w:t>civil servants</w:t>
      </w:r>
      <w:r w:rsidRPr="00A44C93" w:rsidR="00AA63C9">
        <w:t xml:space="preserve"> to</w:t>
      </w:r>
      <w:r w:rsidRPr="00A44C93" w:rsidR="009B02D0">
        <w:t xml:space="preserve"> allow them to easily and securely</w:t>
      </w:r>
      <w:r w:rsidRPr="00A44C93" w:rsidR="00E14BDF">
        <w:t xml:space="preserve"> communicate with their colleagues and partners</w:t>
      </w:r>
      <w:r w:rsidRPr="00A44C93" w:rsidR="009B02D0">
        <w:t xml:space="preserve">. Tchap </w:t>
      </w:r>
      <w:r w:rsidRPr="00A44C93" w:rsidR="009E3EB2">
        <w:t>is</w:t>
      </w:r>
      <w:r w:rsidRPr="00A44C93" w:rsidR="00F02709">
        <w:t xml:space="preserve"> based on an </w:t>
      </w:r>
      <w:r w:rsidRPr="00A44C93" w:rsidR="00EC6864">
        <w:t>open-source</w:t>
      </w:r>
      <w:r w:rsidRPr="00A44C93" w:rsidR="00F02709">
        <w:t xml:space="preserve"> software (Riot) and open standard (Matrix)</w:t>
      </w:r>
      <w:r w:rsidRPr="00A44C93" w:rsidR="0063005C">
        <w:t>.</w:t>
      </w:r>
      <w:r w:rsidRPr="00A44C93" w:rsidR="009E3EB2">
        <w:t xml:space="preserve"> </w:t>
      </w:r>
      <w:r w:rsidRPr="00A44C93" w:rsidR="0063005C">
        <w:t xml:space="preserve">It </w:t>
      </w:r>
      <w:r w:rsidRPr="00A44C93" w:rsidR="00AA63C9">
        <w:t xml:space="preserve">is </w:t>
      </w:r>
      <w:r w:rsidRPr="00A44C93" w:rsidR="0052379D">
        <w:t xml:space="preserve">operated by the </w:t>
      </w:r>
      <w:r w:rsidRPr="00A44C93" w:rsidR="00EC6864">
        <w:t>S</w:t>
      </w:r>
      <w:r w:rsidRPr="00A44C93" w:rsidR="0052379D">
        <w:t>tate</w:t>
      </w:r>
      <w:r w:rsidRPr="00A44C93" w:rsidR="009B02D0">
        <w:t xml:space="preserve"> and </w:t>
      </w:r>
      <w:r w:rsidRPr="00A44C93" w:rsidR="00AA63C9">
        <w:t xml:space="preserve">is </w:t>
      </w:r>
      <w:r w:rsidRPr="00A44C93" w:rsidR="007D60C4">
        <w:t>hosted on French servers</w:t>
      </w:r>
      <w:r w:rsidRPr="00A44C93" w:rsidR="009867C1">
        <w:t xml:space="preserve">. </w:t>
      </w:r>
      <w:r w:rsidRPr="00A44C93" w:rsidR="00AA63C9">
        <w:t xml:space="preserve">The app </w:t>
      </w:r>
      <w:r w:rsidRPr="00A44C93" w:rsidR="009B02D0">
        <w:t>guarantees the confidentiality</w:t>
      </w:r>
      <w:r w:rsidRPr="00A44C93" w:rsidR="00A429D3">
        <w:t xml:space="preserve"> and security</w:t>
      </w:r>
      <w:r w:rsidRPr="00A44C93" w:rsidR="009B02D0">
        <w:t xml:space="preserve"> of </w:t>
      </w:r>
      <w:r w:rsidRPr="00A44C93" w:rsidR="009867C1">
        <w:t>exchanges through end-to-end encryption</w:t>
      </w:r>
      <w:r w:rsidRPr="00A44C93" w:rsidR="0052379D">
        <w:t>.</w:t>
      </w:r>
      <w:r w:rsidRPr="00A44C93" w:rsidR="0012771F">
        <w:t xml:space="preserve"> </w:t>
      </w:r>
      <w:r w:rsidRPr="00A44C93" w:rsidR="009867C1">
        <w:t>Th</w:t>
      </w:r>
      <w:r w:rsidRPr="00A44C93" w:rsidR="00AA63C9">
        <w:t>e</w:t>
      </w:r>
      <w:r w:rsidRPr="00A44C93" w:rsidR="009867C1">
        <w:t xml:space="preserve"> service</w:t>
      </w:r>
      <w:r w:rsidRPr="00A44C93" w:rsidR="007D60C4">
        <w:t xml:space="preserve"> is available both on computers</w:t>
      </w:r>
      <w:r w:rsidRPr="00A44C93" w:rsidR="009B02D0">
        <w:t xml:space="preserve"> and mobile devices</w:t>
      </w:r>
      <w:r w:rsidRPr="00A44C93" w:rsidR="00B34C8B">
        <w:t xml:space="preserve"> and offers unique features such as a user directory</w:t>
      </w:r>
      <w:r w:rsidRPr="00A44C93" w:rsidR="009B02D0">
        <w:t xml:space="preserve">. </w:t>
      </w:r>
      <w:r w:rsidRPr="00A44C93" w:rsidR="00B038FA">
        <w:t>In April 2022</w:t>
      </w:r>
      <w:r w:rsidRPr="00A44C93" w:rsidR="00A37584">
        <w:t xml:space="preserve">, </w:t>
      </w:r>
      <w:r w:rsidRPr="00A44C93" w:rsidR="00B038FA">
        <w:t>300</w:t>
      </w:r>
      <w:r w:rsidRPr="00A44C93" w:rsidR="001D148B">
        <w:t> </w:t>
      </w:r>
      <w:r w:rsidRPr="00A44C93" w:rsidR="00B038FA">
        <w:t>000 Tchap accounts were created, with 100</w:t>
      </w:r>
      <w:r w:rsidRPr="00A44C93" w:rsidR="001D148B">
        <w:t> </w:t>
      </w:r>
      <w:r w:rsidRPr="00A44C93" w:rsidR="00B038FA">
        <w:t>000 to 120</w:t>
      </w:r>
      <w:r w:rsidRPr="00A44C93" w:rsidR="001E2129">
        <w:t> </w:t>
      </w:r>
      <w:r w:rsidRPr="00A44C93" w:rsidR="00B038FA">
        <w:t>000 active users per month and 900</w:t>
      </w:r>
      <w:r w:rsidRPr="00A44C93" w:rsidR="001E2129">
        <w:t> </w:t>
      </w:r>
      <w:r w:rsidRPr="00A44C93" w:rsidR="00B038FA">
        <w:t>000 messages per week.</w:t>
      </w:r>
    </w:p>
    <w:p w:rsidRPr="00A44C93" w:rsidR="00B82A5A" w:rsidP="00B36ECC" w:rsidRDefault="00B82A5A" w14:paraId="6C359154" w14:textId="77777777">
      <w:pPr>
        <w:pStyle w:val="Heading2"/>
      </w:pPr>
      <w:bookmarkStart w:name="_Toc1474993" w:id="130"/>
      <w:bookmarkStart w:name="_Toc8716951" w:id="131"/>
      <w:r w:rsidRPr="00A44C93">
        <w:t>eProcurement</w:t>
      </w:r>
      <w:bookmarkEnd w:id="130"/>
      <w:bookmarkEnd w:id="131"/>
    </w:p>
    <w:p w:rsidRPr="00A44C93" w:rsidR="00B82A5A" w:rsidP="00F4261F" w:rsidRDefault="008331B0" w14:paraId="5E1524C5" w14:textId="0CF5751C">
      <w:pPr>
        <w:pStyle w:val="Subtitle"/>
        <w:rPr>
          <w:rStyle w:val="Hyperlink"/>
          <w:bCs/>
          <w:iCs w:val="0"/>
          <w:color w:val="F7A33D"/>
          <w:sz w:val="22"/>
          <w:szCs w:val="28"/>
        </w:rPr>
      </w:pPr>
      <w:r w:rsidRPr="00A44C93">
        <w:rPr>
          <w:rStyle w:val="Hyperlink"/>
          <w:color w:val="F7A33D"/>
          <w:sz w:val="22"/>
        </w:rPr>
        <w:t>timbres.impots.gouv.fr</w:t>
      </w:r>
    </w:p>
    <w:p w:rsidRPr="00A44C93" w:rsidR="00B82A5A" w:rsidP="001B7F45" w:rsidRDefault="00B82A5A" w14:paraId="6C309113" w14:textId="4F8B3F9A">
      <w:r w:rsidRPr="00A44C93">
        <w:t>Th</w:t>
      </w:r>
      <w:r w:rsidRPr="00A44C93" w:rsidR="008331B0">
        <w:t>e new</w:t>
      </w:r>
      <w:r w:rsidRPr="00A44C93">
        <w:t xml:space="preserve"> </w:t>
      </w:r>
      <w:hyperlink w:history="1" r:id="rId149">
        <w:r w:rsidRPr="00A44C93" w:rsidR="008331B0">
          <w:rPr>
            <w:rStyle w:val="Hyperlink"/>
          </w:rPr>
          <w:t>timbres.impots.gouv.fr</w:t>
        </w:r>
      </w:hyperlink>
      <w:r w:rsidRPr="00A44C93">
        <w:t xml:space="preserve"> </w:t>
      </w:r>
      <w:r w:rsidRPr="00A44C93" w:rsidR="008331B0">
        <w:t xml:space="preserve">service </w:t>
      </w:r>
      <w:r w:rsidRPr="00A44C93">
        <w:t xml:space="preserve">allows the purchase of fiscal stamps. </w:t>
      </w:r>
      <w:r w:rsidRPr="00A44C93" w:rsidR="008331B0">
        <w:t>E</w:t>
      </w:r>
      <w:r w:rsidRPr="00A44C93">
        <w:t>lectronic stamp</w:t>
      </w:r>
      <w:r w:rsidRPr="00A44C93" w:rsidR="008331B0">
        <w:t>s are</w:t>
      </w:r>
      <w:r w:rsidRPr="00A44C93">
        <w:t xml:space="preserve"> used to pay the rights </w:t>
      </w:r>
      <w:r w:rsidRPr="00A44C93" w:rsidR="008331B0">
        <w:t xml:space="preserve">for </w:t>
      </w:r>
      <w:r w:rsidRPr="00A44C93">
        <w:t>some administrative formalities.</w:t>
      </w:r>
    </w:p>
    <w:p w:rsidRPr="00A44C93" w:rsidR="00B82A5A" w:rsidP="00F4261F" w:rsidRDefault="00B82A5A" w14:paraId="1E3A7B3E" w14:textId="783CD1AB">
      <w:pPr>
        <w:pStyle w:val="Subtitle"/>
      </w:pPr>
      <w:r w:rsidRPr="00A44C93">
        <w:rPr>
          <w:rStyle w:val="Hyperlink"/>
          <w:color w:val="F7A33D"/>
          <w:sz w:val="22"/>
        </w:rPr>
        <w:t xml:space="preserve">eProcurement </w:t>
      </w:r>
      <w:r w:rsidRPr="00A44C93">
        <w:t>Platform</w:t>
      </w:r>
      <w:r w:rsidRPr="00A44C93" w:rsidR="007C41C6">
        <w:t xml:space="preserve"> </w:t>
      </w:r>
    </w:p>
    <w:p w:rsidRPr="00A44C93" w:rsidR="00E76AC8" w:rsidRDefault="008331B0" w14:paraId="70AB5881" w14:textId="1FDDD1BC">
      <w:r w:rsidRPr="00A44C93">
        <w:t>Since</w:t>
      </w:r>
      <w:r w:rsidRPr="00A44C93" w:rsidR="00E76AC8">
        <w:t xml:space="preserve"> </w:t>
      </w:r>
      <w:r w:rsidRPr="00A44C93" w:rsidR="00AF6C15">
        <w:t>1 January 2020</w:t>
      </w:r>
      <w:r w:rsidRPr="00A44C93" w:rsidR="009B2006">
        <w:t>,</w:t>
      </w:r>
      <w:r w:rsidRPr="00A44C93" w:rsidR="00AF6C15">
        <w:t xml:space="preserve"> </w:t>
      </w:r>
      <w:r w:rsidRPr="00A44C93" w:rsidR="00E76AC8">
        <w:t xml:space="preserve">public contracts equal to or greater than </w:t>
      </w:r>
      <w:r w:rsidRPr="00A44C93" w:rsidR="008E3E57">
        <w:t xml:space="preserve">EUR </w:t>
      </w:r>
      <w:r w:rsidRPr="00A44C93" w:rsidR="00F77247">
        <w:t>40</w:t>
      </w:r>
      <w:r w:rsidRPr="00A44C93" w:rsidR="00C25930">
        <w:t>,</w:t>
      </w:r>
      <w:r w:rsidRPr="00A44C93" w:rsidR="00F77247">
        <w:t>000</w:t>
      </w:r>
      <w:r w:rsidRPr="00A44C93" w:rsidR="00AF6C15">
        <w:t xml:space="preserve"> (excluding taxes)</w:t>
      </w:r>
      <w:r w:rsidRPr="00A44C93" w:rsidR="00F77247">
        <w:t xml:space="preserve"> </w:t>
      </w:r>
      <w:r w:rsidRPr="00A44C93" w:rsidR="00E76AC8">
        <w:t>must be awarded electronically.</w:t>
      </w:r>
      <w:r w:rsidRPr="00A44C93" w:rsidR="00990D63">
        <w:t xml:space="preserve"> </w:t>
      </w:r>
      <w:r w:rsidRPr="00A44C93" w:rsidR="00AF6C15">
        <w:t>Previously, starting from 1 October 2018, t</w:t>
      </w:r>
      <w:r w:rsidRPr="00A44C93">
        <w:t xml:space="preserve">he threshold </w:t>
      </w:r>
      <w:r w:rsidRPr="00A44C93" w:rsidR="00AF6C15">
        <w:t>had been set to EUR 25</w:t>
      </w:r>
      <w:r w:rsidRPr="00A44C93" w:rsidR="00C25930">
        <w:t>,</w:t>
      </w:r>
      <w:r w:rsidRPr="00A44C93" w:rsidR="00AF6C15">
        <w:t>000</w:t>
      </w:r>
      <w:r w:rsidRPr="00A44C93">
        <w:t xml:space="preserve">. </w:t>
      </w:r>
      <w:r w:rsidRPr="00A44C93" w:rsidR="00E76AC8">
        <w:t>This obligation covers:</w:t>
      </w:r>
    </w:p>
    <w:p w:rsidRPr="00A44C93" w:rsidR="00E76AC8" w:rsidP="007849A7" w:rsidRDefault="00BA07E5" w14:paraId="786F4BA4" w14:textId="6FB20AD4">
      <w:pPr>
        <w:pStyle w:val="ListParagraph"/>
      </w:pPr>
      <w:r w:rsidRPr="00A44C93">
        <w:t>T</w:t>
      </w:r>
      <w:r w:rsidRPr="00A44C93" w:rsidR="00C25930">
        <w:t xml:space="preserve">he </w:t>
      </w:r>
      <w:r w:rsidRPr="00A44C93" w:rsidR="00E76AC8">
        <w:t>provision of procurement documents;</w:t>
      </w:r>
    </w:p>
    <w:p w:rsidRPr="00A44C93" w:rsidR="00E76AC8" w:rsidP="007849A7" w:rsidRDefault="00BA07E5" w14:paraId="60B5B94E" w14:textId="3A0D5DBB">
      <w:pPr>
        <w:pStyle w:val="ListParagraph"/>
      </w:pPr>
      <w:r w:rsidRPr="00A44C93">
        <w:t>T</w:t>
      </w:r>
      <w:r w:rsidRPr="00A44C93" w:rsidR="00C25930">
        <w:t xml:space="preserve">he </w:t>
      </w:r>
      <w:r w:rsidRPr="00A44C93" w:rsidR="008331B0">
        <w:t>t</w:t>
      </w:r>
      <w:r w:rsidRPr="00A44C93" w:rsidR="00E76AC8">
        <w:t>ransmission of candidatures or tenders;</w:t>
      </w:r>
    </w:p>
    <w:p w:rsidRPr="00A44C93" w:rsidR="00E76AC8" w:rsidP="007849A7" w:rsidRDefault="00BA07E5" w14:paraId="3692C060" w14:textId="099216DF">
      <w:pPr>
        <w:pStyle w:val="ListParagraph"/>
      </w:pPr>
      <w:r w:rsidRPr="00A44C93">
        <w:t>A</w:t>
      </w:r>
      <w:r w:rsidRPr="00A44C93" w:rsidR="00C25930">
        <w:t xml:space="preserve">ll </w:t>
      </w:r>
      <w:r w:rsidRPr="00A44C93" w:rsidR="00E76AC8">
        <w:t>exchanges with economic operators (questions/answers);</w:t>
      </w:r>
      <w:r w:rsidRPr="00A44C93" w:rsidR="008331B0">
        <w:t xml:space="preserve"> </w:t>
      </w:r>
      <w:r w:rsidRPr="00A44C93" w:rsidR="001E2129">
        <w:t>and</w:t>
      </w:r>
    </w:p>
    <w:p w:rsidRPr="00A44C93" w:rsidR="00E76AC8" w:rsidP="007849A7" w:rsidRDefault="00BA07E5" w14:paraId="36EAF0F3" w14:textId="4E3A46C9">
      <w:pPr>
        <w:pStyle w:val="ListParagraph"/>
      </w:pPr>
      <w:r w:rsidRPr="00A44C93">
        <w:t>N</w:t>
      </w:r>
      <w:r w:rsidRPr="00A44C93" w:rsidR="00C25930">
        <w:t xml:space="preserve">otifications </w:t>
      </w:r>
      <w:r w:rsidRPr="00A44C93" w:rsidR="00E76AC8">
        <w:t>of decisions.</w:t>
      </w:r>
    </w:p>
    <w:p w:rsidRPr="00A44C93" w:rsidR="00E76AC8" w:rsidP="00E76AC8" w:rsidRDefault="00E76AC8" w14:paraId="6F4222B9" w14:textId="45523978">
      <w:r w:rsidRPr="00A44C93">
        <w:t xml:space="preserve">All government departments meet this requirement using the </w:t>
      </w:r>
      <w:hyperlink w:history="1" r:id="rId150">
        <w:r w:rsidRPr="00A44C93">
          <w:rPr>
            <w:rStyle w:val="Hyperlink"/>
          </w:rPr>
          <w:t xml:space="preserve">government-wide </w:t>
        </w:r>
        <w:r w:rsidRPr="00A44C93" w:rsidR="008331B0">
          <w:rPr>
            <w:rStyle w:val="Hyperlink"/>
          </w:rPr>
          <w:t>eP</w:t>
        </w:r>
        <w:r w:rsidRPr="00A44C93">
          <w:rPr>
            <w:rStyle w:val="Hyperlink"/>
          </w:rPr>
          <w:t xml:space="preserve">rocurement </w:t>
        </w:r>
        <w:r w:rsidRPr="00A44C93" w:rsidR="008331B0">
          <w:rPr>
            <w:rStyle w:val="Hyperlink"/>
          </w:rPr>
          <w:t>P</w:t>
        </w:r>
        <w:r w:rsidRPr="00A44C93">
          <w:rPr>
            <w:rStyle w:val="Hyperlink"/>
          </w:rPr>
          <w:t>latform</w:t>
        </w:r>
        <w:r w:rsidRPr="00A44C93" w:rsidR="00E82F08">
          <w:rPr>
            <w:rStyle w:val="Hyperlink"/>
          </w:rPr>
          <w:t xml:space="preserve"> (PLACE)</w:t>
        </w:r>
      </w:hyperlink>
      <w:r w:rsidRPr="00A44C93">
        <w:t xml:space="preserve">. The </w:t>
      </w:r>
      <w:r w:rsidRPr="00A44C93" w:rsidR="008331B0">
        <w:t>P</w:t>
      </w:r>
      <w:r w:rsidRPr="00A44C93">
        <w:t>latform allows public sector organi</w:t>
      </w:r>
      <w:r w:rsidRPr="00A44C93" w:rsidR="00E3409F">
        <w:t>s</w:t>
      </w:r>
      <w:r w:rsidRPr="00A44C93">
        <w:t>ations to post tenders online and receive electronic tenders</w:t>
      </w:r>
      <w:r w:rsidRPr="00A44C93" w:rsidR="00E82F08">
        <w:t xml:space="preserve"> from businesses (which can consult the tenders online)</w:t>
      </w:r>
      <w:r w:rsidRPr="00A44C93">
        <w:t xml:space="preserve">. The </w:t>
      </w:r>
      <w:r w:rsidRPr="00A44C93" w:rsidR="008331B0">
        <w:t>P</w:t>
      </w:r>
      <w:r w:rsidRPr="00A44C93">
        <w:t xml:space="preserve">latform is offered by </w:t>
      </w:r>
      <w:r w:rsidRPr="00A44C93" w:rsidR="00C25930">
        <w:t xml:space="preserve">the </w:t>
      </w:r>
      <w:hyperlink w:history="1" r:id="rId151">
        <w:r w:rsidRPr="00A44C93">
          <w:rPr>
            <w:rStyle w:val="Hyperlink"/>
          </w:rPr>
          <w:t>DAE</w:t>
        </w:r>
      </w:hyperlink>
      <w:r w:rsidRPr="00A44C93">
        <w:t>, an interdepartmental service dedicated to improving the efficiency of public procurement.</w:t>
      </w:r>
    </w:p>
    <w:p w:rsidRPr="00A44C93" w:rsidR="00E76AC8" w:rsidP="00E76AC8" w:rsidRDefault="00E76AC8" w14:paraId="573AF357" w14:textId="77777777">
      <w:r w:rsidRPr="00A44C93">
        <w:t>Local authorities have their own electronic procurement solutions at regional and local level.</w:t>
      </w:r>
    </w:p>
    <w:p w:rsidRPr="00A44C93" w:rsidR="003043A3" w:rsidP="00F4261F" w:rsidRDefault="003043A3" w14:paraId="3DB5A792" w14:textId="01F7B109">
      <w:pPr>
        <w:pStyle w:val="Subtitle"/>
      </w:pPr>
      <w:r w:rsidRPr="00A44C93">
        <w:t xml:space="preserve">Official </w:t>
      </w:r>
      <w:r w:rsidRPr="00A44C93" w:rsidR="00AF6C15">
        <w:t>B</w:t>
      </w:r>
      <w:r w:rsidRPr="00A44C93">
        <w:t xml:space="preserve">ulletin of </w:t>
      </w:r>
      <w:r w:rsidRPr="00A44C93" w:rsidR="00AF6C15">
        <w:t>P</w:t>
      </w:r>
      <w:r w:rsidRPr="00A44C93">
        <w:t xml:space="preserve">ublic </w:t>
      </w:r>
      <w:r w:rsidRPr="00A44C93" w:rsidR="00AF6C15">
        <w:t>P</w:t>
      </w:r>
      <w:r w:rsidRPr="00A44C93">
        <w:t xml:space="preserve">rocurement </w:t>
      </w:r>
      <w:r w:rsidRPr="00A44C93" w:rsidR="00A56E36">
        <w:t>Notices</w:t>
      </w:r>
    </w:p>
    <w:p w:rsidRPr="00A44C93" w:rsidR="003043A3" w:rsidP="003043A3" w:rsidRDefault="003043A3" w14:paraId="7CEA54DE" w14:textId="705621D3">
      <w:r w:rsidRPr="00A44C93">
        <w:t xml:space="preserve">The </w:t>
      </w:r>
      <w:hyperlink w:history="1" r:id="rId152">
        <w:r w:rsidRPr="00A44C93" w:rsidR="00AF6C15">
          <w:rPr>
            <w:rStyle w:val="Hyperlink"/>
          </w:rPr>
          <w:t>Official Bulletin of Public Procurement</w:t>
        </w:r>
        <w:r w:rsidRPr="00A44C93" w:rsidR="00A56E36">
          <w:rPr>
            <w:rStyle w:val="Hyperlink"/>
          </w:rPr>
          <w:t xml:space="preserve"> Notices</w:t>
        </w:r>
      </w:hyperlink>
      <w:r w:rsidRPr="00A44C93">
        <w:t xml:space="preserve"> </w:t>
      </w:r>
      <w:r w:rsidRPr="00A44C93" w:rsidR="00AF6C15">
        <w:t xml:space="preserve">website </w:t>
      </w:r>
      <w:r w:rsidRPr="00A44C93">
        <w:t>(</w:t>
      </w:r>
      <w:r w:rsidRPr="00A44C93" w:rsidR="00AF6C15">
        <w:t>Boamp.fr</w:t>
      </w:r>
      <w:r w:rsidRPr="00A44C93">
        <w:t xml:space="preserve">) </w:t>
      </w:r>
      <w:r w:rsidRPr="00A44C93" w:rsidR="00AF6C15">
        <w:t xml:space="preserve">provides </w:t>
      </w:r>
      <w:r w:rsidRPr="00A44C93">
        <w:t xml:space="preserve">an online version of the </w:t>
      </w:r>
      <w:r w:rsidRPr="00A44C93" w:rsidR="00AF6C15">
        <w:t>O</w:t>
      </w:r>
      <w:r w:rsidRPr="00A44C93">
        <w:t xml:space="preserve">fficial </w:t>
      </w:r>
      <w:r w:rsidRPr="00A44C93" w:rsidR="00AF6C15">
        <w:t>B</w:t>
      </w:r>
      <w:r w:rsidRPr="00A44C93">
        <w:t xml:space="preserve">ulletin of </w:t>
      </w:r>
      <w:r w:rsidRPr="00A44C93" w:rsidR="00AF6C15">
        <w:t>P</w:t>
      </w:r>
      <w:r w:rsidRPr="00A44C93">
        <w:t xml:space="preserve">ublic </w:t>
      </w:r>
      <w:r w:rsidRPr="00A44C93" w:rsidR="00AF6C15">
        <w:t>P</w:t>
      </w:r>
      <w:r w:rsidRPr="00A44C93">
        <w:t xml:space="preserve">rocurement </w:t>
      </w:r>
      <w:r w:rsidRPr="00A44C93" w:rsidR="00A56E36">
        <w:t>Notices</w:t>
      </w:r>
      <w:r w:rsidRPr="00A44C93">
        <w:t xml:space="preserve">. </w:t>
      </w:r>
      <w:r w:rsidRPr="00A44C93" w:rsidR="00AF6C15">
        <w:t>The</w:t>
      </w:r>
      <w:r w:rsidRPr="00A44C93">
        <w:t xml:space="preserve"> website </w:t>
      </w:r>
      <w:r w:rsidRPr="00A44C93" w:rsidR="00AF6C15">
        <w:t xml:space="preserve">is managed by </w:t>
      </w:r>
      <w:r w:rsidRPr="00A44C93">
        <w:t xml:space="preserve">DILA. </w:t>
      </w:r>
    </w:p>
    <w:p w:rsidRPr="00A44C93" w:rsidR="003043A3" w:rsidP="00E76AC8" w:rsidRDefault="003043A3" w14:paraId="3599531A" w14:textId="1834D521">
      <w:r w:rsidRPr="00A44C93">
        <w:t>Boamp.fr publishes national and European public tender notices, concession notices</w:t>
      </w:r>
      <w:r w:rsidRPr="00A44C93" w:rsidR="00AF6C15">
        <w:t xml:space="preserve"> and</w:t>
      </w:r>
      <w:r w:rsidRPr="00A44C93">
        <w:t xml:space="preserve"> award notices</w:t>
      </w:r>
      <w:r w:rsidRPr="00A44C93" w:rsidR="00AF6C15">
        <w:t>,</w:t>
      </w:r>
      <w:r w:rsidRPr="00A44C93">
        <w:t xml:space="preserve"> but also public-private partnership contracts and various notices issued by the </w:t>
      </w:r>
      <w:r w:rsidRPr="00A44C93" w:rsidR="00DE0DD5">
        <w:t>State</w:t>
      </w:r>
      <w:r w:rsidRPr="00A44C93">
        <w:t>, the army, local authorities and their public establishments.</w:t>
      </w:r>
    </w:p>
    <w:p w:rsidRPr="00A44C93" w:rsidR="00B82A5A" w:rsidP="00F4261F" w:rsidRDefault="007A1AD5" w14:paraId="739F3E4C" w14:textId="61717B52">
      <w:pPr>
        <w:pStyle w:val="Subtitle"/>
      </w:pPr>
      <w:bookmarkStart w:name="_Toc1474995" w:id="132"/>
      <w:bookmarkStart w:name="_Toc8716953" w:id="133"/>
      <w:r w:rsidRPr="00A44C93">
        <w:t>Chorus Pro</w:t>
      </w:r>
    </w:p>
    <w:p w:rsidRPr="00A44C93" w:rsidR="00CA0556" w:rsidP="00D25F15" w:rsidRDefault="00CA0556" w14:paraId="10555B71" w14:textId="151C9A6F">
      <w:pPr>
        <w:keepNext/>
      </w:pPr>
      <w:r w:rsidRPr="00A44C93">
        <w:t xml:space="preserve">Electronic invoicing requires a system that guarantees the authenticity </w:t>
      </w:r>
      <w:r w:rsidRPr="00A44C93" w:rsidR="009D2F64">
        <w:t xml:space="preserve">and legibility </w:t>
      </w:r>
      <w:r w:rsidRPr="00A44C93">
        <w:t xml:space="preserve">of the invoice, and the integrity of its content. The French </w:t>
      </w:r>
      <w:hyperlink w:history="1" r:id="rId153">
        <w:r w:rsidRPr="00A44C93" w:rsidR="00EA6C63">
          <w:rPr>
            <w:rStyle w:val="Hyperlink"/>
          </w:rPr>
          <w:t xml:space="preserve">Agency for the State Financial Information Systems (AIFE) </w:t>
        </w:r>
      </w:hyperlink>
      <w:r w:rsidRPr="00A44C93">
        <w:t>has developed and made available for free a shared technical solution</w:t>
      </w:r>
      <w:r w:rsidRPr="00A44C93" w:rsidR="009D2F64">
        <w:t xml:space="preserve"> called</w:t>
      </w:r>
      <w:r w:rsidRPr="00A44C93">
        <w:t xml:space="preserve"> Chorus Pro.</w:t>
      </w:r>
    </w:p>
    <w:p w:rsidRPr="00A44C93" w:rsidR="007A1AD5" w:rsidP="007A1AD5" w:rsidRDefault="00AF3A13" w14:paraId="4AF1FFC5" w14:textId="1958201C">
      <w:hyperlink w:history="1" r:id="rId154">
        <w:r w:rsidRPr="00A44C93" w:rsidR="00CA0556">
          <w:rPr>
            <w:rStyle w:val="Hyperlink"/>
          </w:rPr>
          <w:t>Chorus Pro</w:t>
        </w:r>
      </w:hyperlink>
      <w:r w:rsidRPr="00A44C93" w:rsidR="00B82A5A">
        <w:t xml:space="preserve"> is a </w:t>
      </w:r>
      <w:hyperlink w:history="1" r:id="rId155">
        <w:r w:rsidRPr="00A44C93" w:rsidR="00B82A5A">
          <w:rPr>
            <w:rStyle w:val="Hyperlink"/>
          </w:rPr>
          <w:t>portal</w:t>
        </w:r>
      </w:hyperlink>
      <w:r w:rsidRPr="00A44C93" w:rsidR="00B82A5A">
        <w:t xml:space="preserve"> for electronic invoicing for companies, government suppliers and public entities</w:t>
      </w:r>
      <w:r w:rsidRPr="00A44C93" w:rsidR="009D2F64">
        <w:t xml:space="preserve"> enabling p</w:t>
      </w:r>
      <w:r w:rsidRPr="00A44C93" w:rsidR="00CA0556">
        <w:t>ublic officials</w:t>
      </w:r>
      <w:r w:rsidRPr="00A44C93" w:rsidR="00B82A5A">
        <w:t xml:space="preserve"> to accept and issue demateriali</w:t>
      </w:r>
      <w:r w:rsidRPr="00A44C93" w:rsidR="00EE5DD0">
        <w:t>s</w:t>
      </w:r>
      <w:r w:rsidRPr="00A44C93" w:rsidR="00B82A5A">
        <w:t>ed invoices</w:t>
      </w:r>
      <w:r w:rsidRPr="00A44C93" w:rsidR="009D2F64">
        <w:t xml:space="preserve"> and, thus,</w:t>
      </w:r>
      <w:r w:rsidRPr="00A44C93" w:rsidR="00B82A5A">
        <w:t xml:space="preserve"> suppliers </w:t>
      </w:r>
      <w:r w:rsidRPr="00A44C93" w:rsidR="009D2F64">
        <w:t>to</w:t>
      </w:r>
      <w:r w:rsidRPr="00A44C93" w:rsidR="00B82A5A">
        <w:t xml:space="preserve"> send their invoices to </w:t>
      </w:r>
      <w:r w:rsidRPr="00A44C93" w:rsidR="00220DF8">
        <w:t xml:space="preserve">State </w:t>
      </w:r>
      <w:r w:rsidRPr="00A44C93" w:rsidR="00B82A5A">
        <w:t>services.</w:t>
      </w:r>
    </w:p>
    <w:p w:rsidRPr="00A44C93" w:rsidR="007A1AD5" w:rsidDel="00535BE4" w:rsidP="007A1AD5" w:rsidRDefault="009D2F64" w14:paraId="2C196777" w14:textId="34D11452">
      <w:r w:rsidRPr="00A44C93">
        <w:t>More in detail, t</w:t>
      </w:r>
      <w:r w:rsidRPr="00A44C93" w:rsidR="00CA0556">
        <w:t>his p</w:t>
      </w:r>
      <w:r w:rsidRPr="00A44C93" w:rsidR="007A1AD5">
        <w:t xml:space="preserve">ortal </w:t>
      </w:r>
      <w:r w:rsidRPr="00A44C93">
        <w:t>enables</w:t>
      </w:r>
      <w:r w:rsidRPr="00A44C93" w:rsidR="007A1AD5">
        <w:t xml:space="preserve"> to </w:t>
      </w:r>
      <w:r w:rsidRPr="00A44C93" w:rsidR="00CA0556">
        <w:t>issue</w:t>
      </w:r>
      <w:r w:rsidRPr="00A44C93" w:rsidR="007A1AD5">
        <w:t xml:space="preserve"> and monitor all annual invoices for the </w:t>
      </w:r>
      <w:r w:rsidRPr="00A44C93" w:rsidR="00220DF8">
        <w:t>State</w:t>
      </w:r>
      <w:r w:rsidRPr="00A44C93" w:rsidR="007A1AD5">
        <w:t>, the local public sector (including hospital</w:t>
      </w:r>
      <w:r w:rsidRPr="00A44C93" w:rsidR="00BB6F3E">
        <w:t xml:space="preserve"> </w:t>
      </w:r>
      <w:r w:rsidRPr="00A44C93" w:rsidR="000166BE">
        <w:t>services</w:t>
      </w:r>
      <w:r w:rsidRPr="00A44C93" w:rsidR="007A1AD5">
        <w:t>) and public institutions.</w:t>
      </w:r>
      <w:r w:rsidRPr="00A44C93" w:rsidR="00CA0556">
        <w:t xml:space="preserve"> </w:t>
      </w:r>
      <w:r w:rsidRPr="00A44C93" w:rsidR="007A1AD5">
        <w:t>The solution takes into account the diversity of public and private entities and offers a choice of transmission and reception methods.</w:t>
      </w:r>
    </w:p>
    <w:p w:rsidRPr="00A44C93" w:rsidR="00CA0556" w:rsidP="007A1AD5" w:rsidRDefault="00CA0556" w14:paraId="40EDF717" w14:textId="77777777">
      <w:r w:rsidRPr="00A44C93">
        <w:t>Chorus Pro aims to</w:t>
      </w:r>
      <w:r w:rsidRPr="00A44C93" w:rsidR="007A1AD5">
        <w:t>:</w:t>
      </w:r>
    </w:p>
    <w:p w:rsidRPr="00A44C93" w:rsidR="00CA0556" w:rsidP="007849A7" w:rsidRDefault="00BA07E5" w14:paraId="3ABAFD69" w14:textId="05901D07">
      <w:pPr>
        <w:pStyle w:val="ListParagraph"/>
        <w:numPr>
          <w:ilvl w:val="0"/>
          <w:numId w:val="68"/>
        </w:numPr>
      </w:pPr>
      <w:r w:rsidRPr="00A44C93">
        <w:t>P</w:t>
      </w:r>
      <w:r w:rsidRPr="00A44C93" w:rsidR="00220DF8">
        <w:t xml:space="preserve">ut </w:t>
      </w:r>
      <w:r w:rsidRPr="00A44C93" w:rsidR="007A1AD5">
        <w:t>in place a simplified process for submitting and receiving invoices via a single solution</w:t>
      </w:r>
      <w:r w:rsidRPr="00A44C93" w:rsidR="000A015C">
        <w:t>;</w:t>
      </w:r>
    </w:p>
    <w:p w:rsidRPr="00A44C93" w:rsidR="00CA0556" w:rsidP="007849A7" w:rsidRDefault="00BA07E5" w14:paraId="0E4BCD8E" w14:textId="62FBF561">
      <w:pPr>
        <w:pStyle w:val="ListParagraph"/>
        <w:numPr>
          <w:ilvl w:val="0"/>
          <w:numId w:val="68"/>
        </w:numPr>
      </w:pPr>
      <w:r w:rsidRPr="00A44C93">
        <w:t>C</w:t>
      </w:r>
      <w:r w:rsidRPr="00A44C93" w:rsidR="00220DF8">
        <w:t xml:space="preserve">ontribute </w:t>
      </w:r>
      <w:r w:rsidRPr="00A44C93" w:rsidR="00CA0556">
        <w:t>to reduced</w:t>
      </w:r>
      <w:r w:rsidRPr="00A44C93" w:rsidR="007A1AD5">
        <w:t xml:space="preserve"> invoice processing times between the different relevant services</w:t>
      </w:r>
      <w:r w:rsidRPr="00A44C93" w:rsidR="000A015C">
        <w:t>;</w:t>
      </w:r>
    </w:p>
    <w:p w:rsidRPr="00A44C93" w:rsidR="00CA0556" w:rsidP="007849A7" w:rsidRDefault="00BA07E5" w14:paraId="625D0E41" w14:textId="0E37C49C">
      <w:pPr>
        <w:pStyle w:val="ListParagraph"/>
        <w:numPr>
          <w:ilvl w:val="0"/>
          <w:numId w:val="68"/>
        </w:numPr>
      </w:pPr>
      <w:r w:rsidRPr="00A44C93">
        <w:t>C</w:t>
      </w:r>
      <w:r w:rsidRPr="00A44C93" w:rsidR="00220DF8">
        <w:t xml:space="preserve">ontribute </w:t>
      </w:r>
      <w:r w:rsidRPr="00A44C93" w:rsidR="007A1AD5">
        <w:t xml:space="preserve">to reduced invoice processing times at every step of the </w:t>
      </w:r>
      <w:r w:rsidRPr="00A44C93" w:rsidR="00535BE4">
        <w:t>invoicing process;</w:t>
      </w:r>
    </w:p>
    <w:p w:rsidRPr="00A44C93" w:rsidR="00CA0556" w:rsidP="007849A7" w:rsidRDefault="00BA07E5" w14:paraId="411784F1" w14:textId="163E6DD3">
      <w:pPr>
        <w:pStyle w:val="ListParagraph"/>
        <w:numPr>
          <w:ilvl w:val="0"/>
          <w:numId w:val="68"/>
        </w:numPr>
      </w:pPr>
      <w:r w:rsidRPr="00A44C93">
        <w:t>O</w:t>
      </w:r>
      <w:r w:rsidRPr="00A44C93" w:rsidR="00220DF8">
        <w:t>ptimi</w:t>
      </w:r>
      <w:r w:rsidRPr="00A44C93">
        <w:t>s</w:t>
      </w:r>
      <w:r w:rsidRPr="00A44C93" w:rsidR="00220DF8">
        <w:t xml:space="preserve">e </w:t>
      </w:r>
      <w:r w:rsidRPr="00A44C93" w:rsidR="007A1AD5">
        <w:t>invoice tracking from issu</w:t>
      </w:r>
      <w:r w:rsidRPr="00A44C93" w:rsidR="009D2F64">
        <w:t>ing</w:t>
      </w:r>
      <w:r w:rsidRPr="00A44C93" w:rsidR="007A1AD5">
        <w:t xml:space="preserve"> </w:t>
      </w:r>
      <w:r w:rsidRPr="00A44C93" w:rsidR="005D143C">
        <w:t xml:space="preserve">to </w:t>
      </w:r>
      <w:r w:rsidRPr="00A44C93" w:rsidR="007A1AD5">
        <w:t>payment</w:t>
      </w:r>
      <w:r w:rsidRPr="00A44C93" w:rsidR="000A015C">
        <w:t>;</w:t>
      </w:r>
    </w:p>
    <w:p w:rsidRPr="00A44C93" w:rsidR="00CA0556" w:rsidP="007849A7" w:rsidRDefault="00BA07E5" w14:paraId="1698D7AD" w14:textId="44840D0D">
      <w:pPr>
        <w:pStyle w:val="ListParagraph"/>
        <w:numPr>
          <w:ilvl w:val="0"/>
          <w:numId w:val="68"/>
        </w:numPr>
      </w:pPr>
      <w:r w:rsidRPr="00A44C93">
        <w:t>A</w:t>
      </w:r>
      <w:r w:rsidRPr="00A44C93" w:rsidR="00220DF8">
        <w:t xml:space="preserve">rchive </w:t>
      </w:r>
      <w:r w:rsidRPr="00A44C93" w:rsidR="007A1AD5">
        <w:t xml:space="preserve">invoices submitted by suppliers and validated by </w:t>
      </w:r>
      <w:r w:rsidRPr="00A44C93" w:rsidR="00535BE4">
        <w:t>the i</w:t>
      </w:r>
      <w:r w:rsidRPr="00A44C93" w:rsidR="007A1AD5">
        <w:t xml:space="preserve">nformation </w:t>
      </w:r>
      <w:r w:rsidRPr="00A44C93" w:rsidR="00535BE4">
        <w:t>s</w:t>
      </w:r>
      <w:r w:rsidRPr="00A44C93" w:rsidR="007A1AD5">
        <w:t>ystems</w:t>
      </w:r>
      <w:r w:rsidRPr="00A44C93" w:rsidR="000A015C">
        <w:t>;</w:t>
      </w:r>
      <w:r w:rsidRPr="00A44C93" w:rsidR="009D2F64">
        <w:t xml:space="preserve"> </w:t>
      </w:r>
      <w:r w:rsidRPr="00A44C93" w:rsidR="001E2129">
        <w:t>and</w:t>
      </w:r>
    </w:p>
    <w:p w:rsidRPr="00A44C93" w:rsidR="007A1AD5" w:rsidP="007849A7" w:rsidRDefault="00BA07E5" w14:paraId="33D119DC" w14:textId="75226FA1">
      <w:pPr>
        <w:pStyle w:val="ListParagraph"/>
        <w:numPr>
          <w:ilvl w:val="0"/>
          <w:numId w:val="68"/>
        </w:numPr>
      </w:pPr>
      <w:r w:rsidRPr="00A44C93">
        <w:t>P</w:t>
      </w:r>
      <w:r w:rsidRPr="00A44C93" w:rsidR="00220DF8">
        <w:t xml:space="preserve">rovide </w:t>
      </w:r>
      <w:r w:rsidRPr="00A44C93" w:rsidR="007A1AD5">
        <w:t>suppliers with the history of invoices transmitted via the solution</w:t>
      </w:r>
      <w:r w:rsidRPr="00A44C93" w:rsidR="000A015C">
        <w:t>.</w:t>
      </w:r>
    </w:p>
    <w:p w:rsidRPr="00A44C93" w:rsidR="007A1AD5" w:rsidP="00A46437" w:rsidRDefault="009D2F64" w14:paraId="042D14FC" w14:textId="290D1A70">
      <w:pPr>
        <w:rPr>
          <w:bCs/>
          <w:iCs/>
        </w:rPr>
      </w:pPr>
      <w:r w:rsidRPr="00A44C93">
        <w:t>Finally, t</w:t>
      </w:r>
      <w:r w:rsidRPr="00A44C93" w:rsidR="007A1AD5">
        <w:t>he portal manages subcontractors and co-contractors</w:t>
      </w:r>
      <w:r w:rsidRPr="00A44C93" w:rsidR="00535BE4">
        <w:t>’ payment requests, as well as</w:t>
      </w:r>
      <w:r w:rsidRPr="00A44C93" w:rsidR="007A1AD5">
        <w:t xml:space="preserve"> the exchange of documents relat</w:t>
      </w:r>
      <w:r w:rsidRPr="00A44C93" w:rsidR="00535BE4">
        <w:t>ed</w:t>
      </w:r>
      <w:r w:rsidRPr="00A44C93" w:rsidR="007A1AD5">
        <w:t xml:space="preserve"> to the execution of works contracts.</w:t>
      </w:r>
    </w:p>
    <w:p w:rsidRPr="00A44C93" w:rsidR="00B82A5A" w:rsidP="00B36ECC" w:rsidRDefault="00B82A5A" w14:paraId="28D30CFD" w14:textId="3C6B6B99">
      <w:pPr>
        <w:pStyle w:val="Heading2"/>
      </w:pPr>
      <w:r w:rsidRPr="00A44C93">
        <w:t>ePayment</w:t>
      </w:r>
      <w:bookmarkEnd w:id="132"/>
      <w:bookmarkEnd w:id="133"/>
    </w:p>
    <w:p w:rsidRPr="00A44C93" w:rsidR="00B82A5A" w:rsidP="00F4261F" w:rsidRDefault="00B82A5A" w14:paraId="43A61123" w14:textId="76BC0A42">
      <w:pPr>
        <w:pStyle w:val="Subtitle"/>
      </w:pPr>
      <w:r w:rsidRPr="00A44C93">
        <w:t>PayFi</w:t>
      </w:r>
      <w:r w:rsidRPr="00A44C93" w:rsidR="00A56E36">
        <w:t>P</w:t>
      </w:r>
    </w:p>
    <w:p w:rsidRPr="00A44C93" w:rsidR="00B82A5A" w:rsidP="0050766D" w:rsidRDefault="00B82A5A" w14:paraId="54EC53A4" w14:textId="4463F1F5">
      <w:pPr>
        <w:keepNext/>
      </w:pPr>
      <w:r w:rsidRPr="00A44C93">
        <w:t xml:space="preserve">Since mid-October 2018, the General </w:t>
      </w:r>
      <w:r w:rsidRPr="00A44C93" w:rsidR="009D2F64">
        <w:t xml:space="preserve">Directorate </w:t>
      </w:r>
      <w:r w:rsidRPr="00A44C93">
        <w:t>of Public Finance (DGFiP) has been providing public authorities and users with an enhanced, secure and modern online payment service</w:t>
      </w:r>
      <w:r w:rsidRPr="00A44C93" w:rsidR="009D2F64">
        <w:t xml:space="preserve"> called</w:t>
      </w:r>
      <w:r w:rsidRPr="00A44C93">
        <w:t xml:space="preserve"> </w:t>
      </w:r>
      <w:hyperlink w:history="1" r:id="rId156">
        <w:r w:rsidRPr="00A44C93">
          <w:rPr>
            <w:rStyle w:val="Hyperlink"/>
          </w:rPr>
          <w:t>PayFiP</w:t>
        </w:r>
      </w:hyperlink>
      <w:r w:rsidRPr="00A44C93">
        <w:t>. PayFiP allows</w:t>
      </w:r>
      <w:r w:rsidRPr="00A44C93" w:rsidR="002508C6">
        <w:t xml:space="preserve"> for the payment by bank deposit of invoices issued by </w:t>
      </w:r>
      <w:r w:rsidRPr="00A44C93">
        <w:t>local authorities</w:t>
      </w:r>
      <w:r w:rsidRPr="00A44C93" w:rsidR="002508C6">
        <w:t xml:space="preserve"> and </w:t>
      </w:r>
      <w:r w:rsidRPr="00A44C93">
        <w:t>public bodies (</w:t>
      </w:r>
      <w:r w:rsidRPr="00A44C93" w:rsidR="002508C6">
        <w:t xml:space="preserve">the </w:t>
      </w:r>
      <w:r w:rsidRPr="00A44C93" w:rsidR="000F6586">
        <w:t>State</w:t>
      </w:r>
      <w:r w:rsidRPr="00A44C93">
        <w:t>, local authorities, hospitals, etc.).</w:t>
      </w:r>
    </w:p>
    <w:p w:rsidRPr="00A44C93" w:rsidR="00B82A5A" w:rsidP="00B36ECC" w:rsidRDefault="00B82A5A" w14:paraId="095191F3" w14:textId="77777777">
      <w:pPr>
        <w:pStyle w:val="Heading2"/>
      </w:pPr>
      <w:bookmarkStart w:name="_Toc1474996" w:id="134"/>
      <w:bookmarkStart w:name="_Toc8716954" w:id="135"/>
      <w:r w:rsidRPr="00A44C93">
        <w:t>Knowledge Management</w:t>
      </w:r>
      <w:bookmarkEnd w:id="134"/>
      <w:bookmarkEnd w:id="135"/>
    </w:p>
    <w:p w:rsidRPr="00A44C93" w:rsidR="00B82A5A" w:rsidP="00F4261F" w:rsidRDefault="00B82A5A" w14:paraId="2C136300" w14:textId="2B89A2C1">
      <w:pPr>
        <w:pStyle w:val="Subtitle"/>
        <w:rPr>
          <w:rStyle w:val="Hyperlink"/>
          <w:color w:val="F7A33D"/>
          <w:sz w:val="22"/>
        </w:rPr>
      </w:pPr>
      <w:r w:rsidRPr="00A44C93">
        <w:rPr>
          <w:rStyle w:val="Hyperlink"/>
          <w:color w:val="F7A33D"/>
          <w:sz w:val="22"/>
        </w:rPr>
        <w:t>Adullact.Net</w:t>
      </w:r>
    </w:p>
    <w:p w:rsidRPr="00A44C93" w:rsidR="00B82A5A" w:rsidP="003D34C2" w:rsidRDefault="00B82A5A" w14:paraId="1D6F3006" w14:textId="63339A8D">
      <w:pPr>
        <w:keepNext/>
      </w:pPr>
      <w:r w:rsidRPr="00A44C93">
        <w:t xml:space="preserve">In June 2005, an </w:t>
      </w:r>
      <w:r w:rsidRPr="00A44C93" w:rsidR="000F6586">
        <w:t>open-source</w:t>
      </w:r>
      <w:r w:rsidRPr="00A44C93">
        <w:t xml:space="preserve"> </w:t>
      </w:r>
      <w:r w:rsidRPr="00A44C93" w:rsidR="00917743">
        <w:t>s</w:t>
      </w:r>
      <w:r w:rsidRPr="00A44C93">
        <w:t xml:space="preserve">oftware repository and </w:t>
      </w:r>
      <w:r w:rsidRPr="00A44C93">
        <w:rPr>
          <w:color w:val="auto"/>
        </w:rPr>
        <w:t xml:space="preserve">collaborative </w:t>
      </w:r>
      <w:hyperlink w:history="1" r:id="rId157">
        <w:r w:rsidRPr="00A44C93">
          <w:rPr>
            <w:rStyle w:val="Hyperlink"/>
            <w:color w:val="auto"/>
          </w:rPr>
          <w:t>platform for cooperative software development</w:t>
        </w:r>
      </w:hyperlink>
      <w:r w:rsidRPr="00A44C93">
        <w:rPr>
          <w:color w:val="auto"/>
        </w:rPr>
        <w:t xml:space="preserve"> </w:t>
      </w:r>
      <w:r w:rsidRPr="00A44C93">
        <w:t xml:space="preserve">for the use of the entire French </w:t>
      </w:r>
      <w:r w:rsidRPr="00A44C93" w:rsidR="00917743">
        <w:t>a</w:t>
      </w:r>
      <w:r w:rsidRPr="00A44C93">
        <w:t>dministration was launched</w:t>
      </w:r>
      <w:r w:rsidRPr="00A44C93" w:rsidR="00917743">
        <w:t xml:space="preserve"> under the name of </w:t>
      </w:r>
      <w:r w:rsidRPr="00A44C93">
        <w:t>Admisource.</w:t>
      </w:r>
      <w:r w:rsidRPr="00A44C93" w:rsidR="00917743">
        <w:t xml:space="preserve"> </w:t>
      </w:r>
      <w:r w:rsidRPr="00A44C93">
        <w:t xml:space="preserve">Since July 2008, Admisource has been merged with </w:t>
      </w:r>
      <w:hyperlink w:history="1" r:id="rId158">
        <w:r w:rsidRPr="00A44C93">
          <w:rPr>
            <w:rStyle w:val="Hyperlink"/>
          </w:rPr>
          <w:t>Adullact.Net</w:t>
        </w:r>
      </w:hyperlink>
      <w:r w:rsidRPr="00A44C93">
        <w:t xml:space="preserve">, </w:t>
      </w:r>
      <w:r w:rsidRPr="00A44C93" w:rsidR="00917743">
        <w:t>a platform developed by</w:t>
      </w:r>
      <w:r w:rsidRPr="00A44C93">
        <w:t xml:space="preserve"> the Association of Developers and Users of Free Software for Administrations and Regional/Local Governments.</w:t>
      </w:r>
    </w:p>
    <w:p w:rsidRPr="00A44C93" w:rsidR="00B82A5A" w:rsidP="00F4261F" w:rsidRDefault="001B02A9" w14:paraId="4D921BA3" w14:textId="52B24CA4">
      <w:pPr>
        <w:pStyle w:val="Subtitle"/>
      </w:pPr>
      <w:r w:rsidRPr="00A44C93">
        <w:t xml:space="preserve">Awareness </w:t>
      </w:r>
      <w:r w:rsidRPr="00A44C93" w:rsidR="00917743">
        <w:t>K</w:t>
      </w:r>
      <w:r w:rsidRPr="00A44C93">
        <w:t xml:space="preserve">it </w:t>
      </w:r>
    </w:p>
    <w:p w:rsidRPr="00A44C93" w:rsidR="00B82A5A" w:rsidP="00375102" w:rsidRDefault="00B82A5A" w14:paraId="793B24A9" w14:textId="1454BB16">
      <w:pPr>
        <w:keepNext/>
      </w:pPr>
      <w:r w:rsidRPr="00A44C93">
        <w:t xml:space="preserve">The first part of the </w:t>
      </w:r>
      <w:hyperlink w:history="1" r:id="rId159">
        <w:r w:rsidRPr="00A44C93" w:rsidR="00917743">
          <w:rPr>
            <w:rStyle w:val="Hyperlink"/>
          </w:rPr>
          <w:t>Awareness Kit</w:t>
        </w:r>
      </w:hyperlink>
      <w:r w:rsidRPr="00A44C93">
        <w:rPr>
          <w:i/>
        </w:rPr>
        <w:t xml:space="preserve"> </w:t>
      </w:r>
      <w:r w:rsidRPr="00A44C93" w:rsidR="00917743">
        <w:rPr>
          <w:iCs/>
        </w:rPr>
        <w:t>(</w:t>
      </w:r>
      <w:r w:rsidRPr="00A44C93" w:rsidR="00917743">
        <w:rPr>
          <w:i/>
        </w:rPr>
        <w:t>Kit de sensibilisation</w:t>
      </w:r>
      <w:r w:rsidRPr="00A44C93" w:rsidR="00917743">
        <w:rPr>
          <w:iCs/>
        </w:rPr>
        <w:t xml:space="preserve">) </w:t>
      </w:r>
      <w:r w:rsidRPr="00A44C93">
        <w:t xml:space="preserve">was produced by </w:t>
      </w:r>
      <w:hyperlink w:history="1" r:id="rId160">
        <w:r w:rsidRPr="00A44C93">
          <w:rPr>
            <w:rStyle w:val="Hyperlink"/>
          </w:rPr>
          <w:t>Cybermalveillance.gouv.fr</w:t>
        </w:r>
      </w:hyperlink>
      <w:r w:rsidRPr="00A44C93">
        <w:t xml:space="preserve"> and its members</w:t>
      </w:r>
      <w:r w:rsidRPr="00A44C93" w:rsidR="00917743">
        <w:t>,</w:t>
      </w:r>
      <w:r w:rsidRPr="00A44C93">
        <w:t xml:space="preserve"> rais</w:t>
      </w:r>
      <w:r w:rsidRPr="00A44C93" w:rsidR="00917743">
        <w:t>ing</w:t>
      </w:r>
      <w:r w:rsidRPr="00A44C93">
        <w:t xml:space="preserve"> awareness </w:t>
      </w:r>
      <w:r w:rsidRPr="00A44C93" w:rsidR="000F6586">
        <w:t xml:space="preserve">on </w:t>
      </w:r>
      <w:r w:rsidRPr="00A44C93">
        <w:t>digital security issues, shar</w:t>
      </w:r>
      <w:r w:rsidRPr="00A44C93" w:rsidR="00917743">
        <w:t>ing</w:t>
      </w:r>
      <w:r w:rsidRPr="00A44C93">
        <w:t xml:space="preserve"> best </w:t>
      </w:r>
      <w:r w:rsidRPr="00A44C93" w:rsidR="002508C6">
        <w:t xml:space="preserve">practices </w:t>
      </w:r>
      <w:r w:rsidRPr="00A44C93">
        <w:t>and improv</w:t>
      </w:r>
      <w:r w:rsidRPr="00A44C93" w:rsidR="00917743">
        <w:t>ing</w:t>
      </w:r>
      <w:r w:rsidRPr="00A44C93">
        <w:t xml:space="preserve"> business use.</w:t>
      </w:r>
    </w:p>
    <w:p w:rsidRPr="00A44C93" w:rsidR="00B82A5A" w:rsidP="00B36ECC" w:rsidRDefault="00B82A5A" w14:paraId="6CFA6F89" w14:textId="0BF87854">
      <w:pPr>
        <w:pStyle w:val="Heading2"/>
      </w:pPr>
      <w:bookmarkStart w:name="_Toc1474997" w:id="136"/>
      <w:bookmarkStart w:name="_Toc8716955" w:id="137"/>
      <w:r w:rsidRPr="00A44C93">
        <w:t xml:space="preserve">Cross-border </w:t>
      </w:r>
      <w:bookmarkEnd w:id="136"/>
      <w:bookmarkEnd w:id="137"/>
      <w:r w:rsidRPr="00A44C93" w:rsidR="00454B3B">
        <w:t>Infrastructures</w:t>
      </w:r>
    </w:p>
    <w:p w:rsidRPr="00A44C93" w:rsidR="00B82A5A" w:rsidP="00B36ECC" w:rsidRDefault="00B82A5A" w14:paraId="6C851560" w14:textId="7AFA26EB">
      <w:pPr>
        <w:pStyle w:val="Heading2"/>
      </w:pPr>
      <w:bookmarkStart w:name="_Toc1474998" w:id="138"/>
      <w:bookmarkStart w:name="_Toc8716956" w:id="139"/>
      <w:r w:rsidRPr="00A44C93">
        <w:t xml:space="preserve">Base </w:t>
      </w:r>
      <w:r w:rsidRPr="00A44C93" w:rsidR="00A44C93">
        <w:t>R</w:t>
      </w:r>
      <w:r w:rsidRPr="00A44C93">
        <w:t>egistries</w:t>
      </w:r>
      <w:bookmarkEnd w:id="138"/>
      <w:bookmarkEnd w:id="139"/>
    </w:p>
    <w:p w:rsidRPr="00A44C93" w:rsidR="00206076" w:rsidP="00F4261F" w:rsidRDefault="00206076" w14:paraId="489200B5" w14:textId="139AA5C9">
      <w:pPr>
        <w:pStyle w:val="Subtitle"/>
      </w:pPr>
      <w:r w:rsidRPr="00A44C93">
        <w:t xml:space="preserve">National </w:t>
      </w:r>
      <w:r w:rsidRPr="00A44C93" w:rsidR="00917743">
        <w:t>A</w:t>
      </w:r>
      <w:r w:rsidRPr="00A44C93">
        <w:t xml:space="preserve">ddress </w:t>
      </w:r>
      <w:r w:rsidRPr="00A44C93" w:rsidR="00917743">
        <w:t>B</w:t>
      </w:r>
      <w:r w:rsidRPr="00A44C93">
        <w:t xml:space="preserve">ase </w:t>
      </w:r>
      <w:r w:rsidRPr="00A44C93" w:rsidR="00917743">
        <w:t>R</w:t>
      </w:r>
      <w:r w:rsidRPr="00A44C93">
        <w:t>egistry</w:t>
      </w:r>
    </w:p>
    <w:p w:rsidRPr="00A44C93" w:rsidR="00C6544B" w:rsidP="00FD4576" w:rsidRDefault="00206076" w14:paraId="6E29D294" w14:textId="2B8E1CAB">
      <w:r w:rsidRPr="00A44C93">
        <w:t>DINUM and the National Institute of Geographic</w:t>
      </w:r>
      <w:r w:rsidRPr="00A44C93" w:rsidR="00036664">
        <w:t>al</w:t>
      </w:r>
      <w:r w:rsidRPr="00A44C93">
        <w:t xml:space="preserve"> and Forest Information (IGN) developed and launched on 1</w:t>
      </w:r>
      <w:r w:rsidRPr="00A44C93" w:rsidR="002D29A4">
        <w:t xml:space="preserve"> </w:t>
      </w:r>
      <w:r w:rsidRPr="00A44C93">
        <w:t xml:space="preserve">January 2020 the </w:t>
      </w:r>
      <w:hyperlink w:history="1" r:id="rId161">
        <w:r w:rsidRPr="00A44C93">
          <w:rPr>
            <w:rStyle w:val="Hyperlink"/>
          </w:rPr>
          <w:t>National Address Base Registry</w:t>
        </w:r>
      </w:hyperlink>
      <w:r w:rsidRPr="00A44C93">
        <w:t xml:space="preserve">, an </w:t>
      </w:r>
      <w:r w:rsidRPr="00A44C93" w:rsidR="00950726">
        <w:t>open-source</w:t>
      </w:r>
      <w:r w:rsidRPr="00A44C93">
        <w:t xml:space="preserve"> database gathering information on all geographical addresses o</w:t>
      </w:r>
      <w:r w:rsidRPr="00A44C93" w:rsidR="00917743">
        <w:t>n</w:t>
      </w:r>
      <w:r w:rsidRPr="00A44C93">
        <w:t xml:space="preserve"> the French national territory.</w:t>
      </w:r>
    </w:p>
    <w:p w:rsidRPr="00A44C93" w:rsidR="00C6544B" w:rsidP="00F4261F" w:rsidRDefault="00C6544B" w14:paraId="3D1F8FE9" w14:textId="5B909148">
      <w:pPr>
        <w:pStyle w:val="Subtitle"/>
      </w:pPr>
      <w:r w:rsidRPr="00A44C93">
        <w:t xml:space="preserve">Registry for </w:t>
      </w:r>
      <w:r w:rsidRPr="00A44C93" w:rsidR="00917743">
        <w:t>C</w:t>
      </w:r>
      <w:r w:rsidRPr="00A44C93">
        <w:t xml:space="preserve">hauffeured </w:t>
      </w:r>
      <w:r w:rsidRPr="00A44C93" w:rsidR="00917743">
        <w:t>C</w:t>
      </w:r>
      <w:r w:rsidRPr="00A44C93">
        <w:t>ars</w:t>
      </w:r>
    </w:p>
    <w:p w:rsidRPr="00A44C93" w:rsidR="00C6544B" w:rsidP="00C6544B" w:rsidRDefault="00EF6813" w14:paraId="7EE0C2CB" w14:textId="00DA8756">
      <w:pPr>
        <w:keepNext/>
      </w:pPr>
      <w:r w:rsidRPr="00A44C93">
        <w:t xml:space="preserve">The </w:t>
      </w:r>
      <w:hyperlink w:history="1" r:id="rId162">
        <w:r w:rsidRPr="00A44C93">
          <w:rPr>
            <w:rStyle w:val="Hyperlink"/>
          </w:rPr>
          <w:t xml:space="preserve">Ministry </w:t>
        </w:r>
        <w:r w:rsidRPr="00A44C93" w:rsidR="00696052">
          <w:rPr>
            <w:rStyle w:val="Hyperlink"/>
          </w:rPr>
          <w:t>for</w:t>
        </w:r>
        <w:r w:rsidRPr="00A44C93">
          <w:rPr>
            <w:rStyle w:val="Hyperlink"/>
          </w:rPr>
          <w:t xml:space="preserve"> </w:t>
        </w:r>
        <w:r w:rsidRPr="00A44C93" w:rsidR="00696052">
          <w:rPr>
            <w:rStyle w:val="Hyperlink"/>
          </w:rPr>
          <w:t xml:space="preserve">the </w:t>
        </w:r>
        <w:r w:rsidRPr="00A44C93">
          <w:rPr>
            <w:rStyle w:val="Hyperlink"/>
          </w:rPr>
          <w:t>Ecological Transition</w:t>
        </w:r>
      </w:hyperlink>
      <w:r w:rsidRPr="00A44C93" w:rsidR="00C6544B">
        <w:t xml:space="preserve"> provides the </w:t>
      </w:r>
      <w:hyperlink w:history="1" r:id="rId163">
        <w:r w:rsidRPr="00A44C93" w:rsidR="00C6544B">
          <w:rPr>
            <w:rStyle w:val="Hyperlink"/>
          </w:rPr>
          <w:t xml:space="preserve">Registry for </w:t>
        </w:r>
        <w:r w:rsidRPr="00A44C93">
          <w:rPr>
            <w:rStyle w:val="Hyperlink"/>
          </w:rPr>
          <w:t>C</w:t>
        </w:r>
        <w:r w:rsidRPr="00A44C93" w:rsidR="00C6544B">
          <w:rPr>
            <w:rStyle w:val="Hyperlink"/>
          </w:rPr>
          <w:t xml:space="preserve">hauffeured </w:t>
        </w:r>
        <w:r w:rsidRPr="00A44C93">
          <w:rPr>
            <w:rStyle w:val="Hyperlink"/>
          </w:rPr>
          <w:t>C</w:t>
        </w:r>
        <w:r w:rsidRPr="00A44C93" w:rsidR="00C6544B">
          <w:rPr>
            <w:rStyle w:val="Hyperlink"/>
          </w:rPr>
          <w:t>ars</w:t>
        </w:r>
      </w:hyperlink>
      <w:r w:rsidRPr="00A44C93" w:rsidR="00E35A5A">
        <w:t xml:space="preserve"> (online </w:t>
      </w:r>
      <w:r w:rsidRPr="00A44C93">
        <w:t>V</w:t>
      </w:r>
      <w:r w:rsidRPr="00A44C93" w:rsidR="00E35A5A">
        <w:t xml:space="preserve">ehicle </w:t>
      </w:r>
      <w:r w:rsidRPr="00A44C93">
        <w:t>P</w:t>
      </w:r>
      <w:r w:rsidRPr="00A44C93" w:rsidR="00E35A5A">
        <w:t>ortal)</w:t>
      </w:r>
      <w:r w:rsidRPr="00A44C93" w:rsidR="00C6544B">
        <w:t>, deal</w:t>
      </w:r>
      <w:r w:rsidRPr="00A44C93">
        <w:t>ing</w:t>
      </w:r>
      <w:r w:rsidRPr="00A44C93" w:rsidR="00C6544B">
        <w:t xml:space="preserve"> with vehicles</w:t>
      </w:r>
      <w:r w:rsidRPr="00A44C93" w:rsidR="009E5133">
        <w:t>’</w:t>
      </w:r>
      <w:r w:rsidRPr="00A44C93" w:rsidR="00C6544B">
        <w:t xml:space="preserve"> data.</w:t>
      </w:r>
    </w:p>
    <w:p w:rsidRPr="00A44C93" w:rsidR="00C6544B" w:rsidP="00F4261F" w:rsidRDefault="00C6544B" w14:paraId="0F9DEE32" w14:textId="4B6E42ED">
      <w:pPr>
        <w:pStyle w:val="Subtitle"/>
      </w:pPr>
      <w:r w:rsidRPr="00A44C93">
        <w:t>Business Registry</w:t>
      </w:r>
    </w:p>
    <w:p w:rsidRPr="00F4261F" w:rsidR="00771004" w:rsidP="00771004" w:rsidRDefault="00771004" w14:paraId="3C75B2D0" w14:textId="0D2DA1A7">
      <w:r w:rsidRPr="00F4261F">
        <w:t>Within the administration, business data is a dispersed resource. Many directorates, agencies or institutes are responsible for part of the data and are responsible for publishing it.</w:t>
      </w:r>
    </w:p>
    <w:p w:rsidRPr="00F4261F" w:rsidR="00771004" w:rsidP="00771004" w:rsidRDefault="00771004" w14:paraId="2AAE367E" w14:textId="6CFF44C9">
      <w:r w:rsidRPr="00F4261F">
        <w:t>With the Business Registry, DINUM offers civil servants and entrepreneurs an effective tool for consulting business data. It centralizes and aligns data from INSEE, INPI, DILA, the Ministry of the Interior and many other data sources, and allows in a few clicks to:</w:t>
      </w:r>
    </w:p>
    <w:p w:rsidRPr="00F4261F" w:rsidR="00771004" w:rsidP="007849A7" w:rsidRDefault="00771004" w14:paraId="786D48D3" w14:textId="56EC0A77">
      <w:pPr>
        <w:pStyle w:val="ListParagraph"/>
        <w:numPr>
          <w:ilvl w:val="0"/>
          <w:numId w:val="98"/>
        </w:numPr>
      </w:pPr>
      <w:r w:rsidRPr="00F4261F">
        <w:t>Check that a company exists;</w:t>
      </w:r>
    </w:p>
    <w:p w:rsidRPr="00F4261F" w:rsidR="00771004" w:rsidP="007849A7" w:rsidRDefault="00771004" w14:paraId="138FCAAE" w14:textId="385A515F">
      <w:pPr>
        <w:pStyle w:val="ListParagraph"/>
        <w:numPr>
          <w:ilvl w:val="0"/>
          <w:numId w:val="98"/>
        </w:numPr>
      </w:pPr>
      <w:r w:rsidRPr="00F4261F">
        <w:t>Know if it is open or closed;</w:t>
      </w:r>
    </w:p>
    <w:p w:rsidRPr="00F4261F" w:rsidR="00771004" w:rsidP="007849A7" w:rsidRDefault="00771004" w14:paraId="0E5F2ACA" w14:textId="12A1E846">
      <w:pPr>
        <w:pStyle w:val="ListParagraph"/>
        <w:numPr>
          <w:ilvl w:val="0"/>
          <w:numId w:val="98"/>
        </w:numPr>
      </w:pPr>
      <w:r w:rsidRPr="00F4261F">
        <w:t>Consult its key information (identifier [SIREN/SIRET], VAT number, address, etc.);</w:t>
      </w:r>
      <w:r w:rsidRPr="00F4261F" w:rsidR="001E2129">
        <w:t xml:space="preserve"> and</w:t>
      </w:r>
    </w:p>
    <w:p w:rsidRPr="00F4261F" w:rsidR="00771004" w:rsidP="007849A7" w:rsidRDefault="00771004" w14:paraId="73F935FC" w14:textId="52202592">
      <w:pPr>
        <w:pStyle w:val="ListParagraph"/>
        <w:numPr>
          <w:ilvl w:val="0"/>
          <w:numId w:val="98"/>
        </w:numPr>
      </w:pPr>
      <w:r w:rsidRPr="00F4261F">
        <w:t>Download its main administrative documents (status, INSEE situation notice, etc.).</w:t>
      </w:r>
    </w:p>
    <w:p w:rsidRPr="00F4261F" w:rsidR="00771004" w:rsidP="00771004" w:rsidRDefault="00771004" w14:paraId="4CFDC496" w14:textId="27C1CB87">
      <w:r w:rsidRPr="00F4261F">
        <w:t>In March 2022, 150,000 visitors (+500% annual growth) consulted the site. These are civil servants, entrepreneurs and citizens who have come to the site to make quotes, verify the existence of a company, or carry out a procedure. They came to get SIRET, SIREN, intra-community VAT number, situation notice, and/or domiciliation address of one or more companies.</w:t>
      </w:r>
    </w:p>
    <w:p w:rsidRPr="00F4261F" w:rsidR="00771004" w:rsidP="00707E52" w:rsidRDefault="00771004" w14:paraId="6859D82B" w14:textId="732CC0F0">
      <w:r w:rsidRPr="00F4261F">
        <w:t>In addition, in collaboration with the Directorate General for Enterprises (DGE) of the French Ministry of the Economy, Finance and the Recovery, the Business Directory has been used since November 2021 as part of the removal of KBis requests in the administrative procedures of companies. Since then, almost 1000 KBis are no longer requested each week. Civil servants use the SIREN of the company to check its existence on the Business Registry.</w:t>
      </w:r>
    </w:p>
    <w:p w:rsidRPr="00A44C93" w:rsidR="00C6544B" w:rsidP="00F4261F" w:rsidRDefault="00C6544B" w14:paraId="5D23DF82" w14:textId="121AC7B0">
      <w:pPr>
        <w:pStyle w:val="Subtitle"/>
      </w:pPr>
      <w:r w:rsidRPr="00A44C93">
        <w:t xml:space="preserve">Tax </w:t>
      </w:r>
      <w:r w:rsidRPr="00A44C93" w:rsidR="00EF6813">
        <w:t>R</w:t>
      </w:r>
      <w:r w:rsidRPr="00A44C93">
        <w:t>egistries</w:t>
      </w:r>
    </w:p>
    <w:p w:rsidRPr="00A44C93" w:rsidR="00C6544B" w:rsidP="00C6544B" w:rsidRDefault="00C6544B" w14:paraId="4442718B" w14:textId="60C7F223">
      <w:r w:rsidRPr="00A44C93">
        <w:t xml:space="preserve">The </w:t>
      </w:r>
      <w:hyperlink w:history="1" r:id="rId164">
        <w:r w:rsidRPr="00A44C93" w:rsidR="00EF6813">
          <w:rPr>
            <w:rStyle w:val="Hyperlink"/>
          </w:rPr>
          <w:t>Land and Tax Registries</w:t>
        </w:r>
      </w:hyperlink>
      <w:r w:rsidRPr="00A44C93">
        <w:t xml:space="preserve"> belong to the </w:t>
      </w:r>
      <w:hyperlink w:history="1" r:id="rId165">
        <w:r w:rsidRPr="00A44C93">
          <w:rPr>
            <w:rStyle w:val="Hyperlink"/>
          </w:rPr>
          <w:t xml:space="preserve">Ministry of </w:t>
        </w:r>
        <w:r w:rsidRPr="00A44C93" w:rsidR="00EF6813">
          <w:rPr>
            <w:rStyle w:val="Hyperlink"/>
          </w:rPr>
          <w:t xml:space="preserve">the </w:t>
        </w:r>
        <w:r w:rsidRPr="00A44C93">
          <w:rPr>
            <w:rStyle w:val="Hyperlink"/>
          </w:rPr>
          <w:t>Econom</w:t>
        </w:r>
        <w:r w:rsidRPr="00A44C93" w:rsidR="00EF6813">
          <w:rPr>
            <w:rStyle w:val="Hyperlink"/>
          </w:rPr>
          <w:t>y</w:t>
        </w:r>
        <w:r w:rsidRPr="00A44C93" w:rsidR="00696052">
          <w:rPr>
            <w:rStyle w:val="Hyperlink"/>
          </w:rPr>
          <w:t xml:space="preserve">, </w:t>
        </w:r>
        <w:r w:rsidRPr="00A44C93">
          <w:rPr>
            <w:rStyle w:val="Hyperlink"/>
          </w:rPr>
          <w:t>Finance</w:t>
        </w:r>
      </w:hyperlink>
      <w:r w:rsidRPr="00A44C93" w:rsidR="00696052">
        <w:rPr>
          <w:rStyle w:val="Hyperlink"/>
        </w:rPr>
        <w:t xml:space="preserve"> and the Recovery</w:t>
      </w:r>
      <w:r w:rsidRPr="00A44C93">
        <w:t xml:space="preserve"> </w:t>
      </w:r>
      <w:r w:rsidRPr="00A44C93" w:rsidR="00EF6813">
        <w:t xml:space="preserve">handling </w:t>
      </w:r>
      <w:r w:rsidRPr="00A44C93">
        <w:t xml:space="preserve">land, parcels and tax data. </w:t>
      </w:r>
    </w:p>
    <w:p w:rsidRPr="00A44C93" w:rsidR="00C6544B" w:rsidP="00F4261F" w:rsidRDefault="00C6544B" w14:paraId="440AA9E0" w14:textId="02A00EC3">
      <w:pPr>
        <w:pStyle w:val="Subtitle"/>
      </w:pPr>
      <w:r w:rsidRPr="00A44C93">
        <w:t>SIRENE Registry</w:t>
      </w:r>
    </w:p>
    <w:p w:rsidRPr="00A44C93" w:rsidR="00A74576" w:rsidRDefault="00C6544B" w14:paraId="01C83187" w14:textId="37D6217F">
      <w:r w:rsidRPr="00A44C93">
        <w:t xml:space="preserve">The </w:t>
      </w:r>
      <w:hyperlink w:history="1" r:id="rId166">
        <w:r w:rsidRPr="00A44C93" w:rsidR="00EF6813">
          <w:rPr>
            <w:rStyle w:val="Hyperlink"/>
          </w:rPr>
          <w:t>National Institute for Statistics and Economic Studies (INSEE)</w:t>
        </w:r>
      </w:hyperlink>
      <w:r w:rsidRPr="00A44C93">
        <w:t xml:space="preserve"> produces and manages the </w:t>
      </w:r>
      <w:hyperlink w:history="1" r:id="rId167">
        <w:r w:rsidRPr="00A44C93">
          <w:rPr>
            <w:rStyle w:val="Hyperlink"/>
          </w:rPr>
          <w:t xml:space="preserve">SIRENE </w:t>
        </w:r>
        <w:r w:rsidRPr="00A44C93" w:rsidR="00EF6813">
          <w:rPr>
            <w:rStyle w:val="Hyperlink"/>
          </w:rPr>
          <w:t>R</w:t>
        </w:r>
        <w:r w:rsidRPr="00A44C93">
          <w:rPr>
            <w:rStyle w:val="Hyperlink"/>
          </w:rPr>
          <w:t>egistry</w:t>
        </w:r>
      </w:hyperlink>
      <w:r w:rsidRPr="00A44C93" w:rsidR="00072D24">
        <w:t xml:space="preserve"> for businesses </w:t>
      </w:r>
      <w:r w:rsidRPr="00A44C93">
        <w:t>identification.</w:t>
      </w:r>
    </w:p>
    <w:p w:rsidRPr="00A44C93" w:rsidR="0013666C" w:rsidP="00F4261F" w:rsidRDefault="0013666C" w14:paraId="3F255D6C" w14:textId="77777777">
      <w:pPr>
        <w:pStyle w:val="Subtitle"/>
      </w:pPr>
      <w:r w:rsidRPr="00A44C93">
        <w:t>Local Address Database</w:t>
      </w:r>
    </w:p>
    <w:p w:rsidRPr="00F4261F" w:rsidR="0013666C" w:rsidP="0013666C" w:rsidRDefault="0013666C" w14:paraId="4FD7413F" w14:textId="3C494AE6">
      <w:r w:rsidRPr="00F4261F">
        <w:t>The creation of road names and addresses in France is the responsibility of municipalities, via municipal councils. Municipalities can nevertheless be supported by a pooling structure (intercommunal public administrations, department, etc.). A Local Address Database includes all the addresses of one or more municipalities and is published under their responsibility.</w:t>
      </w:r>
    </w:p>
    <w:p w:rsidRPr="00F4261F" w:rsidR="004233C5" w:rsidRDefault="0013666C" w14:paraId="0F028F2A" w14:textId="3D0FA6FB">
      <w:r w:rsidRPr="00F4261F">
        <w:t xml:space="preserve">Local Address </w:t>
      </w:r>
      <w:r w:rsidRPr="00F4261F" w:rsidR="006F32FD">
        <w:t>Datab</w:t>
      </w:r>
      <w:r w:rsidRPr="00F4261F">
        <w:t xml:space="preserve">ases constitute the priority addresses of the National Address </w:t>
      </w:r>
      <w:r w:rsidRPr="00F4261F" w:rsidR="006F32FD">
        <w:t>Datab</w:t>
      </w:r>
      <w:r w:rsidRPr="00F4261F">
        <w:t xml:space="preserve">ase. </w:t>
      </w:r>
      <w:r w:rsidRPr="00F4261F" w:rsidR="006F32FD">
        <w:t xml:space="preserve">Once </w:t>
      </w:r>
      <w:r w:rsidRPr="00F4261F">
        <w:t>the municipality</w:t>
      </w:r>
      <w:r w:rsidRPr="00F4261F" w:rsidR="006F32FD">
        <w:t xml:space="preserve"> has validated an </w:t>
      </w:r>
      <w:r w:rsidRPr="00F4261F">
        <w:t xml:space="preserve">address </w:t>
      </w:r>
      <w:r w:rsidRPr="00F4261F" w:rsidR="006F32FD">
        <w:t>in</w:t>
      </w:r>
      <w:r w:rsidRPr="00F4261F">
        <w:t xml:space="preserve"> a Local Address </w:t>
      </w:r>
      <w:r w:rsidRPr="00F4261F" w:rsidR="006F32FD">
        <w:t>Datab</w:t>
      </w:r>
      <w:r w:rsidRPr="00F4261F">
        <w:t>ase</w:t>
      </w:r>
      <w:r w:rsidRPr="00F4261F" w:rsidR="006F32FD">
        <w:t>, that address will</w:t>
      </w:r>
      <w:r w:rsidRPr="00F4261F">
        <w:t xml:space="preserve"> appear in the explorer of the National Address </w:t>
      </w:r>
      <w:r w:rsidRPr="00F4261F" w:rsidR="006F32FD">
        <w:t>Datab</w:t>
      </w:r>
      <w:r w:rsidRPr="00F4261F">
        <w:t>ase as "certified by the municipality" or "in the process of being certified by the municipality".</w:t>
      </w:r>
    </w:p>
    <w:p w:rsidRPr="00A44C93" w:rsidR="00EC73CF" w:rsidP="00F4261F" w:rsidRDefault="00EC73CF" w14:paraId="67D82082" w14:textId="418DC954">
      <w:pPr>
        <w:pStyle w:val="Subtitle"/>
      </w:pPr>
      <w:r w:rsidRPr="00A44C93">
        <w:t>Official Geographical Code</w:t>
      </w:r>
    </w:p>
    <w:p w:rsidRPr="00F4261F" w:rsidR="00EC73CF" w:rsidP="00EC73CF" w:rsidRDefault="00EC73CF" w14:paraId="1BD0A80B" w14:textId="79E2C9A2">
      <w:r w:rsidRPr="00F4261F">
        <w:t xml:space="preserve">Every </w:t>
      </w:r>
      <w:r w:rsidRPr="00F4261F" w:rsidR="006F32FD">
        <w:t xml:space="preserve">1 </w:t>
      </w:r>
      <w:r w:rsidRPr="00F4261F">
        <w:t xml:space="preserve">January, INSEE makes available on its </w:t>
      </w:r>
      <w:hyperlink w:history="1" r:id="rId168">
        <w:r w:rsidRPr="00F4261F">
          <w:rPr>
            <w:rStyle w:val="Hyperlink"/>
          </w:rPr>
          <w:t>website</w:t>
        </w:r>
      </w:hyperlink>
      <w:r w:rsidRPr="00F4261F">
        <w:t xml:space="preserve"> the official geographical code (COG) which brings together the codes and names of municipalities, localities such as </w:t>
      </w:r>
      <w:r w:rsidRPr="00F4261F" w:rsidR="006F32FD">
        <w:t>‘</w:t>
      </w:r>
      <w:r w:rsidRPr="00F4261F">
        <w:rPr>
          <w:i/>
        </w:rPr>
        <w:t>cantons</w:t>
      </w:r>
      <w:r w:rsidRPr="00F4261F" w:rsidR="006F32FD">
        <w:t>’</w:t>
      </w:r>
      <w:r w:rsidRPr="00F4261F">
        <w:t xml:space="preserve"> and </w:t>
      </w:r>
      <w:r w:rsidRPr="00F4261F" w:rsidR="006F32FD">
        <w:t>‘</w:t>
      </w:r>
      <w:r w:rsidRPr="00F4261F">
        <w:rPr>
          <w:i/>
          <w:iCs/>
        </w:rPr>
        <w:t>arrondissements</w:t>
      </w:r>
      <w:r w:rsidRPr="00F4261F" w:rsidR="006F32FD">
        <w:rPr>
          <w:i/>
          <w:iCs/>
        </w:rPr>
        <w:t>’</w:t>
      </w:r>
      <w:r w:rsidRPr="00F4261F">
        <w:t>, departments, regions and foreign countries and territories.</w:t>
      </w:r>
    </w:p>
    <w:p w:rsidRPr="00F4261F" w:rsidR="000068D3" w:rsidP="00EC73CF" w:rsidRDefault="000068D3" w14:paraId="3DD7EE9A" w14:textId="330E4DB4">
      <w:r w:rsidRPr="00F4261F">
        <w:t xml:space="preserve">Since December 2020, the COG is also accessible from a web service, the </w:t>
      </w:r>
      <w:hyperlink w:history="1" r:id="rId169">
        <w:r w:rsidRPr="00F4261F">
          <w:rPr>
            <w:rStyle w:val="Hyperlink"/>
          </w:rPr>
          <w:t>Metadata API</w:t>
        </w:r>
      </w:hyperlink>
      <w:r w:rsidRPr="00F4261F">
        <w:t xml:space="preserve">, which provides access to the history of the COG. This web service is available on the </w:t>
      </w:r>
      <w:hyperlink w:history="1" r:id="rId170">
        <w:r w:rsidRPr="00F4261F">
          <w:rPr>
            <w:rStyle w:val="Hyperlink"/>
          </w:rPr>
          <w:t>API portal of insee.fr</w:t>
        </w:r>
      </w:hyperlink>
      <w:r w:rsidRPr="00F4261F">
        <w:t>.</w:t>
      </w:r>
    </w:p>
    <w:p w:rsidRPr="00F4261F" w:rsidR="00EC73CF" w:rsidP="00EC73CF" w:rsidRDefault="00EC73CF" w14:paraId="3EB13153" w14:textId="7282C5B1">
      <w:r w:rsidRPr="00F4261F">
        <w:t xml:space="preserve">Since 2021, INSEE has also made available the list of territorial authorities with departmental competences </w:t>
      </w:r>
      <w:r w:rsidRPr="00F4261F" w:rsidR="000068D3">
        <w:t>a</w:t>
      </w:r>
      <w:r w:rsidRPr="00F4261F">
        <w:t>nd</w:t>
      </w:r>
      <w:r w:rsidRPr="00F4261F" w:rsidR="00723666">
        <w:t>,</w:t>
      </w:r>
      <w:r w:rsidRPr="00F4261F">
        <w:t xml:space="preserve"> since 2022 </w:t>
      </w:r>
      <w:r w:rsidRPr="00F4261F" w:rsidR="000068D3">
        <w:t xml:space="preserve">it </w:t>
      </w:r>
      <w:r w:rsidRPr="00F4261F" w:rsidR="009C23A8">
        <w:t>also provides</w:t>
      </w:r>
      <w:r w:rsidRPr="00F4261F">
        <w:t xml:space="preserve"> two new files on the overseas territories.</w:t>
      </w:r>
    </w:p>
    <w:p w:rsidRPr="00A44C93" w:rsidR="00EC73CF" w:rsidP="00F4261F" w:rsidRDefault="00EC73CF" w14:paraId="6E7BA508" w14:textId="300C56A8">
      <w:pPr>
        <w:pStyle w:val="Subtitle"/>
      </w:pPr>
      <w:r w:rsidRPr="00A44C93">
        <w:t>Computerised Cadastral Plan</w:t>
      </w:r>
    </w:p>
    <w:p w:rsidRPr="00F4261F" w:rsidR="00EC73CF" w:rsidP="00EC73CF" w:rsidRDefault="00EC73CF" w14:paraId="248FF197" w14:textId="2EA5A7CD">
      <w:r w:rsidRPr="00F4261F">
        <w:t xml:space="preserve">The </w:t>
      </w:r>
      <w:hyperlink w:history="1" r:id="rId171">
        <w:r w:rsidRPr="00F4261F" w:rsidR="00723666">
          <w:rPr>
            <w:rStyle w:val="Hyperlink"/>
          </w:rPr>
          <w:t>C</w:t>
        </w:r>
        <w:r w:rsidRPr="00F4261F">
          <w:rPr>
            <w:rStyle w:val="Hyperlink"/>
          </w:rPr>
          <w:t xml:space="preserve">omputerised </w:t>
        </w:r>
        <w:r w:rsidRPr="00F4261F" w:rsidR="00723666">
          <w:rPr>
            <w:rStyle w:val="Hyperlink"/>
          </w:rPr>
          <w:t>C</w:t>
        </w:r>
        <w:r w:rsidRPr="00F4261F">
          <w:rPr>
            <w:rStyle w:val="Hyperlink"/>
          </w:rPr>
          <w:t xml:space="preserve">adastral </w:t>
        </w:r>
        <w:r w:rsidRPr="00F4261F" w:rsidR="00723666">
          <w:rPr>
            <w:rStyle w:val="Hyperlink"/>
          </w:rPr>
          <w:t>P</w:t>
        </w:r>
        <w:r w:rsidRPr="00F4261F">
          <w:rPr>
            <w:rStyle w:val="Hyperlink"/>
          </w:rPr>
          <w:t>lan</w:t>
        </w:r>
      </w:hyperlink>
      <w:r w:rsidRPr="00F4261F">
        <w:t xml:space="preserve"> of the French Ministry of the Economy, Finance and the Recovery is an assembly of approximately 600</w:t>
      </w:r>
      <w:r w:rsidRPr="00F4261F" w:rsidR="00723666">
        <w:t> </w:t>
      </w:r>
      <w:r w:rsidRPr="00F4261F">
        <w:t>000 sheets or plates, each representing a section or part of a cadastral section.</w:t>
      </w:r>
    </w:p>
    <w:p w:rsidRPr="00F4261F" w:rsidR="00EC73CF" w:rsidP="00EC73CF" w:rsidRDefault="00EC73CF" w14:paraId="601DC5E4" w14:textId="6BC2EF35">
      <w:r w:rsidRPr="00F4261F">
        <w:t xml:space="preserve">It covers the whole of France, with the exception of the city of Strasbourg and some neighbouring </w:t>
      </w:r>
      <w:r w:rsidRPr="00F4261F">
        <w:rPr>
          <w:i/>
        </w:rPr>
        <w:t>communes</w:t>
      </w:r>
      <w:r w:rsidRPr="00F4261F">
        <w:t xml:space="preserve"> </w:t>
      </w:r>
      <w:r w:rsidRPr="00F4261F" w:rsidR="00723666">
        <w:t>(due to</w:t>
      </w:r>
      <w:r w:rsidRPr="00F4261F">
        <w:t xml:space="preserve"> historical reasons linked to the occupation of Alsace-Moselle by Germany between 1871 and 1918</w:t>
      </w:r>
      <w:r w:rsidRPr="00F4261F" w:rsidR="00723666">
        <w:t>)</w:t>
      </w:r>
      <w:r w:rsidRPr="00F4261F">
        <w:t>.</w:t>
      </w:r>
    </w:p>
    <w:p w:rsidRPr="00A44C93" w:rsidR="00A23BB3" w:rsidP="00F4261F" w:rsidRDefault="00A23BB3" w14:paraId="478DDB66" w14:textId="6F8535EE">
      <w:pPr>
        <w:pStyle w:val="Subtitle"/>
      </w:pPr>
      <w:r w:rsidRPr="00A44C93">
        <w:t>Graphical Parcel Register</w:t>
      </w:r>
    </w:p>
    <w:p w:rsidRPr="00F4261F" w:rsidR="00A23BB3" w:rsidP="00A23BB3" w:rsidRDefault="00A23BB3" w14:paraId="2E2242AB" w14:textId="0E2E767F">
      <w:r w:rsidRPr="00F4261F">
        <w:t xml:space="preserve">The </w:t>
      </w:r>
      <w:hyperlink w:history="1" r:id="rId172">
        <w:r w:rsidRPr="00F4261F" w:rsidR="003408E1">
          <w:rPr>
            <w:rStyle w:val="Hyperlink"/>
          </w:rPr>
          <w:t>G</w:t>
        </w:r>
        <w:r w:rsidRPr="00F4261F">
          <w:rPr>
            <w:rStyle w:val="Hyperlink"/>
          </w:rPr>
          <w:t xml:space="preserve">raphical </w:t>
        </w:r>
        <w:r w:rsidRPr="00F4261F" w:rsidR="003408E1">
          <w:rPr>
            <w:rStyle w:val="Hyperlink"/>
          </w:rPr>
          <w:t>P</w:t>
        </w:r>
        <w:r w:rsidRPr="00F4261F">
          <w:rPr>
            <w:rStyle w:val="Hyperlink"/>
          </w:rPr>
          <w:t xml:space="preserve">arcel </w:t>
        </w:r>
        <w:r w:rsidRPr="00F4261F" w:rsidR="003408E1">
          <w:rPr>
            <w:rStyle w:val="Hyperlink"/>
          </w:rPr>
          <w:t>R</w:t>
        </w:r>
        <w:r w:rsidRPr="00F4261F">
          <w:rPr>
            <w:rStyle w:val="Hyperlink"/>
          </w:rPr>
          <w:t>egister</w:t>
        </w:r>
      </w:hyperlink>
      <w:r w:rsidRPr="00F4261F">
        <w:t xml:space="preserve"> of the IGN is a geographical database used as a reference for the instruction of the Common Agricultural Policy (CAP) subsidies.</w:t>
      </w:r>
    </w:p>
    <w:p w:rsidRPr="00F4261F" w:rsidR="00A23BB3" w:rsidP="00A23BB3" w:rsidRDefault="00A23BB3" w14:paraId="7BF40D5A" w14:textId="6B7E95DA">
      <w:r w:rsidRPr="00F4261F">
        <w:t>The anonymised version disseminated as part of the reference data public service contains the graphic data of parcels (since 2015) and blocks (2014 and earlier editions), with their main crop. These data have been produced by the Payment and Services Agency of the Ministry of Agriculture and Food since 2007.</w:t>
      </w:r>
    </w:p>
    <w:p w:rsidRPr="00A44C93" w:rsidR="00A23BB3" w:rsidP="00F4261F" w:rsidRDefault="00A23BB3" w14:paraId="3988F0D7" w14:textId="695779C0">
      <w:pPr>
        <w:pStyle w:val="Subtitle"/>
      </w:pPr>
      <w:r w:rsidRPr="00A44C93">
        <w:t>Repository of the Administrative Organisation of the State</w:t>
      </w:r>
    </w:p>
    <w:p w:rsidRPr="00F4261F" w:rsidR="00A23BB3" w:rsidP="00A23BB3" w:rsidRDefault="00A23BB3" w14:paraId="77C12990" w14:textId="2311C436">
      <w:r w:rsidRPr="00F4261F">
        <w:t xml:space="preserve">The </w:t>
      </w:r>
      <w:hyperlink w:history="1" r:id="rId173">
        <w:r w:rsidRPr="00F4261F">
          <w:rPr>
            <w:rStyle w:val="Hyperlink"/>
          </w:rPr>
          <w:t>Repository of the Administrative Organisation of the State</w:t>
        </w:r>
      </w:hyperlink>
      <w:r w:rsidRPr="00F4261F">
        <w:t xml:space="preserve"> of the French Prime </w:t>
      </w:r>
      <w:r w:rsidRPr="00F4261F" w:rsidR="00BF6FD9">
        <w:t>M</w:t>
      </w:r>
      <w:r w:rsidRPr="00F4261F">
        <w:t>inister’s Office includes all the institutions governed by the Constitution of the Fifth Republic and the administrations that depend on them (6</w:t>
      </w:r>
      <w:r w:rsidRPr="00F4261F" w:rsidR="00BF6FD9">
        <w:t> </w:t>
      </w:r>
      <w:r w:rsidRPr="00F4261F">
        <w:t>000 bodies).</w:t>
      </w:r>
    </w:p>
    <w:p w:rsidRPr="00F4261F" w:rsidR="00A23BB3" w:rsidP="00A23BB3" w:rsidRDefault="00A23BB3" w14:paraId="4F774737" w14:textId="28CBB2C7">
      <w:r w:rsidRPr="00F4261F">
        <w:t>The scope covers the central services of the State, down to the level of units.</w:t>
      </w:r>
    </w:p>
    <w:p w:rsidRPr="00F4261F" w:rsidR="00A23BB3" w:rsidP="00A23BB3" w:rsidRDefault="00A23BB3" w14:paraId="0D38DDFC" w14:textId="78BD7726">
      <w:r w:rsidRPr="00F4261F">
        <w:t>The repository includes the missions, the hierarchical organisation of the services and their full contact details.</w:t>
      </w:r>
    </w:p>
    <w:p w:rsidRPr="00A44C93" w:rsidR="00D91D4F" w:rsidP="00F4261F" w:rsidRDefault="00D91D4F" w14:paraId="295EACE0" w14:textId="3C3C9794">
      <w:pPr>
        <w:pStyle w:val="Subtitle"/>
      </w:pPr>
      <w:r w:rsidRPr="00A44C93">
        <w:t>Large-Scale Reference System</w:t>
      </w:r>
    </w:p>
    <w:p w:rsidRPr="00F4261F" w:rsidR="00D91D4F" w:rsidP="00EC73CF" w:rsidRDefault="00D91D4F" w14:paraId="3F496DD0" w14:textId="678138FC">
      <w:r w:rsidRPr="00F4261F">
        <w:t>The State has entrusted the IGN</w:t>
      </w:r>
      <w:r w:rsidRPr="00F4261F" w:rsidR="00A23BB3">
        <w:t xml:space="preserve"> with the development of the </w:t>
      </w:r>
      <w:hyperlink w:history="1" r:id="rId174">
        <w:r w:rsidRPr="00F4261F" w:rsidR="00A23BB3">
          <w:rPr>
            <w:rStyle w:val="Hyperlink"/>
          </w:rPr>
          <w:t>large-scale reference system</w:t>
        </w:r>
      </w:hyperlink>
      <w:r w:rsidRPr="00F4261F" w:rsidR="00A23BB3">
        <w:t xml:space="preserve"> (RGE). To do this, it uses its own resources as well as partnerships with producers, mainly from the public sector. The RGE is made up of orthophotographic, topographic, parcel</w:t>
      </w:r>
      <w:r w:rsidRPr="00F4261F" w:rsidR="00BF6FD9">
        <w:t>,</w:t>
      </w:r>
      <w:r w:rsidRPr="00F4261F" w:rsidR="00A23BB3">
        <w:t xml:space="preserve"> </w:t>
      </w:r>
      <w:r w:rsidRPr="00F4261F" w:rsidR="00BF6FD9">
        <w:t>altimetry</w:t>
      </w:r>
      <w:r w:rsidRPr="00F4261F" w:rsidR="00A23BB3">
        <w:t xml:space="preserve"> </w:t>
      </w:r>
      <w:r w:rsidRPr="00F4261F" w:rsidR="00BF6FD9">
        <w:t xml:space="preserve">and address </w:t>
      </w:r>
      <w:r w:rsidRPr="00F4261F" w:rsidR="00A23BB3">
        <w:t>components.</w:t>
      </w:r>
    </w:p>
    <w:p w:rsidRPr="00F4261F" w:rsidR="00D91D4F" w:rsidP="00F4261F" w:rsidRDefault="00D91D4F" w14:paraId="6ECE5531" w14:textId="603D0098">
      <w:pPr>
        <w:pStyle w:val="Subtitle"/>
      </w:pPr>
      <w:r w:rsidRPr="00A44C93">
        <w:t>National Register of Associations</w:t>
      </w:r>
    </w:p>
    <w:p w:rsidRPr="00F4261F" w:rsidR="00D91D4F" w:rsidP="00D91D4F" w:rsidRDefault="00D91D4F" w14:paraId="7AB9BBB2" w14:textId="0BD6EDDA">
      <w:r w:rsidRPr="00F4261F">
        <w:t xml:space="preserve">The </w:t>
      </w:r>
      <w:hyperlink w:history="1" r:id="rId175">
        <w:r w:rsidRPr="00F4261F" w:rsidR="00BF6FD9">
          <w:rPr>
            <w:rStyle w:val="Hyperlink"/>
          </w:rPr>
          <w:t>N</w:t>
        </w:r>
        <w:r w:rsidRPr="00F4261F">
          <w:rPr>
            <w:rStyle w:val="Hyperlink"/>
          </w:rPr>
          <w:t xml:space="preserve">ational </w:t>
        </w:r>
        <w:r w:rsidRPr="00F4261F" w:rsidR="00BF6FD9">
          <w:rPr>
            <w:rStyle w:val="Hyperlink"/>
          </w:rPr>
          <w:t>R</w:t>
        </w:r>
        <w:r w:rsidRPr="00F4261F">
          <w:rPr>
            <w:rStyle w:val="Hyperlink"/>
          </w:rPr>
          <w:t xml:space="preserve">egister of </w:t>
        </w:r>
        <w:r w:rsidRPr="00F4261F" w:rsidR="00BF6FD9">
          <w:rPr>
            <w:rStyle w:val="Hyperlink"/>
          </w:rPr>
          <w:t>A</w:t>
        </w:r>
        <w:r w:rsidRPr="00F4261F">
          <w:rPr>
            <w:rStyle w:val="Hyperlink"/>
          </w:rPr>
          <w:t>ssociations</w:t>
        </w:r>
      </w:hyperlink>
      <w:r w:rsidRPr="00F4261F">
        <w:t xml:space="preserve"> (RNA) of the Ministry of the Interior lists all the associations whose head office is in France (mainland and overseas), excluding</w:t>
      </w:r>
      <w:r w:rsidRPr="00F4261F" w:rsidR="00D64457">
        <w:t xml:space="preserve"> the departments of </w:t>
      </w:r>
      <w:r w:rsidRPr="00F4261F" w:rsidR="00D64457">
        <w:rPr>
          <w:i/>
          <w:iCs/>
        </w:rPr>
        <w:t xml:space="preserve">Moselle, Bas-Rhin </w:t>
      </w:r>
      <w:r w:rsidRPr="00F4261F" w:rsidR="00D64457">
        <w:t>and</w:t>
      </w:r>
      <w:r w:rsidRPr="00F4261F" w:rsidR="00D64457">
        <w:rPr>
          <w:i/>
          <w:iCs/>
        </w:rPr>
        <w:t xml:space="preserve"> Haut-Rhin</w:t>
      </w:r>
      <w:r w:rsidRPr="00F4261F">
        <w:t>, which are covered by a specific legal framework.</w:t>
      </w:r>
      <w:r w:rsidRPr="00F4261F" w:rsidR="00F27AA3">
        <w:t xml:space="preserve"> </w:t>
      </w:r>
      <w:r w:rsidRPr="00F4261F">
        <w:t>The RNA also contains, under the same conditions, associations recognised as being of public utility.</w:t>
      </w:r>
    </w:p>
    <w:p w:rsidRPr="00A44C93" w:rsidR="00D91D4F" w:rsidP="00F4261F" w:rsidRDefault="00D91D4F" w14:paraId="558945A7" w14:textId="734CD8E0">
      <w:pPr>
        <w:pStyle w:val="Subtitle"/>
      </w:pPr>
      <w:r w:rsidRPr="00A44C93">
        <w:t>Operational Register of Jobs</w:t>
      </w:r>
    </w:p>
    <w:p w:rsidRPr="00F4261F" w:rsidR="00D91D4F" w:rsidP="00D91D4F" w:rsidRDefault="00D91D4F" w14:paraId="34C80AED" w14:textId="50D32D39">
      <w:r w:rsidRPr="00F4261F">
        <w:t xml:space="preserve">The </w:t>
      </w:r>
      <w:hyperlink w:history="1" r:id="rId176">
        <w:r w:rsidRPr="00F4261F">
          <w:rPr>
            <w:rStyle w:val="Hyperlink"/>
          </w:rPr>
          <w:t>Operational Register of Jobs</w:t>
        </w:r>
      </w:hyperlink>
      <w:r w:rsidRPr="00F4261F">
        <w:t xml:space="preserve"> (ROME) of the French Employment Authority (</w:t>
      </w:r>
      <w:r w:rsidRPr="00F4261F">
        <w:rPr>
          <w:i/>
          <w:iCs/>
        </w:rPr>
        <w:t xml:space="preserve">Pôle </w:t>
      </w:r>
      <w:r w:rsidRPr="00F4261F" w:rsidR="00036664">
        <w:rPr>
          <w:i/>
          <w:iCs/>
        </w:rPr>
        <w:t>emploi</w:t>
      </w:r>
      <w:r w:rsidRPr="00F4261F">
        <w:t>) is a tool for professional mobility and for matching job offers with candidates.</w:t>
      </w:r>
    </w:p>
    <w:p w:rsidRPr="00F4261F" w:rsidR="00D91D4F" w:rsidP="00D91D4F" w:rsidRDefault="00D91D4F" w14:paraId="7957F3F2" w14:textId="77777777"/>
    <w:p w:rsidR="00B36ECC" w:rsidP="00B36ECC" w:rsidRDefault="00D91D4F" w14:paraId="6BB66C5D" w14:textId="1FD4597F">
      <w:r w:rsidRPr="00F4261F">
        <w:t xml:space="preserve">ROME was built by </w:t>
      </w:r>
      <w:r w:rsidRPr="00F4261F" w:rsidR="00BF6FD9">
        <w:t>French Employment Authority</w:t>
      </w:r>
      <w:r w:rsidRPr="00F4261F">
        <w:t xml:space="preserve"> teams with the contribution of a large network of partners (companies, professional branches and unions, </w:t>
      </w:r>
      <w:r w:rsidRPr="00F4261F" w:rsidR="00BF6FD9">
        <w:t xml:space="preserve">the </w:t>
      </w:r>
      <w:r w:rsidRPr="00F4261F">
        <w:t>National Agency for the Professional Training of Adults, etc.), based on a pragmatic approach: inventory of the most common job titles, analysis of activities and skills, grouping of jobs according to a principle of equivalence or proximity.</w:t>
      </w:r>
    </w:p>
    <w:p w:rsidR="00B36ECC" w:rsidP="00B36ECC" w:rsidRDefault="00B36ECC" w14:paraId="0CE7F759" w14:textId="7410F55F">
      <w:pPr>
        <w:pStyle w:val="Heading2"/>
        <w:numPr>
          <w:ilvl w:val="1"/>
          <w:numId w:val="109"/>
        </w:numPr>
      </w:pPr>
      <w:r w:rsidRPr="00C34B95">
        <w:t>Innovative Technologies</w:t>
      </w:r>
    </w:p>
    <w:p w:rsidRPr="00A44C93" w:rsidR="0001750B" w:rsidP="00541DA1" w:rsidRDefault="0001750B" w14:paraId="2B1AE44C" w14:textId="2F7232F6">
      <w:pPr>
        <w:pStyle w:val="Heading3"/>
      </w:pPr>
      <w:r w:rsidRPr="00A44C93">
        <w:t>Artificial Intelligence</w:t>
      </w:r>
      <w:r w:rsidRPr="00A44C93" w:rsidR="006E2E29">
        <w:t xml:space="preserve"> (AI)</w:t>
      </w:r>
    </w:p>
    <w:p w:rsidRPr="00A44C93" w:rsidR="00DA59C4" w:rsidP="00F4261F" w:rsidRDefault="00DA59C4" w14:paraId="6D452CC9" w14:textId="41BDA57F">
      <w:pPr>
        <w:pStyle w:val="Subtitle"/>
      </w:pPr>
      <w:r w:rsidRPr="00A44C93">
        <w:t xml:space="preserve">AI Lab and AI </w:t>
      </w:r>
      <w:r w:rsidR="00A44C93">
        <w:t>P</w:t>
      </w:r>
      <w:r w:rsidRPr="00A44C93">
        <w:t>rojects</w:t>
      </w:r>
    </w:p>
    <w:p w:rsidRPr="00A44C93" w:rsidR="00D95251" w:rsidP="00D95251" w:rsidRDefault="00D95251" w14:paraId="1059B6ED" w14:textId="2A32DDF8">
      <w:pPr>
        <w:spacing w:before="120" w:after="120"/>
        <w:rPr>
          <w:rFonts w:cstheme="minorHAnsi"/>
        </w:rPr>
      </w:pPr>
      <w:r w:rsidRPr="00A44C93">
        <w:rPr>
          <w:rFonts w:cstheme="minorHAnsi"/>
        </w:rPr>
        <w:t xml:space="preserve">Following the announcement of a national strategy for AI in March 2018 by the President of the French Republic, an interministerial </w:t>
      </w:r>
      <w:r w:rsidRPr="00A44C93" w:rsidR="00707E52">
        <w:rPr>
          <w:rFonts w:cstheme="minorHAnsi"/>
        </w:rPr>
        <w:t>‘</w:t>
      </w:r>
      <w:hyperlink w:history="1" r:id="rId177">
        <w:r w:rsidRPr="00A44C93">
          <w:rPr>
            <w:rStyle w:val="Hyperlink"/>
          </w:rPr>
          <w:t>AI Lab</w:t>
        </w:r>
      </w:hyperlink>
      <w:r w:rsidRPr="00A44C93" w:rsidR="00707E52">
        <w:rPr>
          <w:rFonts w:cstheme="minorHAnsi"/>
        </w:rPr>
        <w:t>’</w:t>
      </w:r>
      <w:r w:rsidRPr="00A44C93">
        <w:rPr>
          <w:rFonts w:cstheme="minorHAnsi"/>
        </w:rPr>
        <w:t xml:space="preserve"> was set up </w:t>
      </w:r>
      <w:r w:rsidRPr="00A44C93" w:rsidR="00983379">
        <w:rPr>
          <w:rFonts w:cstheme="minorHAnsi"/>
        </w:rPr>
        <w:t xml:space="preserve">in </w:t>
      </w:r>
      <w:r w:rsidRPr="00A44C93">
        <w:rPr>
          <w:rFonts w:cstheme="minorHAnsi"/>
        </w:rPr>
        <w:t>early 2019 within the Etalab department of DINUM. This AI lab intends to:</w:t>
      </w:r>
    </w:p>
    <w:p w:rsidRPr="00A44C93" w:rsidR="00D95251" w:rsidP="007849A7" w:rsidRDefault="00D356A6" w14:paraId="5CCB4D2E" w14:textId="2AE11731">
      <w:pPr>
        <w:pStyle w:val="ListParagraph"/>
      </w:pPr>
      <w:r w:rsidRPr="00A44C93">
        <w:t>S</w:t>
      </w:r>
      <w:r w:rsidRPr="00A44C93" w:rsidR="00D95251">
        <w:t>upport AI projects in administrations;</w:t>
      </w:r>
    </w:p>
    <w:p w:rsidRPr="00A44C93" w:rsidR="00D95251" w:rsidP="007849A7" w:rsidRDefault="00D356A6" w14:paraId="7E5CC88E" w14:textId="1C642F61">
      <w:pPr>
        <w:pStyle w:val="ListParagraph"/>
      </w:pPr>
      <w:r w:rsidRPr="00A44C93">
        <w:t>D</w:t>
      </w:r>
      <w:r w:rsidRPr="00A44C93" w:rsidR="00D95251">
        <w:t>evelop mutuali</w:t>
      </w:r>
      <w:r w:rsidRPr="00A44C93" w:rsidR="00447447">
        <w:t>s</w:t>
      </w:r>
      <w:r w:rsidRPr="00A44C93" w:rsidR="00D95251">
        <w:t>ed AI solutions addressing recurring needs in administrations;</w:t>
      </w:r>
    </w:p>
    <w:p w:rsidRPr="00A44C93" w:rsidR="00D95251" w:rsidP="007849A7" w:rsidRDefault="00D356A6" w14:paraId="4886F08A" w14:textId="71800C5F">
      <w:pPr>
        <w:pStyle w:val="ListParagraph"/>
      </w:pPr>
      <w:r w:rsidRPr="00A44C93">
        <w:t>A</w:t>
      </w:r>
      <w:r w:rsidRPr="00A44C93" w:rsidR="00D95251">
        <w:t>nimate the community of AI experts in administrations;</w:t>
      </w:r>
    </w:p>
    <w:p w:rsidRPr="00A44C93" w:rsidR="00D95251" w:rsidP="007849A7" w:rsidRDefault="00D356A6" w14:paraId="7BC6A8D5" w14:textId="663FF7D5">
      <w:pPr>
        <w:pStyle w:val="ListParagraph"/>
      </w:pPr>
      <w:r w:rsidRPr="00A44C93">
        <w:t>D</w:t>
      </w:r>
      <w:r w:rsidRPr="00A44C93" w:rsidR="00D95251">
        <w:t>evelop AI ethics in the public sector and transparency towards citizens;</w:t>
      </w:r>
      <w:r w:rsidRPr="00A44C93" w:rsidR="00983379">
        <w:t xml:space="preserve"> and</w:t>
      </w:r>
    </w:p>
    <w:p w:rsidRPr="00A44C93" w:rsidR="00D95251" w:rsidP="007849A7" w:rsidRDefault="00D356A6" w14:paraId="0F47F742" w14:textId="14E82971">
      <w:pPr>
        <w:pStyle w:val="ListParagraph"/>
      </w:pPr>
      <w:r w:rsidRPr="00A44C93">
        <w:t>B</w:t>
      </w:r>
      <w:r w:rsidRPr="00A44C93" w:rsidR="00D95251">
        <w:t>uild partnerships with researchers on AI.</w:t>
      </w:r>
    </w:p>
    <w:p w:rsidRPr="00A44C93" w:rsidR="00001483" w:rsidP="00001483" w:rsidRDefault="00001483" w14:paraId="68B773B9" w14:textId="77777777"/>
    <w:p w:rsidRPr="00A44C93" w:rsidR="003F7BAB" w:rsidP="003F7BAB" w:rsidRDefault="003F7BAB" w14:paraId="67082B10" w14:textId="1B3CAFC1">
      <w:r w:rsidRPr="00A44C93">
        <w:t>Through three calls for proposals, 25 projects have been supported, serving public policies as critical as environmental protection, employment, health and social services, or the fight against fraud</w:t>
      </w:r>
      <w:r w:rsidR="00A44C93">
        <w:t>s</w:t>
      </w:r>
      <w:r w:rsidRPr="00A44C93">
        <w:t>.</w:t>
      </w:r>
    </w:p>
    <w:p w:rsidRPr="00A44C93" w:rsidR="00001483" w:rsidP="00001483" w:rsidRDefault="00001483" w14:paraId="222EE951" w14:textId="77777777"/>
    <w:p w:rsidRPr="00A44C93" w:rsidR="00001483" w:rsidP="00001483" w:rsidRDefault="00001483" w14:paraId="74F7BBCF" w14:textId="20E5E492">
      <w:r w:rsidRPr="00A44C93">
        <w:t>The projects supported are also representative of the various potential uses of AI: helping to target controls, improving the relationship with the user, improving business process</w:t>
      </w:r>
      <w:r w:rsidR="00A44C93">
        <w:t>es</w:t>
      </w:r>
      <w:r w:rsidRPr="00A44C93">
        <w:t xml:space="preserve">, etc. and </w:t>
      </w:r>
      <w:r w:rsidR="00A44C93">
        <w:t>leverage</w:t>
      </w:r>
      <w:r w:rsidRPr="00A44C93" w:rsidR="00A44C93">
        <w:t xml:space="preserve"> </w:t>
      </w:r>
      <w:r w:rsidRPr="00A44C93">
        <w:t>a wide range of AI techniques: automatic detection of objects in images (e.g. detection of illegal constructions), natural understanding and voice synthesis (e.g. conversational agent for ACOSS), extraction of information from texts and automatic language processing (in partnership with the Nuclear Safety Authority, the Toulouse University Hospital).</w:t>
      </w:r>
    </w:p>
    <w:p w:rsidRPr="00A44C93" w:rsidR="00FC0195" w:rsidP="00541DA1" w:rsidRDefault="00A5706E" w14:paraId="5C6F12EC" w14:textId="087B9207">
      <w:pPr>
        <w:pStyle w:val="Heading3"/>
        <w:rPr>
          <w:rStyle w:val="BodyTextChar"/>
          <w:color w:val="238DC1"/>
          <w:szCs w:val="26"/>
        </w:rPr>
      </w:pPr>
      <w:r w:rsidRPr="00A44C93">
        <w:rPr>
          <w:rStyle w:val="BodyTextChar"/>
          <w:color w:val="238DC1"/>
          <w:szCs w:val="26"/>
        </w:rPr>
        <w:t xml:space="preserve">Distributed </w:t>
      </w:r>
      <w:r w:rsidR="00A44C93">
        <w:rPr>
          <w:rStyle w:val="BodyTextChar"/>
          <w:color w:val="238DC1"/>
          <w:szCs w:val="26"/>
        </w:rPr>
        <w:t>L</w:t>
      </w:r>
      <w:r w:rsidRPr="00A44C93">
        <w:rPr>
          <w:rStyle w:val="BodyTextChar"/>
          <w:color w:val="238DC1"/>
          <w:szCs w:val="26"/>
        </w:rPr>
        <w:t xml:space="preserve">edger </w:t>
      </w:r>
      <w:r w:rsidR="00A44C93">
        <w:rPr>
          <w:rStyle w:val="BodyTextChar"/>
          <w:color w:val="238DC1"/>
          <w:szCs w:val="26"/>
        </w:rPr>
        <w:t>T</w:t>
      </w:r>
      <w:r w:rsidRPr="00A44C93">
        <w:rPr>
          <w:rStyle w:val="BodyTextChar"/>
          <w:color w:val="238DC1"/>
          <w:szCs w:val="26"/>
        </w:rPr>
        <w:t>echnologies</w:t>
      </w:r>
    </w:p>
    <w:p w:rsidRPr="00A44C93" w:rsidR="00FC0195" w:rsidP="00FC0195" w:rsidRDefault="00FC0195" w14:paraId="2C35DF8C" w14:textId="77777777">
      <w:r w:rsidRPr="00A44C93">
        <w:t>No particular infrastructure in this field has been reported to date.</w:t>
      </w:r>
    </w:p>
    <w:p w:rsidRPr="00A44C93" w:rsidR="00FC0195" w:rsidP="00541DA1" w:rsidRDefault="00FC0195" w14:paraId="29CDC258" w14:textId="3DA19D5B">
      <w:pPr>
        <w:pStyle w:val="Heading3"/>
      </w:pPr>
      <w:r w:rsidRPr="00A44C93">
        <w:t xml:space="preserve">Big </w:t>
      </w:r>
      <w:r w:rsidR="00A44C93">
        <w:t>D</w:t>
      </w:r>
      <w:r w:rsidRPr="00A44C93">
        <w:t xml:space="preserve">ata </w:t>
      </w:r>
    </w:p>
    <w:p w:rsidRPr="00A44C93" w:rsidR="00FC0195" w:rsidP="00FC0195" w:rsidRDefault="00FC0195" w14:paraId="55A5848E" w14:textId="77777777">
      <w:r w:rsidRPr="00A44C93">
        <w:t>No particular infrastructure in this field has been reported to date.</w:t>
      </w:r>
    </w:p>
    <w:p w:rsidRPr="00A44C93" w:rsidR="00FC0195" w:rsidP="00541DA1" w:rsidRDefault="00FC0195" w14:paraId="49DB2C94" w14:textId="79E90FC6">
      <w:pPr>
        <w:pStyle w:val="Heading3"/>
      </w:pPr>
      <w:r w:rsidRPr="00A44C93">
        <w:t xml:space="preserve">Cloud </w:t>
      </w:r>
      <w:r w:rsidR="00A44C93">
        <w:t>C</w:t>
      </w:r>
      <w:r w:rsidRPr="00A44C93">
        <w:t>omputing</w:t>
      </w:r>
    </w:p>
    <w:p w:rsidRPr="00F4261F" w:rsidR="00D95251" w:rsidP="00DA59C4" w:rsidRDefault="00DA59C4" w14:paraId="2EEF9128" w14:textId="304C9592">
      <w:pPr>
        <w:spacing w:before="120" w:after="120"/>
        <w:rPr>
          <w:iCs/>
          <w:color w:val="F7A33D"/>
          <w:sz w:val="22"/>
          <w:lang w:val="fr-FR"/>
        </w:rPr>
      </w:pPr>
      <w:r w:rsidRPr="00F4261F">
        <w:rPr>
          <w:iCs/>
          <w:color w:val="F7A33D"/>
          <w:sz w:val="22"/>
          <w:lang w:val="fr-FR"/>
        </w:rPr>
        <w:t xml:space="preserve">Cloud </w:t>
      </w:r>
      <w:r w:rsidRPr="00F4261F" w:rsidR="00A44C93">
        <w:rPr>
          <w:iCs/>
          <w:color w:val="F7A33D"/>
          <w:sz w:val="22"/>
          <w:lang w:val="fr-FR"/>
        </w:rPr>
        <w:t>C</w:t>
      </w:r>
      <w:r w:rsidRPr="00F4261F">
        <w:rPr>
          <w:iCs/>
          <w:color w:val="F7A33D"/>
          <w:sz w:val="22"/>
          <w:lang w:val="fr-FR"/>
        </w:rPr>
        <w:t xml:space="preserve">omputing </w:t>
      </w:r>
      <w:r w:rsidRPr="00F4261F" w:rsidR="00A44C93">
        <w:rPr>
          <w:iCs/>
          <w:color w:val="F7A33D"/>
          <w:sz w:val="22"/>
          <w:lang w:val="fr-FR"/>
        </w:rPr>
        <w:t>I</w:t>
      </w:r>
      <w:r w:rsidRPr="00F4261F">
        <w:rPr>
          <w:iCs/>
          <w:color w:val="F7A33D"/>
          <w:sz w:val="22"/>
          <w:lang w:val="fr-FR"/>
        </w:rPr>
        <w:t>nfrastructure – ‘Cloud au centre’</w:t>
      </w:r>
    </w:p>
    <w:p w:rsidRPr="00A44C93" w:rsidR="00D95251" w:rsidP="00FC0195" w:rsidRDefault="00D95251" w14:paraId="37A07E41" w14:textId="0603C338">
      <w:r w:rsidRPr="00A44C93">
        <w:rPr>
          <w:rFonts w:cstheme="minorHAnsi"/>
        </w:rPr>
        <w:t>I</w:t>
      </w:r>
      <w:r w:rsidRPr="00A44C93" w:rsidR="00D05713">
        <w:rPr>
          <w:rFonts w:cstheme="minorHAnsi"/>
        </w:rPr>
        <w:t>n July</w:t>
      </w:r>
      <w:r w:rsidRPr="00A44C93">
        <w:rPr>
          <w:rFonts w:cstheme="minorHAnsi"/>
        </w:rPr>
        <w:t xml:space="preserve"> 2021, France adopted a doctrine for the use of cloud computing technology by the French State, called “</w:t>
      </w:r>
      <w:hyperlink w:history="1" r:id="rId178">
        <w:r w:rsidRPr="00A44C93">
          <w:rPr>
            <w:rStyle w:val="Hyperlink"/>
            <w:rFonts w:cstheme="minorHAnsi"/>
          </w:rPr>
          <w:t>Cloud au centre</w:t>
        </w:r>
      </w:hyperlink>
      <w:r w:rsidRPr="00A44C93">
        <w:rPr>
          <w:rFonts w:cstheme="minorHAnsi"/>
        </w:rPr>
        <w:t xml:space="preserve">”. With this doctrine, cloud computing has become the default hosting and production mode for the State's digital services, for all new digital products and for products undergoing a substantial evolution. The State’s digital services must now be hosted on one of the two internal interministerial public clouds or on cloud solutions provided by industrials satisfying strict security criteria. Indeed, the </w:t>
      </w:r>
      <w:r w:rsidRPr="00A44C93" w:rsidR="00DA59C4">
        <w:rPr>
          <w:rFonts w:cstheme="minorHAnsi"/>
        </w:rPr>
        <w:t>objective</w:t>
      </w:r>
      <w:r w:rsidRPr="00A44C93">
        <w:rPr>
          <w:rFonts w:cstheme="minorHAnsi"/>
        </w:rPr>
        <w:t xml:space="preserve"> of this doctrine is to ensure the State’s sovereignty, the continuity of the public services and data protection for citizens. A specific team was set up within DINUM to accompany administrations in making cloud computing a major tool for a quality digital transformation and to animate a community of public actors on this topic. This team works closely with the French Cybersecurity Agency (ANSSI) in order to ensure a secure environment for the use of cloud computing technology by the French State.</w:t>
      </w:r>
      <w:r w:rsidRPr="00A44C93" w:rsidR="00DA59C4">
        <w:rPr>
          <w:rFonts w:cstheme="minorHAnsi"/>
        </w:rPr>
        <w:t xml:space="preserve"> </w:t>
      </w:r>
    </w:p>
    <w:p w:rsidRPr="00A44C93" w:rsidR="00FC0195" w:rsidP="00541DA1" w:rsidRDefault="00FC0195" w14:paraId="49FAA8AC" w14:textId="74834597">
      <w:pPr>
        <w:pStyle w:val="Heading3"/>
      </w:pPr>
      <w:r w:rsidRPr="00A44C93">
        <w:t xml:space="preserve">Internet of </w:t>
      </w:r>
      <w:r w:rsidRPr="00A44C93" w:rsidR="00A5706E">
        <w:t>T</w:t>
      </w:r>
      <w:r w:rsidRPr="00A44C93">
        <w:t xml:space="preserve">hings </w:t>
      </w:r>
      <w:r w:rsidRPr="00A44C93" w:rsidR="00A5706E">
        <w:t>(IoT)</w:t>
      </w:r>
    </w:p>
    <w:p w:rsidRPr="00A44C93" w:rsidR="00FC0195" w:rsidP="00FC0195" w:rsidRDefault="00FC0195" w14:paraId="30259D89" w14:textId="77777777">
      <w:r w:rsidRPr="00A44C93">
        <w:t>No particular infrastructure in this field has been reported to date.</w:t>
      </w:r>
    </w:p>
    <w:p w:rsidRPr="00A44C93" w:rsidR="00FC0195" w:rsidP="00541DA1" w:rsidRDefault="00E56486" w14:paraId="2E195C73" w14:textId="0512D583">
      <w:pPr>
        <w:pStyle w:val="Heading3"/>
      </w:pPr>
      <w:r w:rsidRPr="00A44C93">
        <w:t xml:space="preserve">High-performance </w:t>
      </w:r>
      <w:r w:rsidR="00A44C93">
        <w:t>C</w:t>
      </w:r>
      <w:r w:rsidRPr="00A44C93">
        <w:t>omputing</w:t>
      </w:r>
    </w:p>
    <w:p w:rsidRPr="00A44C93" w:rsidR="00FC0195" w:rsidP="00FC0195" w:rsidRDefault="00FC0195" w14:paraId="1DFC6CCA" w14:textId="77777777">
      <w:r w:rsidRPr="00A44C93">
        <w:t>No particular infrastructure in this field has been reported to date.</w:t>
      </w:r>
    </w:p>
    <w:p w:rsidRPr="00A44C93" w:rsidR="00225AB2" w:rsidP="00541DA1" w:rsidRDefault="00225AB2" w14:paraId="258C192E" w14:textId="79171C1F">
      <w:pPr>
        <w:pStyle w:val="Heading3"/>
        <w:rPr>
          <w:rStyle w:val="BodyTextChar"/>
          <w:bCs/>
          <w:color w:val="238DC1"/>
        </w:rPr>
      </w:pPr>
      <w:r w:rsidRPr="00A44C93">
        <w:rPr>
          <w:rStyle w:val="BodyTextChar"/>
          <w:color w:val="238DC1"/>
        </w:rPr>
        <w:t xml:space="preserve">High-speed </w:t>
      </w:r>
      <w:r w:rsidR="00A44C93">
        <w:rPr>
          <w:rStyle w:val="BodyTextChar"/>
          <w:color w:val="238DC1"/>
        </w:rPr>
        <w:t>B</w:t>
      </w:r>
      <w:r w:rsidRPr="00A44C93">
        <w:rPr>
          <w:rStyle w:val="BodyTextChar"/>
          <w:color w:val="238DC1"/>
        </w:rPr>
        <w:t xml:space="preserve">roadband </w:t>
      </w:r>
      <w:r w:rsidR="00A44C93">
        <w:rPr>
          <w:rStyle w:val="BodyTextChar"/>
          <w:color w:val="238DC1"/>
        </w:rPr>
        <w:t>C</w:t>
      </w:r>
      <w:r w:rsidRPr="00A44C93">
        <w:rPr>
          <w:rStyle w:val="BodyTextChar"/>
          <w:color w:val="238DC1"/>
        </w:rPr>
        <w:t>onnectivity</w:t>
      </w:r>
    </w:p>
    <w:p w:rsidRPr="00A44C93" w:rsidR="00225AB2" w:rsidP="00225AB2" w:rsidRDefault="00225AB2" w14:paraId="215A17DA" w14:textId="76636A8A">
      <w:r w:rsidRPr="00A44C93">
        <w:t>No particular infrastructure in this field has been reported to date.</w:t>
      </w:r>
    </w:p>
    <w:p w:rsidRPr="00A44C93" w:rsidR="00454B3B" w:rsidP="00541DA1" w:rsidRDefault="00454B3B" w14:paraId="2D5F7329" w14:textId="66B948B0">
      <w:pPr>
        <w:pStyle w:val="Heading3"/>
        <w:rPr>
          <w:rStyle w:val="BodyTextChar"/>
          <w:bCs/>
          <w:color w:val="238DC1"/>
        </w:rPr>
      </w:pPr>
      <w:r w:rsidRPr="00A44C93">
        <w:rPr>
          <w:rStyle w:val="BodyTextChar"/>
          <w:color w:val="238DC1"/>
        </w:rPr>
        <w:t>GovTech</w:t>
      </w:r>
    </w:p>
    <w:p w:rsidRPr="00A44C93" w:rsidR="004753A4" w:rsidP="00116B0A" w:rsidRDefault="00454B3B" w14:paraId="72561C66" w14:textId="07EF7F10">
      <w:pPr>
        <w:sectPr w:rsidRPr="00A44C93" w:rsidR="004753A4" w:rsidSect="00BB3785">
          <w:type w:val="continuous"/>
          <w:pgSz w:w="11906" w:h="16838" w:orient="portrait" w:code="9"/>
          <w:pgMar w:top="1702" w:right="1418" w:bottom="1418" w:left="1701" w:header="0" w:footer="385" w:gutter="0"/>
          <w:cols w:space="708"/>
          <w:titlePg/>
          <w:docGrid w:linePitch="360"/>
        </w:sectPr>
      </w:pPr>
      <w:r w:rsidRPr="00A44C93">
        <w:t>No particular infrastructure in this field has been reported to date.</w:t>
      </w:r>
    </w:p>
    <w:p w:rsidRPr="00A44C93" w:rsidR="00116B0A" w:rsidP="00842D14" w:rsidRDefault="000377B6" w14:paraId="60EC6C7F" w14:textId="5C27325A">
      <w:pPr>
        <w:sectPr w:rsidRPr="00A44C93" w:rsidR="00116B0A" w:rsidSect="004753A4">
          <w:pgSz w:w="11906" w:h="16838" w:orient="portrait" w:code="9"/>
          <w:pgMar w:top="1702" w:right="1418" w:bottom="1418" w:left="1701" w:header="0" w:footer="385" w:gutter="0"/>
          <w:cols w:space="708"/>
          <w:titlePg/>
          <w:docGrid w:linePitch="360"/>
        </w:sectPr>
      </w:pPr>
      <w:r>
        <w:rPr>
          <w:noProof/>
        </w:rPr>
        <mc:AlternateContent>
          <mc:Choice Requires="wps">
            <w:drawing>
              <wp:anchor distT="0" distB="0" distL="114300" distR="114300" simplePos="0" relativeHeight="251676706" behindDoc="0" locked="0" layoutInCell="1" allowOverlap="1" wp14:anchorId="61735C52" wp14:editId="0C15DF5C">
                <wp:simplePos x="0" y="0"/>
                <wp:positionH relativeFrom="page">
                  <wp:align>left</wp:align>
                </wp:positionH>
                <wp:positionV relativeFrom="paragraph">
                  <wp:posOffset>-1104833</wp:posOffset>
                </wp:positionV>
                <wp:extent cx="7798526" cy="10764252"/>
                <wp:effectExtent l="0" t="0" r="0" b="0"/>
                <wp:wrapNone/>
                <wp:docPr id="1804641762" name="Rectangle 1804641762"/>
                <wp:cNvGraphicFramePr/>
                <a:graphic xmlns:a="http://schemas.openxmlformats.org/drawingml/2006/main">
                  <a:graphicData uri="http://schemas.microsoft.com/office/word/2010/wordprocessingShape">
                    <wps:wsp>
                      <wps:cNvSpPr/>
                      <wps:spPr>
                        <a:xfrm>
                          <a:off x="0" y="0"/>
                          <a:ext cx="7798526" cy="10764252"/>
                        </a:xfrm>
                        <a:prstGeom prst="rect">
                          <a:avLst/>
                        </a:prstGeom>
                        <a:solidFill>
                          <a:srgbClr val="111F37">
                            <a:alpha val="89804"/>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804641762" style="position:absolute;margin-left:0;margin-top:-87pt;width:614.05pt;height:847.6pt;z-index:25167670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spid="_x0000_s1026" fillcolor="#111f37" stroked="f" strokeweight="2pt" w14:anchorId="0026E9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">
                <v:fill opacity="58853f"/>
                <w10:wrap anchorx="page"/>
              </v:rect>
            </w:pict>
          </mc:Fallback>
        </mc:AlternateContent>
      </w:r>
      <w:r w:rsidRPr="005552C6">
        <w:rPr>
          <w:noProof/>
        </w:rPr>
        <w:drawing>
          <wp:anchor distT="0" distB="0" distL="114300" distR="114300" simplePos="0" relativeHeight="251677730" behindDoc="1" locked="0" layoutInCell="1" allowOverlap="1" wp14:anchorId="05A68F3C" wp14:editId="52CD3E9C">
            <wp:simplePos x="0" y="0"/>
            <wp:positionH relativeFrom="margin">
              <wp:posOffset>-1077595</wp:posOffset>
            </wp:positionH>
            <wp:positionV relativeFrom="margin">
              <wp:posOffset>523875</wp:posOffset>
            </wp:positionV>
            <wp:extent cx="7569200" cy="6153785"/>
            <wp:effectExtent l="0" t="0" r="0" b="0"/>
            <wp:wrapSquare wrapText="bothSides"/>
            <wp:docPr id="1804641763" name="Picture 1804641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7569200" cy="61537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552C6">
        <w:rPr>
          <w:noProof/>
        </w:rPr>
        <mc:AlternateContent>
          <mc:Choice Requires="wpg">
            <w:drawing>
              <wp:anchor distT="0" distB="0" distL="114300" distR="114300" simplePos="0" relativeHeight="251678754" behindDoc="0" locked="0" layoutInCell="1" allowOverlap="1" wp14:anchorId="43B4764C" wp14:editId="4A50B0A4">
                <wp:simplePos x="0" y="0"/>
                <wp:positionH relativeFrom="margin">
                  <wp:posOffset>1104265</wp:posOffset>
                </wp:positionH>
                <wp:positionV relativeFrom="margin">
                  <wp:posOffset>3759835</wp:posOffset>
                </wp:positionV>
                <wp:extent cx="3298825" cy="1355725"/>
                <wp:effectExtent l="0" t="0" r="0" b="0"/>
                <wp:wrapSquare wrapText="bothSides"/>
                <wp:docPr id="321" name="Group 2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98825" cy="1355725"/>
                          <a:chOff x="82" y="1676"/>
                          <a:chExt cx="32988" cy="13562"/>
                        </a:xfrm>
                      </wpg:grpSpPr>
                      <wps:wsp>
                        <wps:cNvPr id="323" name="Text Box 202"/>
                        <wps:cNvSpPr txBox="1">
                          <a:spLocks noChangeArrowheads="1"/>
                        </wps:cNvSpPr>
                        <wps:spPr bwMode="auto">
                          <a:xfrm>
                            <a:off x="82" y="1771"/>
                            <a:ext cx="7385" cy="120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Pr="00166AB4" w:rsidR="000377B6" w:rsidP="000377B6" w:rsidRDefault="000377B6" w14:paraId="3A60B003" w14:textId="77777777">
                              <w:pPr>
                                <w:jc w:val="left"/>
                                <w:rPr>
                                  <w:color w:val="FFFFFF" w:themeColor="background1"/>
                                  <w:sz w:val="144"/>
                                  <w:szCs w:val="144"/>
                                  <w:lang w:val="fr-BE"/>
                                </w:rPr>
                              </w:pPr>
                              <w:r>
                                <w:rPr>
                                  <w:color w:val="FFFFFF" w:themeColor="background1"/>
                                  <w:sz w:val="144"/>
                                  <w:szCs w:val="144"/>
                                  <w:lang w:val="fr-BE"/>
                                </w:rPr>
                                <w:t>5</w:t>
                              </w:r>
                            </w:p>
                          </w:txbxContent>
                        </wps:txbx>
                        <wps:bodyPr rot="0" vert="horz" wrap="square" lIns="91440" tIns="45720" rIns="91440" bIns="45720" anchor="t" anchorCtr="0" upright="1">
                          <a:spAutoFit/>
                        </wps:bodyPr>
                      </wps:wsp>
                      <wps:wsp>
                        <wps:cNvPr id="324" name="Text Box 203"/>
                        <wps:cNvSpPr txBox="1">
                          <a:spLocks noChangeArrowheads="1"/>
                        </wps:cNvSpPr>
                        <wps:spPr bwMode="auto">
                          <a:xfrm>
                            <a:off x="7467" y="1676"/>
                            <a:ext cx="25603" cy="135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Pr="006D73ED" w:rsidR="000377B6" w:rsidP="000377B6" w:rsidRDefault="000377B6" w14:paraId="2A4D3CEE" w14:textId="77777777">
                              <w:pPr>
                                <w:jc w:val="left"/>
                                <w:rPr>
                                  <w:color w:val="FFFFFF"/>
                                  <w:sz w:val="48"/>
                                  <w:szCs w:val="32"/>
                                </w:rPr>
                              </w:pPr>
                              <w:r w:rsidRPr="00160F8F">
                                <w:rPr>
                                  <w:color w:val="FFFFFF"/>
                                  <w:sz w:val="48"/>
                                  <w:szCs w:val="32"/>
                                </w:rPr>
                                <w:t xml:space="preserve">Digital Public Administration </w:t>
                              </w:r>
                              <w:r>
                                <w:rPr>
                                  <w:color w:val="FFFFFF"/>
                                  <w:sz w:val="48"/>
                                  <w:szCs w:val="32"/>
                                </w:rPr>
                                <w:t>Governance</w:t>
                              </w:r>
                              <w:r w:rsidRPr="006E0C04">
                                <w:rPr>
                                  <w:color w:val="FFFFFF"/>
                                  <w:sz w:val="48"/>
                                  <w:szCs w:val="32"/>
                                </w:rPr>
                                <w:t xml:space="preserve"> </w:t>
                              </w:r>
                            </w:p>
                            <w:p w:rsidRPr="006762DB" w:rsidR="000377B6" w:rsidP="000377B6" w:rsidRDefault="000377B6" w14:paraId="70274821" w14:textId="77777777">
                              <w:pPr>
                                <w:spacing w:before="240"/>
                                <w:jc w:val="left"/>
                                <w:rPr>
                                  <w:color w:val="FFFFFF" w:themeColor="background1"/>
                                  <w:sz w:val="48"/>
                                  <w:szCs w:val="32"/>
                                </w:rPr>
                              </w:pP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215" style="position:absolute;left:0;text-align:left;margin-left:86.95pt;margin-top:296.05pt;width:259.75pt;height:106.75pt;z-index:251678754;mso-position-horizontal-relative:margin;mso-position-vertical-relative:margin" coordsize="32988,13562" coordorigin="82,1676" o:spid="_x0000_s1039" w14:anchorId="43B4764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">
                <v:shape id="Text Box 202" style="position:absolute;left:82;top:1771;width:7385;height:12031;visibility:visible;mso-wrap-style:square;v-text-anchor:top" o:spid="_x0000_s1040" filled="f"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">
                  <v:textbox style="mso-fit-shape-to-text:t">
                    <w:txbxContent>
                      <w:p w:rsidRPr="00166AB4" w:rsidR="000377B6" w:rsidP="000377B6" w:rsidRDefault="000377B6" w14:paraId="3A60B003" w14:textId="77777777">
                        <w:pPr>
                          <w:jc w:val="left"/>
                          <w:rPr>
                            <w:color w:val="FFFFFF" w:themeColor="background1"/>
                            <w:sz w:val="144"/>
                            <w:szCs w:val="144"/>
                            <w:lang w:val="fr-BE"/>
                          </w:rPr>
                        </w:pPr>
                        <w:r>
                          <w:rPr>
                            <w:color w:val="FFFFFF" w:themeColor="background1"/>
                            <w:sz w:val="144"/>
                            <w:szCs w:val="144"/>
                            <w:lang w:val="fr-BE"/>
                          </w:rPr>
                          <w:t>5</w:t>
                        </w:r>
                      </w:p>
                    </w:txbxContent>
                  </v:textbox>
                </v:shape>
                <v:shape id="Text Box 203" style="position:absolute;left:7467;top:1676;width:25603;height:13562;visibility:visible;mso-wrap-style:square;v-text-anchor:top" o:spid="_x0000_s1041" filled="f"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">
                  <v:textbox>
                    <w:txbxContent>
                      <w:p w:rsidRPr="006D73ED" w:rsidR="000377B6" w:rsidP="000377B6" w:rsidRDefault="000377B6" w14:paraId="2A4D3CEE" w14:textId="77777777">
                        <w:pPr>
                          <w:jc w:val="left"/>
                          <w:rPr>
                            <w:color w:val="FFFFFF"/>
                            <w:sz w:val="48"/>
                            <w:szCs w:val="32"/>
                          </w:rPr>
                        </w:pPr>
                        <w:r w:rsidRPr="00160F8F">
                          <w:rPr>
                            <w:color w:val="FFFFFF"/>
                            <w:sz w:val="48"/>
                            <w:szCs w:val="32"/>
                          </w:rPr>
                          <w:t xml:space="preserve">Digital Public Administration </w:t>
                        </w:r>
                        <w:r>
                          <w:rPr>
                            <w:color w:val="FFFFFF"/>
                            <w:sz w:val="48"/>
                            <w:szCs w:val="32"/>
                          </w:rPr>
                          <w:t>Governance</w:t>
                        </w:r>
                        <w:r w:rsidRPr="006E0C04">
                          <w:rPr>
                            <w:color w:val="FFFFFF"/>
                            <w:sz w:val="48"/>
                            <w:szCs w:val="32"/>
                          </w:rPr>
                          <w:t xml:space="preserve"> </w:t>
                        </w:r>
                      </w:p>
                      <w:p w:rsidRPr="006762DB" w:rsidR="000377B6" w:rsidP="000377B6" w:rsidRDefault="000377B6" w14:paraId="70274821" w14:textId="77777777">
                        <w:pPr>
                          <w:spacing w:before="240"/>
                          <w:jc w:val="left"/>
                          <w:rPr>
                            <w:color w:val="FFFFFF" w:themeColor="background1"/>
                            <w:sz w:val="48"/>
                            <w:szCs w:val="32"/>
                          </w:rPr>
                        </w:pPr>
                      </w:p>
                    </w:txbxContent>
                  </v:textbox>
                </v:shape>
                <w10:wrap type="square" anchorx="margin" anchory="margin"/>
              </v:group>
            </w:pict>
          </mc:Fallback>
        </mc:AlternateContent>
      </w:r>
    </w:p>
    <w:p w:rsidRPr="00A44C93" w:rsidR="003042C5" w:rsidP="00FD4576" w:rsidRDefault="003042C5" w14:paraId="488F7A09" w14:textId="454DF501"/>
    <w:p w:rsidRPr="00A44C93" w:rsidR="003042C5" w:rsidP="00FD4576" w:rsidRDefault="003042C5" w14:paraId="4ADB180F" w14:textId="34B46765"/>
    <w:p w:rsidRPr="00A44C93" w:rsidR="003042C5" w:rsidP="00FD4576" w:rsidRDefault="003042C5" w14:paraId="1F12D282" w14:textId="4997C85B"/>
    <w:p w:rsidRPr="00A44C93" w:rsidR="00116B0A" w:rsidP="00FD4576" w:rsidRDefault="00116B0A" w14:paraId="17AC770E" w14:textId="28E8A5E4"/>
    <w:p w:rsidRPr="00A44C93" w:rsidR="00116B0A" w:rsidP="00FD4576" w:rsidRDefault="00116B0A" w14:paraId="0FD4EB8D" w14:textId="083BC85D"/>
    <w:p w:rsidRPr="00A44C93" w:rsidR="00116B0A" w:rsidP="00FD4576" w:rsidRDefault="00116B0A" w14:paraId="766E4B8B" w14:textId="4EDF8A6C"/>
    <w:p w:rsidRPr="00A44C93" w:rsidR="00116B0A" w:rsidP="00FD4576" w:rsidRDefault="00116B0A" w14:paraId="69150D4F" w14:textId="0D341016"/>
    <w:p w:rsidRPr="00A44C93" w:rsidR="00116B0A" w:rsidP="00FD4576" w:rsidRDefault="00116B0A" w14:paraId="4248FACD" w14:textId="6A534F9C"/>
    <w:p w:rsidRPr="00A44C93" w:rsidR="00116B0A" w:rsidP="00FD4576" w:rsidRDefault="00116B0A" w14:paraId="1921F289" w14:textId="32B3FC54"/>
    <w:p w:rsidRPr="00A44C93" w:rsidR="00116B0A" w:rsidP="00FD4576" w:rsidRDefault="00116B0A" w14:paraId="3DE3F816" w14:textId="072EF016"/>
    <w:p w:rsidRPr="00A44C93" w:rsidR="003042C5" w:rsidP="00FD4576" w:rsidRDefault="003042C5" w14:paraId="2CD9A2FC" w14:textId="403DA736"/>
    <w:p w:rsidRPr="00A44C93" w:rsidR="003042C5" w:rsidP="00FD4576" w:rsidRDefault="003042C5" w14:paraId="3E2D8655" w14:textId="27514BC5"/>
    <w:p w:rsidRPr="00A44C93" w:rsidR="003042C5" w:rsidP="00FD4576" w:rsidRDefault="003042C5" w14:paraId="254D7092" w14:textId="77777777"/>
    <w:p w:rsidRPr="00A44C93" w:rsidR="00C6544B" w:rsidP="00FD4576" w:rsidRDefault="0021174C" w14:paraId="29611669" w14:textId="00962740">
      <w:r w:rsidRPr="00A44C93">
        <w:br w:type="page"/>
      </w:r>
    </w:p>
    <w:p w:rsidRPr="00A44C93" w:rsidR="00597E1E" w:rsidP="00BC4ED4" w:rsidRDefault="00597E1E" w14:paraId="2597FDB7" w14:textId="155D960D">
      <w:pPr>
        <w:pStyle w:val="Heading1"/>
      </w:pPr>
      <w:bookmarkStart w:name="_Toc140672922" w:id="140"/>
      <w:r w:rsidRPr="00A44C93">
        <w:t>Digital Public Administration Governance</w:t>
      </w:r>
      <w:bookmarkEnd w:id="140"/>
    </w:p>
    <w:p w:rsidRPr="00A44C93" w:rsidR="00597E1E" w:rsidP="00597E1E" w:rsidRDefault="00597E1E" w14:paraId="52ED28F3" w14:textId="77777777"/>
    <w:p w:rsidRPr="00A44C93" w:rsidR="00597E1E" w:rsidP="00597E1E" w:rsidRDefault="00597E1E" w14:paraId="6F48D973" w14:textId="14DC7F28">
      <w:r w:rsidRPr="00A44C93">
        <w:t xml:space="preserve">For more details on </w:t>
      </w:r>
      <w:r w:rsidR="00BB6624">
        <w:t>French</w:t>
      </w:r>
      <w:r w:rsidRPr="00A44C93" w:rsidR="00BB6624">
        <w:t xml:space="preserve"> </w:t>
      </w:r>
      <w:r w:rsidRPr="00A44C93">
        <w:t xml:space="preserve">bodies </w:t>
      </w:r>
      <w:r w:rsidRPr="00A44C93" w:rsidR="00BB6624">
        <w:t xml:space="preserve">responsible </w:t>
      </w:r>
      <w:r w:rsidRPr="00A44C93">
        <w:t xml:space="preserve">for digital policy and interoperability, its main actors, as well as relevant digital initiatives, please visit the </w:t>
      </w:r>
      <w:hyperlink w:history="1" r:id="rId179">
        <w:r w:rsidRPr="00A44C93">
          <w:rPr>
            <w:rStyle w:val="Hyperlink"/>
          </w:rPr>
          <w:t>NIFO collection</w:t>
        </w:r>
      </w:hyperlink>
      <w:r w:rsidRPr="00A44C93">
        <w:t xml:space="preserve"> on Joinup.</w:t>
      </w:r>
    </w:p>
    <w:p w:rsidRPr="00A44C93" w:rsidR="00597E1E" w:rsidP="00B36ECC" w:rsidRDefault="00597E1E" w14:paraId="58CB158D" w14:textId="77777777">
      <w:pPr>
        <w:pStyle w:val="Heading2"/>
      </w:pPr>
      <w:r w:rsidRPr="00A44C93">
        <w:t xml:space="preserve">National </w:t>
      </w:r>
    </w:p>
    <w:p w:rsidRPr="00A44C93" w:rsidR="00597E1E" w:rsidP="00F4261F" w:rsidRDefault="00597E1E" w14:paraId="020696F8" w14:textId="77777777">
      <w:pPr>
        <w:pStyle w:val="Subtitle"/>
      </w:pPr>
      <w:r w:rsidRPr="00A44C93">
        <w:t>Ministry for Public Sector Transformation and the Civil Service</w:t>
      </w:r>
    </w:p>
    <w:p w:rsidRPr="00A44C93" w:rsidR="00597E1E" w:rsidP="00597E1E" w:rsidRDefault="00597E1E" w14:paraId="51DA6C47" w14:textId="77777777">
      <w:r w:rsidRPr="00A44C93">
        <w:t>In France, the eGovernment strategy is under responsibility of the Prime Minister and the Minister for Public Sector Transformation and the Civil Service, who is in charge of public service transformation and State modernisation.</w:t>
      </w:r>
    </w:p>
    <w:p w:rsidRPr="00A44C93" w:rsidR="00597E1E" w:rsidP="00F4261F" w:rsidRDefault="00597E1E" w14:paraId="4378C4E0" w14:textId="77777777">
      <w:pPr>
        <w:pStyle w:val="Subtitle"/>
        <w:rPr>
          <w:rStyle w:val="Hyperlink"/>
          <w:bCs/>
          <w:i/>
          <w:color w:val="F7A33D"/>
          <w:sz w:val="22"/>
          <w:szCs w:val="26"/>
        </w:rPr>
      </w:pPr>
      <w:r w:rsidRPr="00A44C93" w:rsidDel="00B8303D">
        <w:rPr>
          <w:rStyle w:val="Hyperlink"/>
          <w:color w:val="F7A33D"/>
          <w:sz w:val="22"/>
        </w:rPr>
        <w:t>I</w:t>
      </w:r>
      <w:r w:rsidRPr="00A44C93">
        <w:rPr>
          <w:rStyle w:val="Hyperlink"/>
          <w:color w:val="F7A33D"/>
          <w:sz w:val="22"/>
        </w:rPr>
        <w:t>nterm</w:t>
      </w:r>
      <w:r w:rsidRPr="00A44C93" w:rsidDel="00B8303D">
        <w:rPr>
          <w:rStyle w:val="Hyperlink"/>
          <w:color w:val="F7A33D"/>
          <w:sz w:val="22"/>
        </w:rPr>
        <w:t>inisterial</w:t>
      </w:r>
      <w:r w:rsidRPr="00A44C93">
        <w:rPr>
          <w:rStyle w:val="Hyperlink"/>
          <w:color w:val="F7A33D"/>
          <w:sz w:val="22"/>
        </w:rPr>
        <w:t xml:space="preserve"> Digital Directorate (DINUM)</w:t>
      </w:r>
    </w:p>
    <w:p w:rsidRPr="00A44C93" w:rsidR="00597E1E" w:rsidP="00597E1E" w:rsidRDefault="00597E1E" w14:paraId="3B3D6AF7" w14:textId="409CA425">
      <w:r w:rsidRPr="00A44C93">
        <w:t xml:space="preserve">The </w:t>
      </w:r>
      <w:hyperlink w:history="1" r:id="rId180">
        <w:r w:rsidRPr="00A44C93">
          <w:rPr>
            <w:rStyle w:val="Hyperlink"/>
          </w:rPr>
          <w:t>Interministerial Digital Directorate (DINUM)</w:t>
        </w:r>
      </w:hyperlink>
      <w:r w:rsidRPr="00A44C93">
        <w:t xml:space="preserve">, which succeeded to the Interministerial Directorate for Digital Affairs and State Information and Communication System (DINSIC) in 2019, is a Prime Minister’s service, placed under the authority of the Ministry for Public Sector Transformation and the Civil Service. </w:t>
      </w:r>
    </w:p>
    <w:p w:rsidRPr="00A44C93" w:rsidR="00597E1E" w:rsidP="00597E1E" w:rsidRDefault="00597E1E" w14:paraId="3E3D669D" w14:textId="77777777">
      <w:r w:rsidRPr="00A44C93">
        <w:t>DINUM is in charge of directing, leading, supporting and coordinating public administrations’ actions aiming at enhancing the quality, efficiency and reliability of the services provided by the State's information and communication system. Furthermore, DINUM supports the Ministries’ digital transformations, secures major IT projects, advises the government and develops services and shared resources such as the Interministerial State Network (</w:t>
      </w:r>
      <w:r w:rsidRPr="00A44C93">
        <w:rPr>
          <w:i/>
          <w:iCs/>
        </w:rPr>
        <w:t>Réseau interministériel de l’État</w:t>
      </w:r>
      <w:r w:rsidRPr="00A44C93">
        <w:t>; RIE), the digital ID federator ‘</w:t>
      </w:r>
      <w:r w:rsidRPr="00A44C93">
        <w:rPr>
          <w:i/>
          <w:iCs/>
        </w:rPr>
        <w:t>FranceConnect</w:t>
      </w:r>
      <w:r w:rsidRPr="00A44C93">
        <w:t>’ and API catalogues such as api.gouv.fr. DINUM encompasses all eGovernment-related issues and plays a key role in coordinating the actions of the digital departments of Ministries. DINUM is also in charge of directing, leading, supporting, coordinating and implementing public administrations’ actions regarding interoperability activities.</w:t>
      </w:r>
    </w:p>
    <w:p w:rsidRPr="00A44C93" w:rsidR="00597E1E" w:rsidP="00F4261F" w:rsidRDefault="00597E1E" w14:paraId="5496698E" w14:textId="77777777">
      <w:pPr>
        <w:pStyle w:val="Subtitle"/>
        <w:rPr>
          <w:rStyle w:val="HyperlinkBold"/>
          <w:rFonts w:cs="Arial"/>
          <w:b w:val="0"/>
          <w:bCs/>
          <w:i/>
          <w:color w:val="F7A33D"/>
          <w:sz w:val="24"/>
          <w:szCs w:val="26"/>
          <w:u w:val="none"/>
        </w:rPr>
      </w:pPr>
      <w:r w:rsidRPr="00A44C93">
        <w:rPr>
          <w:rStyle w:val="Hyperlink"/>
          <w:color w:val="F7A33D"/>
          <w:sz w:val="22"/>
        </w:rPr>
        <w:t>National Digital Council</w:t>
      </w:r>
    </w:p>
    <w:p w:rsidRPr="00A44C93" w:rsidR="00597E1E" w:rsidP="00597E1E" w:rsidRDefault="00597E1E" w14:paraId="295C423B" w14:textId="77777777">
      <w:r w:rsidRPr="00A44C93">
        <w:t xml:space="preserve">The </w:t>
      </w:r>
      <w:hyperlink w:history="1" r:id="rId181">
        <w:r w:rsidRPr="00A44C93">
          <w:rPr>
            <w:rStyle w:val="Hyperlink"/>
          </w:rPr>
          <w:t>National Digital Council (</w:t>
        </w:r>
        <w:r w:rsidRPr="00A44C93">
          <w:rPr>
            <w:rStyle w:val="Hyperlink"/>
            <w:i/>
            <w:iCs/>
          </w:rPr>
          <w:t>Conseil National du Numérique</w:t>
        </w:r>
        <w:r w:rsidRPr="00A44C93">
          <w:rPr>
            <w:rStyle w:val="Hyperlink"/>
          </w:rPr>
          <w:t xml:space="preserve">, CNNum) </w:t>
        </w:r>
      </w:hyperlink>
      <w:r w:rsidRPr="00A44C93">
        <w:t>is an advisory body created on 27 April 2011 by the President and consisting of thirty experts (ten members representing the digital economy, ten members from the research community and ten members taking part in the development of digital technology in society). The CNNum is tasked with advising the government on issues related to digital technology. More specifically, the CNNum is consulted for advice on ‘any proposed law or regulation that may have an impact on the digital economy, so that the government can have insight from the industry’. Nevertheless, the CNNum can also make recommendations on issues of interest without a previous request by the government.</w:t>
      </w:r>
    </w:p>
    <w:p w:rsidRPr="00A44C93" w:rsidR="00597E1E" w:rsidP="00F4261F" w:rsidRDefault="00597E1E" w14:paraId="53659C83" w14:textId="77777777">
      <w:pPr>
        <w:pStyle w:val="Subtitle"/>
        <w:rPr>
          <w:rStyle w:val="HyperlinkBold"/>
          <w:b w:val="0"/>
          <w:color w:val="F7A33D"/>
          <w:sz w:val="20"/>
          <w:u w:val="none"/>
        </w:rPr>
      </w:pPr>
      <w:r w:rsidRPr="00A44C93">
        <w:rPr>
          <w:rStyle w:val="Hyperlink"/>
          <w:color w:val="F7A33D"/>
          <w:sz w:val="22"/>
        </w:rPr>
        <w:t>French Cybersecurity Agency</w:t>
      </w:r>
    </w:p>
    <w:p w:rsidRPr="00A44C93" w:rsidR="00597E1E" w:rsidP="00597E1E" w:rsidRDefault="00597E1E" w14:paraId="7C322793" w14:textId="77777777">
      <w:r w:rsidRPr="00A44C93">
        <w:t xml:space="preserve">The </w:t>
      </w:r>
      <w:hyperlink w:history="1" r:id="rId182">
        <w:r w:rsidRPr="00A44C93">
          <w:rPr>
            <w:rStyle w:val="Hyperlink"/>
          </w:rPr>
          <w:t>French Cybersecurity Agency (</w:t>
        </w:r>
        <w:r w:rsidRPr="00A44C93">
          <w:rPr>
            <w:rStyle w:val="Hyperlink"/>
            <w:i/>
            <w:iCs/>
          </w:rPr>
          <w:t>Agence Nationale de la Sécurité des Systèmes d’Information</w:t>
        </w:r>
        <w:r w:rsidRPr="00A44C93">
          <w:rPr>
            <w:rStyle w:val="Hyperlink"/>
          </w:rPr>
          <w:t xml:space="preserve">, ANSSI) </w:t>
        </w:r>
      </w:hyperlink>
      <w:r w:rsidRPr="00A44C93">
        <w:t>was established by a decree issued on 8 July 2009. The Agency is placed under the authority of the Prime Minister and is attached to the Secretary-General for Defence and National Security. ANSSI’s missions include: detection of and prompt reaction to cyber-attacks; continuous surveillance of sensitive governmental networks; implementation of appropriate defence mechanisms; prevention of threats through trusted products and services by French operators; advise and support to governmental entities and operators of critical infrastructure; and continuous information on security threats.</w:t>
      </w:r>
    </w:p>
    <w:p w:rsidRPr="00A44C93" w:rsidR="00597E1E" w:rsidP="00F4261F" w:rsidRDefault="00597E1E" w14:paraId="2B253860" w14:textId="77777777">
      <w:pPr>
        <w:pStyle w:val="Subtitle"/>
        <w:rPr>
          <w:rStyle w:val="HyperlinkBold"/>
          <w:b w:val="0"/>
          <w:color w:val="F7A33D"/>
          <w:sz w:val="20"/>
          <w:u w:val="none"/>
        </w:rPr>
      </w:pPr>
      <w:r w:rsidRPr="00A44C93">
        <w:rPr>
          <w:rStyle w:val="Hyperlink"/>
          <w:color w:val="F7A33D"/>
          <w:sz w:val="22"/>
        </w:rPr>
        <w:t>Directorate of Legal and Administrative Information</w:t>
      </w:r>
    </w:p>
    <w:p w:rsidRPr="00A44C93" w:rsidR="00597E1E" w:rsidP="00597E1E" w:rsidRDefault="00597E1E" w14:paraId="4DF08C06" w14:textId="77777777">
      <w:r w:rsidRPr="00A44C93">
        <w:rPr>
          <w:color w:val="auto"/>
          <w:szCs w:val="18"/>
        </w:rPr>
        <w:t xml:space="preserve">The Directorate of Legal and Administrative Information (DILA) is part of the Prime Minister’s Office and is placed under the authority of the Secretary General of the Government. DILA is tasked with law dissemination, public edition, and administrative information. More specifically, DILA publishes the following: the </w:t>
      </w:r>
      <w:hyperlink w:history="1" r:id="rId183">
        <w:r w:rsidRPr="00A44C93">
          <w:rPr>
            <w:rStyle w:val="Hyperlink"/>
            <w:szCs w:val="18"/>
          </w:rPr>
          <w:t>official website</w:t>
        </w:r>
      </w:hyperlink>
      <w:r w:rsidRPr="00A44C93">
        <w:rPr>
          <w:color w:val="auto"/>
          <w:szCs w:val="18"/>
        </w:rPr>
        <w:t xml:space="preserve"> of the French administration;</w:t>
      </w:r>
      <w:r w:rsidRPr="00A44C93">
        <w:rPr>
          <w:rStyle w:val="Hyperlink"/>
          <w:color w:val="auto"/>
          <w:szCs w:val="18"/>
        </w:rPr>
        <w:t xml:space="preserve"> the </w:t>
      </w:r>
      <w:hyperlink w:history="1" r:id="rId184">
        <w:r w:rsidRPr="00A44C93">
          <w:rPr>
            <w:rStyle w:val="Hyperlink"/>
            <w:szCs w:val="18"/>
          </w:rPr>
          <w:t>website</w:t>
        </w:r>
      </w:hyperlink>
      <w:r w:rsidRPr="00A44C93">
        <w:rPr>
          <w:rStyle w:val="Hyperlink"/>
          <w:color w:val="auto"/>
          <w:szCs w:val="18"/>
        </w:rPr>
        <w:t xml:space="preserve"> of law dissemination; the website of the </w:t>
      </w:r>
      <w:hyperlink w:history="1" r:id="rId185">
        <w:r w:rsidRPr="00A44C93">
          <w:rPr>
            <w:rStyle w:val="Hyperlink"/>
            <w:szCs w:val="18"/>
          </w:rPr>
          <w:t>Official Gazette</w:t>
        </w:r>
      </w:hyperlink>
      <w:r w:rsidRPr="00A44C93">
        <w:rPr>
          <w:rStyle w:val="Hyperlink"/>
          <w:color w:val="auto"/>
          <w:szCs w:val="18"/>
        </w:rPr>
        <w:t xml:space="preserve"> of the French Republic; the </w:t>
      </w:r>
      <w:hyperlink w:history="1" r:id="rId186">
        <w:r w:rsidRPr="00A44C93">
          <w:rPr>
            <w:rStyle w:val="Hyperlink"/>
            <w:szCs w:val="18"/>
          </w:rPr>
          <w:t>website</w:t>
        </w:r>
      </w:hyperlink>
      <w:r w:rsidRPr="00A44C93">
        <w:rPr>
          <w:rStyle w:val="Hyperlink"/>
          <w:color w:val="auto"/>
          <w:szCs w:val="18"/>
        </w:rPr>
        <w:t xml:space="preserve"> of public debate and public edition; the </w:t>
      </w:r>
      <w:hyperlink w:history="1" r:id="rId187">
        <w:r w:rsidRPr="00A44C93">
          <w:rPr>
            <w:rStyle w:val="Hyperlink"/>
            <w:szCs w:val="18"/>
          </w:rPr>
          <w:t>website</w:t>
        </w:r>
      </w:hyperlink>
      <w:r w:rsidRPr="00A44C93">
        <w:rPr>
          <w:rStyle w:val="Hyperlink"/>
          <w:color w:val="auto"/>
          <w:szCs w:val="18"/>
        </w:rPr>
        <w:t xml:space="preserve"> of the Official Bulletin of Public Procurement Notices (</w:t>
      </w:r>
      <w:r w:rsidRPr="00A44C93">
        <w:rPr>
          <w:rStyle w:val="Hyperlink"/>
          <w:i/>
          <w:iCs/>
          <w:color w:val="auto"/>
          <w:szCs w:val="18"/>
        </w:rPr>
        <w:t>Bulletin officiel des annonces des marchés publics,</w:t>
      </w:r>
      <w:r w:rsidRPr="00A44C93">
        <w:rPr>
          <w:rStyle w:val="Hyperlink"/>
          <w:color w:val="auto"/>
          <w:szCs w:val="18"/>
        </w:rPr>
        <w:t xml:space="preserve"> BOAMP); and the </w:t>
      </w:r>
      <w:hyperlink w:history="1" r:id="rId188">
        <w:r w:rsidRPr="00A44C93">
          <w:rPr>
            <w:rStyle w:val="Hyperlink"/>
            <w:szCs w:val="18"/>
          </w:rPr>
          <w:t>website</w:t>
        </w:r>
      </w:hyperlink>
      <w:r w:rsidRPr="00A44C93">
        <w:rPr>
          <w:rStyle w:val="Hyperlink"/>
          <w:color w:val="auto"/>
          <w:szCs w:val="18"/>
        </w:rPr>
        <w:t xml:space="preserve"> of the Official Bulletin of Civil and Commercial Notices </w:t>
      </w:r>
      <w:r w:rsidRPr="00A44C93">
        <w:rPr>
          <w:rStyle w:val="Hyperlink"/>
          <w:i/>
          <w:iCs/>
          <w:color w:val="auto"/>
          <w:szCs w:val="18"/>
        </w:rPr>
        <w:t>(Bulletin officiel des annonces civiles et commerciales,</w:t>
      </w:r>
      <w:r w:rsidRPr="00A44C93">
        <w:rPr>
          <w:rStyle w:val="Hyperlink"/>
          <w:color w:val="auto"/>
          <w:szCs w:val="18"/>
        </w:rPr>
        <w:t xml:space="preserve"> BODACC).</w:t>
      </w:r>
    </w:p>
    <w:p w:rsidRPr="00A44C93" w:rsidR="00597E1E" w:rsidP="00F4261F" w:rsidRDefault="00597E1E" w14:paraId="20389128" w14:textId="77777777">
      <w:pPr>
        <w:pStyle w:val="Subtitle"/>
        <w:rPr>
          <w:rStyle w:val="HyperlinkBold"/>
          <w:rFonts w:cs="Arial"/>
          <w:b w:val="0"/>
          <w:bCs/>
          <w:i/>
          <w:color w:val="F7A33D"/>
          <w:sz w:val="24"/>
          <w:szCs w:val="26"/>
          <w:u w:val="none"/>
        </w:rPr>
      </w:pPr>
      <w:r w:rsidRPr="00A44C93">
        <w:rPr>
          <w:rStyle w:val="Hyperlink"/>
          <w:color w:val="F7A33D"/>
          <w:sz w:val="22"/>
        </w:rPr>
        <w:t>National Commission for Informatics and Liberties</w:t>
      </w:r>
    </w:p>
    <w:p w:rsidRPr="00A44C93" w:rsidR="00597E1E" w:rsidP="00597E1E" w:rsidRDefault="00597E1E" w14:paraId="3525703E" w14:textId="77777777">
      <w:r w:rsidRPr="00A44C93">
        <w:t xml:space="preserve">The </w:t>
      </w:r>
      <w:hyperlink w:history="1" r:id="rId189">
        <w:r w:rsidRPr="00A44C93">
          <w:rPr>
            <w:rStyle w:val="Hyperlink"/>
          </w:rPr>
          <w:t>National Commission for Informatics and Liberties (CNIL)</w:t>
        </w:r>
      </w:hyperlink>
      <w:r w:rsidRPr="00A44C93">
        <w:t xml:space="preserve">, the French Data Protection Authority, was created by the Law on Informatics and Liberties of 6 January 1978, providing a legal framework for the use of identifiers in databases and the processing of personal data by public and private sector organisations. The CNIL is an independent body in charge of overseeing the implementation of the above-mentioned Law and also has an advisory role in planning administrative data systems. </w:t>
      </w:r>
    </w:p>
    <w:p w:rsidRPr="00A44C93" w:rsidR="00597E1E" w:rsidP="00B36ECC" w:rsidRDefault="00597E1E" w14:paraId="784FC3A6" w14:textId="3FFB00BF">
      <w:pPr>
        <w:pStyle w:val="Heading2"/>
      </w:pPr>
      <w:r w:rsidRPr="00A44C93">
        <w:t>Subnational (</w:t>
      </w:r>
      <w:r w:rsidR="00BB6624">
        <w:t>F</w:t>
      </w:r>
      <w:r w:rsidRPr="00A44C93">
        <w:t xml:space="preserve">ederal, </w:t>
      </w:r>
      <w:r w:rsidR="00BB6624">
        <w:t>R</w:t>
      </w:r>
      <w:r w:rsidRPr="00A44C93">
        <w:t xml:space="preserve">egional and </w:t>
      </w:r>
      <w:r w:rsidR="00BB6624">
        <w:t>L</w:t>
      </w:r>
      <w:r w:rsidRPr="00A44C93">
        <w:t>ocal)</w:t>
      </w:r>
    </w:p>
    <w:p w:rsidRPr="00A44C93" w:rsidR="00597E1E" w:rsidP="00F4261F" w:rsidRDefault="00AF3A13" w14:paraId="2711C24C" w14:textId="77777777">
      <w:pPr>
        <w:pStyle w:val="Subtitle"/>
        <w:rPr>
          <w:rStyle w:val="Strong"/>
          <w:b w:val="0"/>
        </w:rPr>
      </w:pPr>
      <w:hyperlink w:history="1" r:id="rId190">
        <w:r w:rsidRPr="00A44C93" w:rsidR="00597E1E">
          <w:rPr>
            <w:rStyle w:val="Strong"/>
            <w:b w:val="0"/>
          </w:rPr>
          <w:t>The Digital Transformation of Territories Programme</w:t>
        </w:r>
      </w:hyperlink>
      <w:r w:rsidRPr="00A44C93" w:rsidR="00597E1E">
        <w:rPr>
          <w:rStyle w:val="Strong"/>
          <w:b w:val="0"/>
        </w:rPr>
        <w:t>’s Political Committee</w:t>
      </w:r>
    </w:p>
    <w:p w:rsidRPr="00A44C93" w:rsidR="00597E1E" w:rsidP="00597E1E" w:rsidRDefault="00597E1E" w14:paraId="6F57B559" w14:textId="77777777">
      <w:pPr>
        <w:keepNext/>
      </w:pPr>
      <w:r w:rsidRPr="00A44C93">
        <w:t>In 2021, the Digital Transformation of Territories (TNT) programme replaced the former Concerted Development of Territorial Digital Transformation (DCANT) programme, which ended in 2020. TNT is a cooperation programme between the central government and local authorities aimed to address the challenges of digital transformation within local authorities, and also to support the development of appropriate and efficient public services. A specific governance committee was set-up to monitor the progress of the programme. Chaired by the Minister of Public Sector Transformation and the Civil Service, this political committee also involves the Minister for Territorial Cohesion and Relations with Local Government as well as high-level representatives of local authorities.</w:t>
      </w:r>
    </w:p>
    <w:p w:rsidRPr="00A44C93" w:rsidR="00597E1E" w:rsidP="00F4261F" w:rsidRDefault="00597E1E" w14:paraId="12D50C13" w14:textId="77777777">
      <w:pPr>
        <w:pStyle w:val="Subtitle"/>
        <w:rPr>
          <w:rStyle w:val="Hyperlink"/>
          <w:color w:val="F7A33D"/>
          <w:sz w:val="22"/>
        </w:rPr>
      </w:pPr>
      <w:r w:rsidRPr="00A44C93">
        <w:rPr>
          <w:rStyle w:val="Hyperlink"/>
          <w:color w:val="F7A33D"/>
          <w:sz w:val="22"/>
        </w:rPr>
        <w:t>National Agency for Territorial</w:t>
      </w:r>
      <w:r w:rsidRPr="00A44C93">
        <w:t xml:space="preserve"> </w:t>
      </w:r>
      <w:r w:rsidRPr="00A44C93">
        <w:rPr>
          <w:rStyle w:val="Hyperlink"/>
          <w:color w:val="F7A33D"/>
          <w:sz w:val="22"/>
        </w:rPr>
        <w:t>Cohesion</w:t>
      </w:r>
    </w:p>
    <w:p w:rsidRPr="00A44C93" w:rsidR="00597E1E" w:rsidP="00597E1E" w:rsidRDefault="00597E1E" w14:paraId="123CE862" w14:textId="77777777">
      <w:pPr>
        <w:keepNext/>
      </w:pPr>
      <w:bookmarkStart w:name="_Toc7681044" w:id="141"/>
      <w:r w:rsidRPr="00A44C93">
        <w:t xml:space="preserve">The </w:t>
      </w:r>
      <w:hyperlink w:history="1" r:id="rId191">
        <w:r w:rsidRPr="00A44C93">
          <w:rPr>
            <w:rStyle w:val="Hyperlink"/>
          </w:rPr>
          <w:t xml:space="preserve">National Agency for Territorial Cohesion (ANCT) </w:t>
        </w:r>
      </w:hyperlink>
      <w:r w:rsidRPr="00A44C93">
        <w:t>was established at the beginning of 2020 and is the result of the merger of the General Commission for Territorial Equality (CGET), Epareca and the Agency for Digital Affairs. The ANCT is a new partner for local governments, tightening links between the State and local governments to help the latter succeed in their projects. The ANCT can facilitate the implementation of various types of projects, including broadband coverage and WiFi installation in public places, and carries out various national programmes, some of which related, for instance, to digital inclusion issues.</w:t>
      </w:r>
    </w:p>
    <w:p w:rsidRPr="00A44C93" w:rsidR="00597E1E" w:rsidP="00597E1E" w:rsidRDefault="00597E1E" w14:paraId="45ABA2E9" w14:textId="77777777"/>
    <w:p w:rsidRPr="00A44C93" w:rsidR="00597E1E" w:rsidP="00597E1E" w:rsidRDefault="00597E1E" w14:paraId="64959E08" w14:textId="77777777">
      <w:r w:rsidRPr="00A44C93">
        <w:br w:type="page"/>
      </w:r>
    </w:p>
    <w:p w:rsidRPr="00A44C93" w:rsidR="0021174C" w:rsidP="00597E1E" w:rsidRDefault="0021174C" w14:paraId="5CDCD57B" w14:textId="77777777">
      <w:pPr>
        <w:sectPr w:rsidRPr="00A44C93" w:rsidR="0021174C" w:rsidSect="00BB3785">
          <w:type w:val="continuous"/>
          <w:pgSz w:w="11906" w:h="16838" w:orient="portrait" w:code="9"/>
          <w:pgMar w:top="1702" w:right="1418" w:bottom="1418" w:left="1701" w:header="0" w:footer="385" w:gutter="0"/>
          <w:cols w:space="708"/>
          <w:titlePg/>
          <w:docGrid w:linePitch="360"/>
        </w:sectPr>
      </w:pPr>
    </w:p>
    <w:p w:rsidRPr="00A44C93" w:rsidR="00597E1E" w:rsidP="00597E1E" w:rsidRDefault="000377B6" w14:paraId="1DC0640B" w14:textId="15CDC230">
      <w:r>
        <w:rPr>
          <w:noProof/>
        </w:rPr>
        <mc:AlternateContent>
          <mc:Choice Requires="wps">
            <w:drawing>
              <wp:anchor distT="0" distB="0" distL="114300" distR="114300" simplePos="0" relativeHeight="251680802" behindDoc="0" locked="0" layoutInCell="1" allowOverlap="1" wp14:anchorId="18509474" wp14:editId="4C0DBF46">
                <wp:simplePos x="0" y="0"/>
                <wp:positionH relativeFrom="column">
                  <wp:posOffset>-1093199</wp:posOffset>
                </wp:positionH>
                <wp:positionV relativeFrom="paragraph">
                  <wp:posOffset>-1106896</wp:posOffset>
                </wp:positionV>
                <wp:extent cx="7987937" cy="10916652"/>
                <wp:effectExtent l="0" t="0" r="0" b="0"/>
                <wp:wrapNone/>
                <wp:docPr id="1804641764" name="Rectangle 1804641764"/>
                <wp:cNvGraphicFramePr/>
                <a:graphic xmlns:a="http://schemas.openxmlformats.org/drawingml/2006/main">
                  <a:graphicData uri="http://schemas.microsoft.com/office/word/2010/wordprocessingShape">
                    <wps:wsp>
                      <wps:cNvSpPr/>
                      <wps:spPr>
                        <a:xfrm>
                          <a:off x="0" y="0"/>
                          <a:ext cx="7987937" cy="10916652"/>
                        </a:xfrm>
                        <a:prstGeom prst="rect">
                          <a:avLst/>
                        </a:prstGeom>
                        <a:solidFill>
                          <a:srgbClr val="111F37">
                            <a:alpha val="89804"/>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804641764" style="position:absolute;margin-left:-86.1pt;margin-top:-87.15pt;width:628.95pt;height:859.6pt;z-index:25168080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111f37" stroked="f" strokeweight="2pt" w14:anchorId="36E37AD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">
                <v:fill opacity="58853f"/>
              </v:rect>
            </w:pict>
          </mc:Fallback>
        </mc:AlternateContent>
      </w:r>
    </w:p>
    <w:p w:rsidRPr="00A44C93" w:rsidR="00597E1E" w:rsidP="00597E1E" w:rsidRDefault="00597E1E" w14:paraId="78CAAD9E" w14:textId="5C4CA260"/>
    <w:p w:rsidRPr="00A44C93" w:rsidR="0021174C" w:rsidP="00597E1E" w:rsidRDefault="000377B6" w14:paraId="29B5C898" w14:textId="139FD428">
      <w:r w:rsidRPr="005552C6">
        <w:rPr>
          <w:noProof/>
        </w:rPr>
        <mc:AlternateContent>
          <mc:Choice Requires="wpg">
            <w:drawing>
              <wp:anchor distT="0" distB="0" distL="114300" distR="114300" simplePos="0" relativeHeight="251682850" behindDoc="0" locked="0" layoutInCell="1" allowOverlap="1" wp14:anchorId="063556AD" wp14:editId="4EA22331">
                <wp:simplePos x="0" y="0"/>
                <wp:positionH relativeFrom="margin">
                  <wp:posOffset>662305</wp:posOffset>
                </wp:positionH>
                <wp:positionV relativeFrom="margin">
                  <wp:posOffset>3794760</wp:posOffset>
                </wp:positionV>
                <wp:extent cx="4215130" cy="1345565"/>
                <wp:effectExtent l="0" t="0" r="0" b="6985"/>
                <wp:wrapTight wrapText="bothSides">
                  <wp:wrapPolygon edited="0">
                    <wp:start x="195" y="0"/>
                    <wp:lineTo x="195" y="18348"/>
                    <wp:lineTo x="1660" y="20183"/>
                    <wp:lineTo x="3807" y="20183"/>
                    <wp:lineTo x="3807" y="21406"/>
                    <wp:lineTo x="21281" y="21406"/>
                    <wp:lineTo x="21476" y="917"/>
                    <wp:lineTo x="20695" y="612"/>
                    <wp:lineTo x="3417" y="0"/>
                    <wp:lineTo x="195" y="0"/>
                  </wp:wrapPolygon>
                </wp:wrapTight>
                <wp:docPr id="345" name="Group 2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15130" cy="1345565"/>
                          <a:chOff x="0" y="1259"/>
                          <a:chExt cx="42161" cy="13465"/>
                        </a:xfrm>
                      </wpg:grpSpPr>
                      <wps:wsp>
                        <wps:cNvPr id="346" name="Text Box 206"/>
                        <wps:cNvSpPr txBox="1">
                          <a:spLocks noChangeArrowheads="1"/>
                        </wps:cNvSpPr>
                        <wps:spPr bwMode="auto">
                          <a:xfrm>
                            <a:off x="0" y="1259"/>
                            <a:ext cx="7387" cy="120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Pr="00166AB4" w:rsidR="000377B6" w:rsidP="000377B6" w:rsidRDefault="000377B6" w14:paraId="729B2489" w14:textId="77777777">
                              <w:pPr>
                                <w:jc w:val="left"/>
                                <w:rPr>
                                  <w:color w:val="FFFFFF" w:themeColor="background1"/>
                                  <w:sz w:val="144"/>
                                  <w:szCs w:val="144"/>
                                  <w:lang w:val="fr-BE"/>
                                </w:rPr>
                              </w:pPr>
                              <w:r>
                                <w:rPr>
                                  <w:color w:val="FFFFFF" w:themeColor="background1"/>
                                  <w:sz w:val="144"/>
                                  <w:szCs w:val="144"/>
                                  <w:lang w:val="fr-BE"/>
                                </w:rPr>
                                <w:t>6</w:t>
                              </w:r>
                            </w:p>
                          </w:txbxContent>
                        </wps:txbx>
                        <wps:bodyPr rot="0" vert="horz" wrap="square" lIns="91440" tIns="45720" rIns="91440" bIns="45720" anchor="t" anchorCtr="0" upright="1">
                          <a:spAutoFit/>
                        </wps:bodyPr>
                      </wps:wsp>
                      <wps:wsp>
                        <wps:cNvPr id="347" name="Text Box 207"/>
                        <wps:cNvSpPr txBox="1">
                          <a:spLocks noChangeArrowheads="1"/>
                        </wps:cNvSpPr>
                        <wps:spPr bwMode="auto">
                          <a:xfrm>
                            <a:off x="7009" y="1371"/>
                            <a:ext cx="35152" cy="133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377B6" w:rsidP="000377B6" w:rsidRDefault="000377B6" w14:paraId="44D57D8D" w14:textId="77777777">
                              <w:pPr>
                                <w:jc w:val="left"/>
                                <w:rPr>
                                  <w:color w:val="FFFFFF"/>
                                  <w:sz w:val="48"/>
                                  <w:szCs w:val="32"/>
                                </w:rPr>
                              </w:pPr>
                              <w:r w:rsidRPr="006E0C04">
                                <w:rPr>
                                  <w:color w:val="FFFFFF"/>
                                  <w:sz w:val="48"/>
                                  <w:szCs w:val="32"/>
                                </w:rPr>
                                <w:t xml:space="preserve">Cross-border </w:t>
                              </w:r>
                              <w:r w:rsidRPr="00160F8F">
                                <w:rPr>
                                  <w:color w:val="FFFFFF"/>
                                  <w:sz w:val="48"/>
                                  <w:szCs w:val="32"/>
                                </w:rPr>
                                <w:t xml:space="preserve">Digital </w:t>
                              </w:r>
                            </w:p>
                            <w:p w:rsidRPr="006E0C04" w:rsidR="000377B6" w:rsidP="000377B6" w:rsidRDefault="000377B6" w14:paraId="4D3E65B6" w14:textId="77777777">
                              <w:pPr>
                                <w:jc w:val="left"/>
                                <w:rPr>
                                  <w:color w:val="FFFFFF"/>
                                  <w:sz w:val="56"/>
                                  <w:szCs w:val="40"/>
                                </w:rPr>
                              </w:pPr>
                              <w:r w:rsidRPr="00160F8F">
                                <w:rPr>
                                  <w:color w:val="FFFFFF"/>
                                  <w:sz w:val="48"/>
                                  <w:szCs w:val="32"/>
                                </w:rPr>
                                <w:t>Public</w:t>
                              </w:r>
                              <w:r>
                                <w:rPr>
                                  <w:color w:val="FFFFFF"/>
                                  <w:sz w:val="48"/>
                                  <w:szCs w:val="32"/>
                                </w:rPr>
                                <w:t xml:space="preserve"> </w:t>
                              </w:r>
                              <w:r w:rsidRPr="00160F8F">
                                <w:rPr>
                                  <w:color w:val="FFFFFF"/>
                                  <w:sz w:val="48"/>
                                  <w:szCs w:val="32"/>
                                </w:rPr>
                                <w:t xml:space="preserve">Administration </w:t>
                              </w:r>
                              <w:r w:rsidRPr="006E0C04">
                                <w:rPr>
                                  <w:color w:val="FFFFFF"/>
                                  <w:sz w:val="48"/>
                                  <w:szCs w:val="32"/>
                                </w:rPr>
                                <w:t xml:space="preserve">Services </w:t>
                              </w:r>
                            </w:p>
                            <w:p w:rsidRPr="006762DB" w:rsidR="000377B6" w:rsidP="000377B6" w:rsidRDefault="000377B6" w14:paraId="6DD0C8A3" w14:textId="77777777">
                              <w:pPr>
                                <w:spacing w:before="240"/>
                                <w:jc w:val="left"/>
                                <w:rPr>
                                  <w:color w:val="FFFFFF" w:themeColor="background1"/>
                                  <w:sz w:val="48"/>
                                  <w:szCs w:val="32"/>
                                </w:rPr>
                              </w:pP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216" style="position:absolute;left:0;text-align:left;margin-left:52.15pt;margin-top:298.8pt;width:331.9pt;height:105.95pt;z-index:251682850;mso-position-horizontal-relative:margin;mso-position-vertical-relative:margin" coordsize="42161,13465" coordorigin=",1259" o:spid="_x0000_s1042" w14:anchorId="063556A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">
                <v:shape id="Text Box 206" style="position:absolute;top:1259;width:7387;height:12035;visibility:visible;mso-wrap-style:square;v-text-anchor:top" o:spid="_x0000_s1043" filled="f"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">
                  <v:textbox style="mso-fit-shape-to-text:t">
                    <w:txbxContent>
                      <w:p w:rsidRPr="00166AB4" w:rsidR="000377B6" w:rsidP="000377B6" w:rsidRDefault="000377B6" w14:paraId="729B2489" w14:textId="77777777">
                        <w:pPr>
                          <w:jc w:val="left"/>
                          <w:rPr>
                            <w:color w:val="FFFFFF" w:themeColor="background1"/>
                            <w:sz w:val="144"/>
                            <w:szCs w:val="144"/>
                            <w:lang w:val="fr-BE"/>
                          </w:rPr>
                        </w:pPr>
                        <w:r>
                          <w:rPr>
                            <w:color w:val="FFFFFF" w:themeColor="background1"/>
                            <w:sz w:val="144"/>
                            <w:szCs w:val="144"/>
                            <w:lang w:val="fr-BE"/>
                          </w:rPr>
                          <w:t>6</w:t>
                        </w:r>
                      </w:p>
                    </w:txbxContent>
                  </v:textbox>
                </v:shape>
                <v:shape id="Text Box 207" style="position:absolute;left:7009;top:1371;width:35152;height:13353;visibility:visible;mso-wrap-style:square;v-text-anchor:top" o:spid="_x0000_s1044" filled="f"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">
                  <v:textbox>
                    <w:txbxContent>
                      <w:p w:rsidR="000377B6" w:rsidP="000377B6" w:rsidRDefault="000377B6" w14:paraId="44D57D8D" w14:textId="77777777">
                        <w:pPr>
                          <w:jc w:val="left"/>
                          <w:rPr>
                            <w:color w:val="FFFFFF"/>
                            <w:sz w:val="48"/>
                            <w:szCs w:val="32"/>
                          </w:rPr>
                        </w:pPr>
                        <w:r w:rsidRPr="006E0C04">
                          <w:rPr>
                            <w:color w:val="FFFFFF"/>
                            <w:sz w:val="48"/>
                            <w:szCs w:val="32"/>
                          </w:rPr>
                          <w:t xml:space="preserve">Cross-border </w:t>
                        </w:r>
                        <w:r w:rsidRPr="00160F8F">
                          <w:rPr>
                            <w:color w:val="FFFFFF"/>
                            <w:sz w:val="48"/>
                            <w:szCs w:val="32"/>
                          </w:rPr>
                          <w:t xml:space="preserve">Digital </w:t>
                        </w:r>
                      </w:p>
                      <w:p w:rsidRPr="006E0C04" w:rsidR="000377B6" w:rsidP="000377B6" w:rsidRDefault="000377B6" w14:paraId="4D3E65B6" w14:textId="77777777">
                        <w:pPr>
                          <w:jc w:val="left"/>
                          <w:rPr>
                            <w:color w:val="FFFFFF"/>
                            <w:sz w:val="56"/>
                            <w:szCs w:val="40"/>
                          </w:rPr>
                        </w:pPr>
                        <w:r w:rsidRPr="00160F8F">
                          <w:rPr>
                            <w:color w:val="FFFFFF"/>
                            <w:sz w:val="48"/>
                            <w:szCs w:val="32"/>
                          </w:rPr>
                          <w:t>Public</w:t>
                        </w:r>
                        <w:r>
                          <w:rPr>
                            <w:color w:val="FFFFFF"/>
                            <w:sz w:val="48"/>
                            <w:szCs w:val="32"/>
                          </w:rPr>
                          <w:t xml:space="preserve"> </w:t>
                        </w:r>
                        <w:r w:rsidRPr="00160F8F">
                          <w:rPr>
                            <w:color w:val="FFFFFF"/>
                            <w:sz w:val="48"/>
                            <w:szCs w:val="32"/>
                          </w:rPr>
                          <w:t xml:space="preserve">Administration </w:t>
                        </w:r>
                        <w:r w:rsidRPr="006E0C04">
                          <w:rPr>
                            <w:color w:val="FFFFFF"/>
                            <w:sz w:val="48"/>
                            <w:szCs w:val="32"/>
                          </w:rPr>
                          <w:t xml:space="preserve">Services </w:t>
                        </w:r>
                      </w:p>
                      <w:p w:rsidRPr="006762DB" w:rsidR="000377B6" w:rsidP="000377B6" w:rsidRDefault="000377B6" w14:paraId="6DD0C8A3" w14:textId="77777777">
                        <w:pPr>
                          <w:spacing w:before="240"/>
                          <w:jc w:val="left"/>
                          <w:rPr>
                            <w:color w:val="FFFFFF" w:themeColor="background1"/>
                            <w:sz w:val="48"/>
                            <w:szCs w:val="32"/>
                          </w:rPr>
                        </w:pPr>
                      </w:p>
                    </w:txbxContent>
                  </v:textbox>
                </v:shape>
                <w10:wrap type="tight" anchorx="margin" anchory="margin"/>
              </v:group>
            </w:pict>
          </mc:Fallback>
        </mc:AlternateContent>
      </w:r>
      <w:r w:rsidRPr="005552C6">
        <w:rPr>
          <w:noProof/>
        </w:rPr>
        <w:drawing>
          <wp:anchor distT="0" distB="0" distL="114300" distR="114300" simplePos="0" relativeHeight="251681826" behindDoc="1" locked="0" layoutInCell="1" allowOverlap="1" wp14:anchorId="6B8D6185" wp14:editId="6D4E090E">
            <wp:simplePos x="0" y="0"/>
            <wp:positionH relativeFrom="margin">
              <wp:posOffset>-1093536</wp:posOffset>
            </wp:positionH>
            <wp:positionV relativeFrom="margin">
              <wp:posOffset>555592</wp:posOffset>
            </wp:positionV>
            <wp:extent cx="7569200" cy="6153785"/>
            <wp:effectExtent l="0" t="0" r="0" b="0"/>
            <wp:wrapSquare wrapText="bothSides"/>
            <wp:docPr id="1804641765" name="Picture 1804641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7569200" cy="615378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Pr="00A44C93" w:rsidR="0021174C" w:rsidP="00597E1E" w:rsidRDefault="0021174C" w14:paraId="5984DEFB" w14:textId="27D24E78"/>
    <w:p w:rsidRPr="00A44C93" w:rsidR="0021174C" w:rsidP="00597E1E" w:rsidRDefault="0021174C" w14:paraId="3ACF3D11" w14:textId="2D2991F6"/>
    <w:p w:rsidRPr="00A44C93" w:rsidR="0021174C" w:rsidP="00597E1E" w:rsidRDefault="0021174C" w14:paraId="730A09E2" w14:textId="1C466A6B"/>
    <w:p w:rsidRPr="00A44C93" w:rsidR="0021174C" w:rsidP="00597E1E" w:rsidRDefault="0021174C" w14:paraId="2188AD88" w14:textId="0425A9D2"/>
    <w:p w:rsidRPr="00A44C93" w:rsidR="0021174C" w:rsidP="00597E1E" w:rsidRDefault="0021174C" w14:paraId="3EE2F852" w14:textId="1F23109D"/>
    <w:p w:rsidRPr="00A44C93" w:rsidR="0021174C" w:rsidP="00597E1E" w:rsidRDefault="0021174C" w14:paraId="1F411168" w14:textId="4C75B6A2"/>
    <w:p w:rsidRPr="00A44C93" w:rsidR="0021174C" w:rsidP="00597E1E" w:rsidRDefault="0021174C" w14:paraId="5AEC5505" w14:textId="15C006EC"/>
    <w:p w:rsidRPr="00A44C93" w:rsidR="0021174C" w:rsidP="00597E1E" w:rsidRDefault="0021174C" w14:paraId="02D65039" w14:textId="1C72A584"/>
    <w:p w:rsidRPr="00A44C93" w:rsidR="0021174C" w:rsidP="00597E1E" w:rsidRDefault="0021174C" w14:paraId="295F0705" w14:textId="432F2B66"/>
    <w:p w:rsidRPr="00A44C93" w:rsidR="0021174C" w:rsidP="00597E1E" w:rsidRDefault="0021174C" w14:paraId="03A0B0BD" w14:textId="37EC915F"/>
    <w:p w:rsidRPr="00A44C93" w:rsidR="0021174C" w:rsidP="00597E1E" w:rsidRDefault="0021174C" w14:paraId="0991A861" w14:textId="1368D651"/>
    <w:p w:rsidRPr="00A44C93" w:rsidR="00597E1E" w:rsidP="00597E1E" w:rsidRDefault="00597E1E" w14:paraId="36FCC75F" w14:textId="04726A81"/>
    <w:p w:rsidRPr="00A44C93" w:rsidR="00597E1E" w:rsidP="00597E1E" w:rsidRDefault="00597E1E" w14:paraId="03239D28" w14:textId="77777777">
      <w:pPr>
        <w:rPr>
          <w:b/>
          <w:bCs/>
          <w:color w:val="1EC08A"/>
          <w:kern w:val="32"/>
          <w:sz w:val="32"/>
          <w:szCs w:val="32"/>
        </w:rPr>
      </w:pPr>
    </w:p>
    <w:p w:rsidRPr="00A44C93" w:rsidR="00B82A5A" w:rsidP="00BC4ED4" w:rsidRDefault="00597E1E" w14:paraId="2A0DA73D" w14:textId="4256245A">
      <w:pPr>
        <w:pStyle w:val="Heading1"/>
      </w:pPr>
      <w:r w:rsidRPr="00A44C93">
        <w:br w:type="page"/>
      </w:r>
      <w:bookmarkStart w:name="_Toc140672923" w:id="142"/>
      <w:r w:rsidRPr="00A44C93" w:rsidR="0013679B">
        <w:t>Cross</w:t>
      </w:r>
      <w:r w:rsidRPr="00A44C93" w:rsidR="00146F21">
        <w:t>-b</w:t>
      </w:r>
      <w:r w:rsidRPr="00A44C93" w:rsidR="0013679B">
        <w:t xml:space="preserve">order </w:t>
      </w:r>
      <w:r w:rsidRPr="00A44C93" w:rsidR="00B82A5A">
        <w:t xml:space="preserve">Digital </w:t>
      </w:r>
      <w:r w:rsidRPr="00A44C93" w:rsidR="00230C7E">
        <w:t>Public Administration</w:t>
      </w:r>
      <w:r w:rsidRPr="00A44C93" w:rsidR="00B82A5A">
        <w:t xml:space="preserve"> Services for Citizens</w:t>
      </w:r>
      <w:bookmarkEnd w:id="141"/>
      <w:r w:rsidRPr="00A44C93" w:rsidR="00A1584C">
        <w:t xml:space="preserve"> and </w:t>
      </w:r>
      <w:r w:rsidRPr="00A44C93" w:rsidR="00554534">
        <w:t>B</w:t>
      </w:r>
      <w:r w:rsidRPr="00A44C93" w:rsidR="00A1584C">
        <w:t>usinesses</w:t>
      </w:r>
      <w:bookmarkEnd w:id="142"/>
    </w:p>
    <w:p w:rsidRPr="00A44C93" w:rsidR="00256E8C" w:rsidP="00256E8C" w:rsidRDefault="00256E8C" w14:paraId="680073D3" w14:textId="77777777">
      <w:r w:rsidRPr="00A44C93">
        <w:t xml:space="preserve">Further to the information on national digital public services provided in the previous chapters, this final chapter presents an overview of the basic cross-border public services provided to citizens and businesses in other European countries. </w:t>
      </w:r>
      <w:hyperlink w:history="1" r:id="rId192">
        <w:r w:rsidRPr="00A44C93">
          <w:rPr>
            <w:rStyle w:val="Hyperlink"/>
            <w:rFonts w:eastAsiaTheme="majorEastAsia"/>
          </w:rPr>
          <w:t>Your Europe</w:t>
        </w:r>
      </w:hyperlink>
      <w:r w:rsidRPr="00A44C93">
        <w:t xml:space="preserve"> is taken as reference, as it is the EU one-stop shop which aims to simplify the life of both citizens and businesses by avoiding unnecessary inconvenience and red tape in regard to ‘life and travel’, as well as ‘doing business’ abroad. In order to do so, Your Europe offers information on basic rights under EU law, but also on how these rights are implemented in each individual country (where information has been provided by the national authorities). Free email or telephone contact with EU assistance services, to get more personalised or detailed help and advice is also available.</w:t>
      </w:r>
    </w:p>
    <w:p w:rsidRPr="00A44C93" w:rsidR="00256E8C" w:rsidP="00256E8C" w:rsidRDefault="00256E8C" w14:paraId="74685777" w14:textId="77777777">
      <w:r w:rsidRPr="00A44C93">
        <w:t>Please note that, in most cases, the EU rights described in Your Europe apply to all EU member countries plus Iceland, Liechtenstein and Norway, and sometimes to Switzerland. Information on Your Europe is provided by the relevant departments of the European Commission and complemented by content provided by the authorities of every country it covers. As the website consists of two sections - one for citizens and one for businesses, both managed by DG Internal Market, Industry, Entrepreneurship and SMEs (DG GROW) - below the main groups of services for each section are listed.</w:t>
      </w:r>
    </w:p>
    <w:p w:rsidRPr="00A44C93" w:rsidR="00256E8C" w:rsidP="00B36ECC" w:rsidRDefault="00256E8C" w14:paraId="61F06D0F" w14:textId="77777777">
      <w:pPr>
        <w:pStyle w:val="Heading2"/>
      </w:pPr>
      <w:r w:rsidRPr="00A44C93">
        <w:t>Life and Travel</w:t>
      </w:r>
    </w:p>
    <w:p w:rsidRPr="00A44C93" w:rsidR="00256E8C" w:rsidP="00256E8C" w:rsidRDefault="00256E8C" w14:paraId="5F94C9F7" w14:textId="77777777">
      <w:r w:rsidRPr="00A44C93">
        <w:t>For citizens, the following groups of services can be found on the website:</w:t>
      </w:r>
    </w:p>
    <w:p w:rsidRPr="00A44C93" w:rsidR="00256E8C" w:rsidP="00256E8C" w:rsidRDefault="00AF3A13" w14:paraId="6A14E9AF" w14:textId="77777777">
      <w:pPr>
        <w:numPr>
          <w:ilvl w:val="0"/>
          <w:numId w:val="44"/>
        </w:numPr>
      </w:pPr>
      <w:hyperlink w:history="1" r:id="rId193">
        <w:r w:rsidRPr="00A44C93" w:rsidR="00256E8C">
          <w:rPr>
            <w:rStyle w:val="Hyperlink"/>
            <w:rFonts w:eastAsiaTheme="majorEastAsia"/>
          </w:rPr>
          <w:t>Travel</w:t>
        </w:r>
      </w:hyperlink>
      <w:r w:rsidRPr="00A44C93" w:rsidR="00256E8C">
        <w:t xml:space="preserve"> (e.g. Documents needed for travelling in Europe); </w:t>
      </w:r>
    </w:p>
    <w:p w:rsidRPr="00A44C93" w:rsidR="00256E8C" w:rsidP="00256E8C" w:rsidRDefault="00AF3A13" w14:paraId="3F55E06D" w14:textId="77777777">
      <w:pPr>
        <w:numPr>
          <w:ilvl w:val="0"/>
          <w:numId w:val="44"/>
        </w:numPr>
      </w:pPr>
      <w:hyperlink w:history="1" r:id="rId194">
        <w:r w:rsidRPr="00A44C93" w:rsidR="00256E8C">
          <w:rPr>
            <w:rStyle w:val="Hyperlink"/>
            <w:rFonts w:eastAsiaTheme="majorEastAsia"/>
          </w:rPr>
          <w:t>Work and retirement</w:t>
        </w:r>
      </w:hyperlink>
      <w:r w:rsidRPr="00A44C93" w:rsidR="00256E8C">
        <w:t xml:space="preserve"> (e.g. Unemployment and Benefits);</w:t>
      </w:r>
    </w:p>
    <w:p w:rsidRPr="00A44C93" w:rsidR="00256E8C" w:rsidP="00256E8C" w:rsidRDefault="00AF3A13" w14:paraId="5C8F871E" w14:textId="77777777">
      <w:pPr>
        <w:numPr>
          <w:ilvl w:val="0"/>
          <w:numId w:val="44"/>
        </w:numPr>
      </w:pPr>
      <w:hyperlink w:history="1" r:id="rId195">
        <w:r w:rsidRPr="00A44C93" w:rsidR="00256E8C">
          <w:rPr>
            <w:rStyle w:val="Hyperlink"/>
            <w:rFonts w:eastAsiaTheme="majorEastAsia"/>
          </w:rPr>
          <w:t>Vehicles</w:t>
        </w:r>
      </w:hyperlink>
      <w:r w:rsidRPr="00A44C93" w:rsidR="00256E8C">
        <w:t xml:space="preserve"> (e.g. Registration);</w:t>
      </w:r>
    </w:p>
    <w:p w:rsidRPr="00A44C93" w:rsidR="00256E8C" w:rsidP="00256E8C" w:rsidRDefault="00AF3A13" w14:paraId="093F7BB8" w14:textId="77777777">
      <w:pPr>
        <w:numPr>
          <w:ilvl w:val="0"/>
          <w:numId w:val="44"/>
        </w:numPr>
      </w:pPr>
      <w:hyperlink w:history="1" r:id="rId196">
        <w:r w:rsidRPr="00A44C93" w:rsidR="00256E8C">
          <w:rPr>
            <w:rStyle w:val="Hyperlink"/>
            <w:rFonts w:eastAsiaTheme="majorEastAsia"/>
          </w:rPr>
          <w:t>Residence formalities</w:t>
        </w:r>
      </w:hyperlink>
      <w:r w:rsidRPr="00A44C93" w:rsidR="00256E8C">
        <w:t xml:space="preserve"> (e.g. Elections abroad);</w:t>
      </w:r>
    </w:p>
    <w:p w:rsidRPr="00A44C93" w:rsidR="00256E8C" w:rsidP="00256E8C" w:rsidRDefault="00AF3A13" w14:paraId="6379F1F2" w14:textId="77777777">
      <w:pPr>
        <w:numPr>
          <w:ilvl w:val="0"/>
          <w:numId w:val="44"/>
        </w:numPr>
      </w:pPr>
      <w:hyperlink w:history="1" r:id="rId197">
        <w:r w:rsidRPr="00A44C93" w:rsidR="00256E8C">
          <w:rPr>
            <w:rStyle w:val="Hyperlink"/>
            <w:rFonts w:eastAsiaTheme="majorEastAsia"/>
          </w:rPr>
          <w:t>Education and youth</w:t>
        </w:r>
      </w:hyperlink>
      <w:r w:rsidRPr="00A44C93" w:rsidR="00256E8C">
        <w:t xml:space="preserve"> (e.g. Researchers);</w:t>
      </w:r>
    </w:p>
    <w:p w:rsidRPr="00A44C93" w:rsidR="00256E8C" w:rsidP="00256E8C" w:rsidRDefault="00AF3A13" w14:paraId="5843C248" w14:textId="77777777">
      <w:pPr>
        <w:numPr>
          <w:ilvl w:val="0"/>
          <w:numId w:val="44"/>
        </w:numPr>
      </w:pPr>
      <w:hyperlink w:history="1" r:id="rId198">
        <w:r w:rsidRPr="00A44C93" w:rsidR="00256E8C">
          <w:rPr>
            <w:rStyle w:val="Hyperlink"/>
            <w:rFonts w:eastAsiaTheme="majorEastAsia"/>
          </w:rPr>
          <w:t>Health</w:t>
        </w:r>
      </w:hyperlink>
      <w:r w:rsidRPr="00A44C93" w:rsidR="00256E8C">
        <w:t xml:space="preserve"> (e.g. Medical Treatment abroad);</w:t>
      </w:r>
    </w:p>
    <w:p w:rsidRPr="00A44C93" w:rsidR="00256E8C" w:rsidP="00256E8C" w:rsidRDefault="00AF3A13" w14:paraId="3A81172D" w14:textId="77777777">
      <w:pPr>
        <w:numPr>
          <w:ilvl w:val="0"/>
          <w:numId w:val="44"/>
        </w:numPr>
      </w:pPr>
      <w:hyperlink w:history="1" r:id="rId199">
        <w:r w:rsidRPr="00A44C93" w:rsidR="00256E8C">
          <w:rPr>
            <w:rStyle w:val="Hyperlink"/>
            <w:rFonts w:eastAsiaTheme="majorEastAsia"/>
          </w:rPr>
          <w:t>Family</w:t>
        </w:r>
      </w:hyperlink>
      <w:r w:rsidRPr="00A44C93" w:rsidR="00256E8C">
        <w:t xml:space="preserve"> (e.g. Couples);</w:t>
      </w:r>
    </w:p>
    <w:p w:rsidRPr="00A44C93" w:rsidR="00256E8C" w:rsidP="00256E8C" w:rsidRDefault="00AF3A13" w14:paraId="0562FD15" w14:textId="77777777">
      <w:pPr>
        <w:numPr>
          <w:ilvl w:val="0"/>
          <w:numId w:val="44"/>
        </w:numPr>
      </w:pPr>
      <w:hyperlink w:history="1" r:id="rId200">
        <w:r w:rsidRPr="00A44C93" w:rsidR="00256E8C">
          <w:rPr>
            <w:rStyle w:val="Hyperlink"/>
            <w:rFonts w:eastAsiaTheme="majorEastAsia"/>
          </w:rPr>
          <w:t>Consumers</w:t>
        </w:r>
      </w:hyperlink>
      <w:r w:rsidRPr="00A44C93" w:rsidR="00256E8C">
        <w:t xml:space="preserve"> (e.g. Shopping).</w:t>
      </w:r>
    </w:p>
    <w:p w:rsidRPr="00A44C93" w:rsidR="00256E8C" w:rsidP="00B36ECC" w:rsidRDefault="00256E8C" w14:paraId="4193B90A" w14:textId="77777777">
      <w:pPr>
        <w:pStyle w:val="Heading2"/>
      </w:pPr>
      <w:r w:rsidRPr="00A44C93">
        <w:t>Doing Business</w:t>
      </w:r>
    </w:p>
    <w:p w:rsidRPr="00A44C93" w:rsidR="00256E8C" w:rsidP="00256E8C" w:rsidRDefault="00256E8C" w14:paraId="5B2E8721" w14:textId="77777777">
      <w:r w:rsidRPr="00A44C93">
        <w:t>Regarding businesses, the groups of services on the website concern:</w:t>
      </w:r>
    </w:p>
    <w:p w:rsidRPr="00A44C93" w:rsidR="00256E8C" w:rsidP="00256E8C" w:rsidRDefault="00AF3A13" w14:paraId="2302D64E" w14:textId="77777777">
      <w:pPr>
        <w:numPr>
          <w:ilvl w:val="0"/>
          <w:numId w:val="24"/>
        </w:numPr>
      </w:pPr>
      <w:hyperlink w:history="1" r:id="rId201">
        <w:r w:rsidRPr="00A44C93" w:rsidR="00256E8C">
          <w:rPr>
            <w:rStyle w:val="Hyperlink"/>
            <w:rFonts w:eastAsiaTheme="majorEastAsia"/>
          </w:rPr>
          <w:t>Running a business</w:t>
        </w:r>
      </w:hyperlink>
      <w:r w:rsidRPr="00A44C93" w:rsidR="00256E8C">
        <w:t xml:space="preserve"> (e.g. Developing a business);</w:t>
      </w:r>
    </w:p>
    <w:p w:rsidRPr="00A44C93" w:rsidR="00256E8C" w:rsidP="00256E8C" w:rsidRDefault="00AF3A13" w14:paraId="3EE43598" w14:textId="77777777">
      <w:pPr>
        <w:numPr>
          <w:ilvl w:val="0"/>
          <w:numId w:val="24"/>
        </w:numPr>
      </w:pPr>
      <w:hyperlink w:history="1" r:id="rId202">
        <w:r w:rsidRPr="00A44C93" w:rsidR="00256E8C">
          <w:rPr>
            <w:rStyle w:val="Hyperlink"/>
            <w:rFonts w:eastAsiaTheme="majorEastAsia"/>
          </w:rPr>
          <w:t>Taxation</w:t>
        </w:r>
      </w:hyperlink>
      <w:r w:rsidRPr="00A44C93" w:rsidR="00256E8C">
        <w:t xml:space="preserve"> (e.g. Business tax);</w:t>
      </w:r>
    </w:p>
    <w:p w:rsidRPr="00A44C93" w:rsidR="00256E8C" w:rsidP="00256E8C" w:rsidRDefault="00AF3A13" w14:paraId="53E8D817" w14:textId="77777777">
      <w:pPr>
        <w:numPr>
          <w:ilvl w:val="0"/>
          <w:numId w:val="24"/>
        </w:numPr>
      </w:pPr>
      <w:hyperlink w:history="1" r:id="rId203">
        <w:r w:rsidRPr="00A44C93" w:rsidR="00256E8C">
          <w:rPr>
            <w:rStyle w:val="Hyperlink"/>
            <w:rFonts w:eastAsiaTheme="majorEastAsia"/>
          </w:rPr>
          <w:t>Selling in the EU</w:t>
        </w:r>
      </w:hyperlink>
      <w:r w:rsidRPr="00A44C93" w:rsidR="00256E8C">
        <w:t xml:space="preserve"> (e.g. Public contracts); </w:t>
      </w:r>
    </w:p>
    <w:p w:rsidRPr="00A44C93" w:rsidR="00256E8C" w:rsidP="00256E8C" w:rsidRDefault="00AF3A13" w14:paraId="26B6DC53" w14:textId="77777777">
      <w:pPr>
        <w:numPr>
          <w:ilvl w:val="0"/>
          <w:numId w:val="24"/>
        </w:numPr>
      </w:pPr>
      <w:hyperlink w:history="1" r:id="rId204">
        <w:r w:rsidRPr="00A44C93" w:rsidR="00256E8C">
          <w:rPr>
            <w:rStyle w:val="Hyperlink"/>
            <w:rFonts w:eastAsiaTheme="majorEastAsia"/>
          </w:rPr>
          <w:t>Human Resources</w:t>
        </w:r>
      </w:hyperlink>
      <w:r w:rsidRPr="00A44C93" w:rsidR="00256E8C">
        <w:t xml:space="preserve"> (e.g. Employment contracts);</w:t>
      </w:r>
    </w:p>
    <w:p w:rsidRPr="00A44C93" w:rsidR="00256E8C" w:rsidP="00256E8C" w:rsidRDefault="00AF3A13" w14:paraId="502F1A31" w14:textId="77777777">
      <w:pPr>
        <w:numPr>
          <w:ilvl w:val="0"/>
          <w:numId w:val="24"/>
        </w:numPr>
      </w:pPr>
      <w:hyperlink w:history="1" r:id="rId205">
        <w:r w:rsidRPr="00A44C93" w:rsidR="00256E8C">
          <w:rPr>
            <w:rStyle w:val="Hyperlink"/>
            <w:rFonts w:eastAsiaTheme="majorEastAsia"/>
          </w:rPr>
          <w:t>Product requirements</w:t>
        </w:r>
      </w:hyperlink>
      <w:r w:rsidRPr="00A44C93" w:rsidR="00256E8C">
        <w:t xml:space="preserve"> (e.g. Standards);</w:t>
      </w:r>
    </w:p>
    <w:p w:rsidRPr="00A44C93" w:rsidR="00256E8C" w:rsidP="00256E8C" w:rsidRDefault="00AF3A13" w14:paraId="3A0CB2ED" w14:textId="77777777">
      <w:pPr>
        <w:numPr>
          <w:ilvl w:val="0"/>
          <w:numId w:val="24"/>
        </w:numPr>
      </w:pPr>
      <w:hyperlink w:history="1" r:id="rId206">
        <w:r w:rsidRPr="00A44C93" w:rsidR="00256E8C">
          <w:rPr>
            <w:rStyle w:val="Hyperlink"/>
            <w:rFonts w:eastAsiaTheme="majorEastAsia"/>
          </w:rPr>
          <w:t>Financing and Funding</w:t>
        </w:r>
      </w:hyperlink>
      <w:r w:rsidRPr="00A44C93" w:rsidR="00256E8C">
        <w:t xml:space="preserve"> (e.g. Accounting);</w:t>
      </w:r>
    </w:p>
    <w:p w:rsidRPr="00A44C93" w:rsidR="00B82A5A" w:rsidP="006F6593" w:rsidRDefault="00AF3A13" w14:paraId="5BFB7BD1" w14:textId="5842DE8B">
      <w:pPr>
        <w:numPr>
          <w:ilvl w:val="0"/>
          <w:numId w:val="24"/>
        </w:numPr>
        <w:sectPr w:rsidRPr="00A44C93" w:rsidR="00B82A5A" w:rsidSect="00BB3785">
          <w:type w:val="continuous"/>
          <w:pgSz w:w="11906" w:h="16838" w:orient="portrait" w:code="9"/>
          <w:pgMar w:top="1702" w:right="1418" w:bottom="1418" w:left="1701" w:header="0" w:footer="385" w:gutter="0"/>
          <w:cols w:space="708"/>
          <w:titlePg/>
          <w:docGrid w:linePitch="360"/>
        </w:sectPr>
      </w:pPr>
      <w:hyperlink w:history="1" r:id="rId207">
        <w:r w:rsidRPr="00A44C93" w:rsidR="00256E8C">
          <w:rPr>
            <w:rStyle w:val="Hyperlink"/>
            <w:rFonts w:eastAsiaTheme="majorEastAsia"/>
          </w:rPr>
          <w:t>Dealing with Customers</w:t>
        </w:r>
      </w:hyperlink>
      <w:r w:rsidRPr="00A44C93" w:rsidR="00256E8C">
        <w:t xml:space="preserve"> (e.g. Data protection).</w:t>
      </w:r>
    </w:p>
    <w:p w:rsidRPr="00A44C93" w:rsidR="00BC3AE3" w:rsidP="00FE46C1" w:rsidRDefault="00E072D9" w14:paraId="0C148C16" w14:textId="18FDD391">
      <w:pPr>
        <w:autoSpaceDE w:val="0"/>
        <w:autoSpaceDN w:val="0"/>
        <w:adjustRightInd w:val="0"/>
        <w:spacing w:before="160" w:line="240" w:lineRule="atLeast"/>
        <w:jc w:val="right"/>
        <w:rPr>
          <w:rFonts w:ascii="EC Square Sans Cond Pro" w:hAnsi="EC Square Sans Cond Pro" w:cs="EC Square Sans Pro Medium"/>
          <w:color w:val="002060"/>
          <w:sz w:val="36"/>
          <w:szCs w:val="36"/>
          <w:lang w:eastAsia="fr-BE"/>
        </w:rPr>
      </w:pPr>
      <w:r w:rsidRPr="00F4261F">
        <w:rPr>
          <w:noProof/>
          <w:lang w:eastAsia="fr-FR"/>
        </w:rPr>
        <mc:AlternateContent>
          <mc:Choice Requires="wps">
            <w:drawing>
              <wp:anchor distT="0" distB="0" distL="114300" distR="114300" simplePos="0" relativeHeight="251658243" behindDoc="0" locked="0" layoutInCell="1" allowOverlap="1" wp14:anchorId="7D97A1D4" wp14:editId="1BB9A28E">
                <wp:simplePos x="0" y="0"/>
                <wp:positionH relativeFrom="page">
                  <wp:posOffset>-6350</wp:posOffset>
                </wp:positionH>
                <wp:positionV relativeFrom="margin">
                  <wp:posOffset>-1080770</wp:posOffset>
                </wp:positionV>
                <wp:extent cx="7568565" cy="1320165"/>
                <wp:effectExtent l="0" t="0" r="0" b="0"/>
                <wp:wrapSquare wrapText="bothSides"/>
                <wp:docPr id="31" name="Rectangle 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68565" cy="1320165"/>
                        </a:xfrm>
                        <a:prstGeom prst="rect">
                          <a:avLst/>
                        </a:prstGeom>
                        <a:solidFill>
                          <a:srgbClr val="111F37"/>
                        </a:solidFill>
                        <a:ln>
                          <a:noFill/>
                        </a:ln>
                      </wps:spPr>
                      <wps:txbx>
                        <w:txbxContent>
                          <w:p w:rsidRPr="00040BDF" w:rsidR="00001483" w:rsidP="006F6593" w:rsidRDefault="00001483" w14:paraId="5AB16A59" w14:textId="77777777">
                            <w:pPr>
                              <w:jc w:val="left"/>
                              <w:rPr>
                                <w:rFonts w:ascii="EC Square Sans Cond Pro" w:hAnsi="EC Square Sans Cond Pro"/>
                                <w:i/>
                                <w:color w:val="00206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50" style="position:absolute;left:0;text-align:left;margin-left:-.5pt;margin-top:-85.1pt;width:595.95pt;height:103.95pt;z-index:251658243;visibility:visible;mso-wrap-style:square;mso-width-percent:0;mso-height-percent:0;mso-wrap-distance-left:9pt;mso-wrap-distance-top:0;mso-wrap-distance-right:9pt;mso-wrap-distance-bottom:0;mso-position-horizontal:absolute;mso-position-horizontal-relative:page;mso-position-vertical:absolute;mso-position-vertical-relative:margin;mso-width-percent:0;mso-height-percent:0;mso-width-relative:page;mso-height-relative:page;v-text-anchor:top" o:spid="_x0000_s1045" fillcolor="#111f37" stroked="f" w14:anchorId="7D97A1D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">
                <v:textbox>
                  <w:txbxContent>
                    <w:p w:rsidRPr="00040BDF" w:rsidR="00001483" w:rsidP="006F6593" w:rsidRDefault="00001483" w14:paraId="5AB16A59" w14:textId="77777777">
                      <w:pPr>
                        <w:jc w:val="left"/>
                        <w:rPr>
                          <w:rFonts w:ascii="EC Square Sans Cond Pro" w:hAnsi="EC Square Sans Cond Pro"/>
                          <w:i/>
                          <w:color w:val="002060"/>
                        </w:rPr>
                      </w:pPr>
                    </w:p>
                  </w:txbxContent>
                </v:textbox>
                <w10:wrap type="square" anchorx="page" anchory="margin"/>
              </v:rect>
            </w:pict>
          </mc:Fallback>
        </mc:AlternateContent>
      </w:r>
      <w:r w:rsidRPr="00A44C93" w:rsidR="00BC3AE3">
        <w:rPr>
          <w:rFonts w:ascii="EC Square Sans Cond Pro" w:hAnsi="EC Square Sans Cond Pro" w:cs="EC Square Sans Pro Medium"/>
          <w:color w:val="002060"/>
          <w:szCs w:val="20"/>
          <w:lang w:eastAsia="fr-BE"/>
        </w:rPr>
        <w:t xml:space="preserve">last update: </w:t>
      </w:r>
      <w:r w:rsidR="00B843AE">
        <w:rPr>
          <w:rFonts w:ascii="EC Square Sans Cond Pro" w:hAnsi="EC Square Sans Cond Pro" w:cs="EC Square Sans Pro Medium"/>
          <w:color w:val="002060"/>
          <w:szCs w:val="20"/>
          <w:lang w:eastAsia="fr-BE"/>
        </w:rPr>
        <w:t>June 2023</w:t>
      </w:r>
    </w:p>
    <w:p w:rsidRPr="00A44C93" w:rsidR="00B82A5A" w:rsidP="006F6593" w:rsidRDefault="00B82A5A" w14:paraId="30AE38CC" w14:textId="1A9F04C4">
      <w:pPr>
        <w:autoSpaceDE w:val="0"/>
        <w:autoSpaceDN w:val="0"/>
        <w:adjustRightInd w:val="0"/>
        <w:spacing w:before="160" w:line="240" w:lineRule="atLeast"/>
        <w:jc w:val="left"/>
        <w:rPr>
          <w:rFonts w:ascii="EC Square Sans Cond Pro" w:hAnsi="EC Square Sans Cond Pro" w:cs="EC Square Sans Pro Medium"/>
          <w:color w:val="002060"/>
          <w:sz w:val="36"/>
          <w:szCs w:val="36"/>
          <w:lang w:eastAsia="fr-BE"/>
        </w:rPr>
      </w:pPr>
    </w:p>
    <w:p w:rsidRPr="00A44C93" w:rsidR="00A73DD0" w:rsidP="006F6593" w:rsidRDefault="00A73DD0" w14:paraId="61869909" w14:textId="77777777">
      <w:pPr>
        <w:autoSpaceDE w:val="0"/>
        <w:autoSpaceDN w:val="0"/>
        <w:adjustRightInd w:val="0"/>
        <w:spacing w:before="160" w:line="240" w:lineRule="atLeast"/>
        <w:jc w:val="left"/>
        <w:rPr>
          <w:rFonts w:ascii="EC Square Sans Cond Pro" w:hAnsi="EC Square Sans Cond Pro" w:cs="EC Square Sans Pro Medium"/>
          <w:color w:val="002060"/>
          <w:sz w:val="36"/>
          <w:szCs w:val="36"/>
          <w:lang w:eastAsia="fr-BE"/>
        </w:rPr>
      </w:pPr>
    </w:p>
    <w:p w:rsidRPr="00A44C93" w:rsidR="00B82A5A" w:rsidP="006F6593" w:rsidRDefault="00B82A5A" w14:paraId="4155D4A3" w14:textId="52AAFEE2">
      <w:pPr>
        <w:autoSpaceDE w:val="0"/>
        <w:autoSpaceDN w:val="0"/>
        <w:adjustRightInd w:val="0"/>
        <w:spacing w:before="160" w:line="240" w:lineRule="atLeast"/>
        <w:jc w:val="left"/>
        <w:rPr>
          <w:rFonts w:ascii="EC Square Sans Cond Pro" w:hAnsi="EC Square Sans Cond Pro" w:cs="EC Square Sans Pro Medium"/>
          <w:color w:val="4958A0"/>
          <w:sz w:val="36"/>
          <w:szCs w:val="36"/>
          <w:lang w:eastAsia="fr-BE"/>
        </w:rPr>
      </w:pPr>
      <w:r w:rsidRPr="00A44C93">
        <w:rPr>
          <w:rFonts w:ascii="EC Square Sans Cond Pro" w:hAnsi="EC Square Sans Cond Pro" w:cs="EC Square Sans Pro Medium"/>
          <w:color w:val="4958A0"/>
          <w:sz w:val="36"/>
          <w:szCs w:val="36"/>
          <w:lang w:eastAsia="fr-BE"/>
        </w:rPr>
        <w:t xml:space="preserve">The Digital </w:t>
      </w:r>
      <w:r w:rsidRPr="00A44C93" w:rsidR="00230C7E">
        <w:rPr>
          <w:rFonts w:ascii="EC Square Sans Cond Pro" w:hAnsi="EC Square Sans Cond Pro" w:cs="EC Square Sans Pro Medium"/>
          <w:color w:val="4958A0"/>
          <w:sz w:val="36"/>
          <w:szCs w:val="36"/>
          <w:lang w:eastAsia="fr-BE"/>
        </w:rPr>
        <w:t>Public Administration</w:t>
      </w:r>
      <w:r w:rsidRPr="00A44C93">
        <w:rPr>
          <w:rFonts w:ascii="EC Square Sans Cond Pro" w:hAnsi="EC Square Sans Cond Pro" w:cs="EC Square Sans Pro Medium"/>
          <w:color w:val="4958A0"/>
          <w:sz w:val="36"/>
          <w:szCs w:val="36"/>
          <w:lang w:eastAsia="fr-BE"/>
        </w:rPr>
        <w:t xml:space="preserve"> Factsheets</w:t>
      </w:r>
    </w:p>
    <w:p w:rsidRPr="00A44C93" w:rsidR="0017721C" w:rsidP="0017721C" w:rsidRDefault="0017721C" w14:paraId="2B5DB093" w14:textId="77777777">
      <w:pPr>
        <w:rPr>
          <w:rFonts w:ascii="EC Square Sans Cond Pro" w:hAnsi="EC Square Sans Cond Pro" w:cs="EC Square Sans Pro"/>
          <w:lang w:eastAsia="fr-BE"/>
        </w:rPr>
      </w:pPr>
      <w:r w:rsidRPr="00A44C93">
        <w:rPr>
          <w:rFonts w:ascii="EC Square Sans Cond Pro" w:hAnsi="EC Square Sans Cond Pro" w:cs="EC Square Sans Pro"/>
          <w:lang w:eastAsia="fr-BE"/>
        </w:rPr>
        <w:t>The factsheets present an overview of the state and progress of Digital Public Administration and Interoperability within European countries.</w:t>
      </w:r>
    </w:p>
    <w:p w:rsidRPr="00A44C93" w:rsidR="0017721C" w:rsidP="0017721C" w:rsidRDefault="0017721C" w14:paraId="444BD0A4" w14:textId="04857C02">
      <w:pPr>
        <w:rPr>
          <w:rFonts w:ascii="EC Square Sans Cond Pro" w:hAnsi="EC Square Sans Cond Pro" w:cs="EC Square Sans Pro"/>
          <w:lang w:eastAsia="fr-BE"/>
        </w:rPr>
      </w:pPr>
      <w:r w:rsidRPr="00A44C93">
        <w:rPr>
          <w:rFonts w:ascii="EC Square Sans Cond Pro" w:hAnsi="EC Square Sans Cond Pro" w:cs="EC Square Sans Pro"/>
          <w:lang w:eastAsia="fr-BE"/>
        </w:rPr>
        <w:t>The factsheets are published on the Joinup platform, which is a joint initiative by the Directorate General for Informatics (DG DIGIT) and the Directorate General for Communications Networks, Content &amp; Technology (DG CONNECT). This factsheet received valuable contribution from</w:t>
      </w:r>
      <w:r w:rsidRPr="00A44C93" w:rsidR="00061BC6">
        <w:rPr>
          <w:rFonts w:ascii="EC Square Sans Cond Pro" w:hAnsi="EC Square Sans Cond Pro" w:cs="EC Square Sans Pro"/>
          <w:lang w:eastAsia="fr-BE"/>
        </w:rPr>
        <w:t xml:space="preserve"> </w:t>
      </w:r>
      <w:r w:rsidRPr="00A44C93" w:rsidR="00E13D38">
        <w:rPr>
          <w:rFonts w:ascii="EC Square Sans Cond Pro" w:hAnsi="EC Square Sans Cond Pro" w:cs="EC Square Sans Pro"/>
          <w:lang w:eastAsia="fr-BE"/>
        </w:rPr>
        <w:t xml:space="preserve">the </w:t>
      </w:r>
      <w:r w:rsidRPr="00A44C93" w:rsidR="00DD5C52">
        <w:rPr>
          <w:rFonts w:ascii="EC Square Sans Cond Pro" w:hAnsi="EC Square Sans Cond Pro" w:cs="EC Square Sans Pro"/>
          <w:lang w:eastAsia="fr-BE"/>
        </w:rPr>
        <w:t>French Interministerial Digital Directorate (</w:t>
      </w:r>
      <w:r w:rsidRPr="00A44C93" w:rsidR="00DD5C52">
        <w:rPr>
          <w:rFonts w:ascii="EC Square Sans Cond Pro" w:hAnsi="EC Square Sans Cond Pro" w:cs="EC Square Sans Pro"/>
          <w:i/>
          <w:lang w:eastAsia="fr-BE"/>
        </w:rPr>
        <w:t xml:space="preserve">Direction interministérielle du Numérique </w:t>
      </w:r>
      <w:r w:rsidRPr="00A44C93" w:rsidR="00DD5C52">
        <w:rPr>
          <w:rFonts w:ascii="EC Square Sans Cond Pro" w:hAnsi="EC Square Sans Cond Pro" w:cs="EC Square Sans Pro"/>
          <w:lang w:eastAsia="fr-BE"/>
        </w:rPr>
        <w:t>– DINUM).</w:t>
      </w:r>
    </w:p>
    <w:p w:rsidRPr="00A44C93" w:rsidR="00B82A5A" w:rsidP="006F6593" w:rsidRDefault="00B82A5A" w14:paraId="65114AE8" w14:textId="77777777">
      <w:pPr>
        <w:autoSpaceDE w:val="0"/>
        <w:autoSpaceDN w:val="0"/>
        <w:adjustRightInd w:val="0"/>
        <w:rPr>
          <w:rFonts w:ascii="EC Square Sans Cond Pro" w:hAnsi="EC Square Sans Cond Pro" w:cs="EC Square Sans Pro"/>
          <w:lang w:eastAsia="fr-BE"/>
        </w:rPr>
      </w:pPr>
    </w:p>
    <w:p w:rsidRPr="00A44C93" w:rsidR="00B82A5A" w:rsidP="00E83DB9" w:rsidRDefault="00E072D9" w14:paraId="6373A3C9" w14:textId="7E78158B">
      <w:pPr>
        <w:rPr>
          <w:rFonts w:ascii="Calibri" w:hAnsi="Calibri"/>
          <w:i/>
          <w:iCs/>
          <w:color w:val="auto"/>
          <w:lang w:eastAsia="en-US"/>
        </w:rPr>
      </w:pPr>
      <w:r w:rsidRPr="00F4261F">
        <w:rPr>
          <w:noProof/>
          <w:lang w:eastAsia="fr-FR"/>
        </w:rPr>
        <w:drawing>
          <wp:anchor distT="0" distB="0" distL="114300" distR="114300" simplePos="0" relativeHeight="251658245" behindDoc="1" locked="0" layoutInCell="1" allowOverlap="1" wp14:anchorId="3D284B82" wp14:editId="21B45B79">
            <wp:simplePos x="0" y="0"/>
            <wp:positionH relativeFrom="margin">
              <wp:posOffset>-1905</wp:posOffset>
            </wp:positionH>
            <wp:positionV relativeFrom="paragraph">
              <wp:posOffset>-9525</wp:posOffset>
            </wp:positionV>
            <wp:extent cx="225425" cy="212090"/>
            <wp:effectExtent l="0" t="0" r="0" b="0"/>
            <wp:wrapNone/>
            <wp:docPr id="30" name="Image 65" descr="W + WAVESTONE–RGB">
              <a:hlinkClick xmlns:a="http://schemas.openxmlformats.org/drawingml/2006/main" r:id="rId20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65" descr="W + WAVESTONE–RGB">
                      <a:hlinkClick r:id="rId208"/>
                    </pic:cNvPr>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gray">
                    <a:xfrm>
                      <a:off x="0" y="0"/>
                      <a:ext cx="225425" cy="212090"/>
                    </a:xfrm>
                    <a:prstGeom prst="rect">
                      <a:avLst/>
                    </a:prstGeom>
                    <a:noFill/>
                  </pic:spPr>
                </pic:pic>
              </a:graphicData>
            </a:graphic>
            <wp14:sizeRelH relativeFrom="page">
              <wp14:pctWidth>0</wp14:pctWidth>
            </wp14:sizeRelH>
            <wp14:sizeRelV relativeFrom="page">
              <wp14:pctHeight>0</wp14:pctHeight>
            </wp14:sizeRelV>
          </wp:anchor>
        </w:drawing>
      </w:r>
      <w:r w:rsidRPr="00A44C93" w:rsidR="005113AE">
        <w:rPr>
          <w:rFonts w:ascii="Calibri" w:hAnsi="Calibri"/>
          <w:i/>
          <w:iCs/>
          <w:color w:val="auto"/>
          <w:lang w:eastAsia="en-US"/>
        </w:rPr>
        <w:t xml:space="preserve">     </w:t>
      </w:r>
      <w:r w:rsidRPr="00A44C93" w:rsidR="00E83DB9">
        <w:rPr>
          <w:rFonts w:ascii="Calibri" w:hAnsi="Calibri"/>
          <w:i/>
          <w:iCs/>
          <w:color w:val="auto"/>
          <w:lang w:eastAsia="en-US"/>
        </w:rPr>
        <w:t xml:space="preserve">    </w:t>
      </w:r>
      <w:r w:rsidR="00220DFA">
        <w:rPr>
          <w:rFonts w:ascii="Calibri" w:hAnsi="Calibri"/>
          <w:i/>
          <w:iCs/>
          <w:color w:val="auto"/>
          <w:lang w:eastAsia="en-US"/>
        </w:rPr>
        <w:t xml:space="preserve">   </w:t>
      </w:r>
      <w:r w:rsidRPr="00A44C93" w:rsidR="00B82A5A">
        <w:rPr>
          <w:rFonts w:ascii="Calibri" w:hAnsi="Calibri"/>
          <w:i/>
          <w:iCs/>
          <w:color w:val="auto"/>
          <w:lang w:eastAsia="en-US"/>
        </w:rPr>
        <w:t xml:space="preserve">The Digital </w:t>
      </w:r>
      <w:r w:rsidRPr="00A44C93" w:rsidR="00230C7E">
        <w:rPr>
          <w:rFonts w:ascii="Calibri" w:hAnsi="Calibri"/>
          <w:i/>
          <w:iCs/>
          <w:color w:val="auto"/>
          <w:lang w:eastAsia="en-US"/>
        </w:rPr>
        <w:t>Public Administration</w:t>
      </w:r>
      <w:r w:rsidRPr="00A44C93" w:rsidR="00B82A5A">
        <w:rPr>
          <w:rFonts w:ascii="Calibri" w:hAnsi="Calibri"/>
          <w:i/>
          <w:iCs/>
          <w:color w:val="auto"/>
          <w:lang w:eastAsia="en-US"/>
        </w:rPr>
        <w:t xml:space="preserve"> Factsheets are prepared for the European Commission by </w:t>
      </w:r>
      <w:hyperlink w:history="1" r:id="rId210">
        <w:r w:rsidRPr="00A44C93" w:rsidR="00B82A5A">
          <w:rPr>
            <w:rStyle w:val="Hyperlink"/>
            <w:rFonts w:ascii="Calibri" w:hAnsi="Calibri"/>
            <w:i/>
            <w:iCs/>
            <w:lang w:eastAsia="en-US"/>
          </w:rPr>
          <w:t>Wavestone</w:t>
        </w:r>
      </w:hyperlink>
    </w:p>
    <w:p w:rsidRPr="00F4261F" w:rsidR="00B82A5A" w:rsidP="0017721C" w:rsidRDefault="00E072D9" w14:paraId="5534E7ED" w14:textId="3EA6EE15">
      <w:pPr>
        <w:pStyle w:val="BodyText"/>
        <w:rPr>
          <w:rFonts w:ascii="EC Square Sans Cond Pro" w:hAnsi="EC Square Sans Cond Pro" w:cs="EC Square Sans Pro Medium"/>
          <w:color w:val="002060"/>
          <w:sz w:val="36"/>
          <w:szCs w:val="36"/>
          <w:lang w:eastAsia="fr-BE"/>
        </w:rPr>
      </w:pPr>
      <w:r w:rsidRPr="00F4261F">
        <w:rPr>
          <w:noProof/>
          <w:lang w:eastAsia="fr-FR"/>
        </w:rPr>
        <mc:AlternateContent>
          <mc:Choice Requires="wps">
            <w:drawing>
              <wp:anchor distT="0" distB="0" distL="114300" distR="114300" simplePos="0" relativeHeight="251658240" behindDoc="0" locked="0" layoutInCell="1" allowOverlap="1" wp14:anchorId="371789BA" wp14:editId="1F25E69C">
                <wp:simplePos x="0" y="0"/>
                <wp:positionH relativeFrom="page">
                  <wp:posOffset>-6350</wp:posOffset>
                </wp:positionH>
                <wp:positionV relativeFrom="margin">
                  <wp:posOffset>-1080770</wp:posOffset>
                </wp:positionV>
                <wp:extent cx="7568565" cy="1320165"/>
                <wp:effectExtent l="0" t="0" r="0" b="0"/>
                <wp:wrapSquare wrapText="bothSides"/>
                <wp:docPr id="27" name="Rectangle 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68565" cy="1320165"/>
                        </a:xfrm>
                        <a:prstGeom prst="rect">
                          <a:avLst/>
                        </a:prstGeom>
                        <a:solidFill>
                          <a:srgbClr val="0070C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rsidRPr="00040BDF" w:rsidR="00001483" w:rsidP="00F77D6B" w:rsidRDefault="00001483" w14:paraId="351912C4" w14:textId="77777777">
                            <w:pPr>
                              <w:jc w:val="left"/>
                              <w:rPr>
                                <w:rFonts w:ascii="EC Square Sans Cond Pro" w:hAnsi="EC Square Sans Cond Pro"/>
                                <w:i/>
                                <w:color w:val="00206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_x0000_s1046" style="position:absolute;left:0;text-align:left;margin-left:-.5pt;margin-top:-85.1pt;width:595.95pt;height:103.95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margin;mso-width-percent:0;mso-height-percent:0;mso-width-relative:page;mso-height-relative:page;v-text-anchor:top" fillcolor="#0070c0" stroked="f" strokeweight="1pt" w14:anchorId="371789B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">
                <v:textbox>
                  <w:txbxContent>
                    <w:p w:rsidRPr="00040BDF" w:rsidR="00001483" w:rsidP="00F77D6B" w:rsidRDefault="00001483" w14:paraId="351912C4" w14:textId="77777777">
                      <w:pPr>
                        <w:jc w:val="left"/>
                        <w:rPr>
                          <w:rFonts w:ascii="EC Square Sans Cond Pro" w:hAnsi="EC Square Sans Cond Pro"/>
                          <w:i/>
                          <w:color w:val="002060"/>
                        </w:rPr>
                      </w:pPr>
                    </w:p>
                  </w:txbxContent>
                </v:textbox>
                <w10:wrap type="square" anchorx="page" anchory="margin"/>
              </v:rect>
            </w:pict>
          </mc:Fallback>
        </mc:AlternateContent>
      </w:r>
    </w:p>
    <w:p w:rsidRPr="00A44C93" w:rsidR="00282A27" w:rsidP="00282A27" w:rsidRDefault="00282A27" w14:paraId="336C8C05" w14:textId="77777777">
      <w:pPr>
        <w:autoSpaceDE w:val="0"/>
        <w:autoSpaceDN w:val="0"/>
        <w:adjustRightInd w:val="0"/>
        <w:spacing w:before="160" w:line="241" w:lineRule="atLeast"/>
        <w:jc w:val="left"/>
        <w:rPr>
          <w:rFonts w:ascii="EC Square Sans Cond Pro" w:hAnsi="EC Square Sans Cond Pro" w:cs="EC Square Sans Pro Medium"/>
          <w:color w:val="4958A0"/>
          <w:sz w:val="36"/>
          <w:szCs w:val="36"/>
          <w:lang w:eastAsia="fr-BE"/>
        </w:rPr>
      </w:pPr>
      <w:r w:rsidRPr="00A44C93">
        <w:rPr>
          <w:rFonts w:ascii="EC Square Sans Cond Pro" w:hAnsi="EC Square Sans Cond Pro" w:cs="EC Square Sans Pro Medium"/>
          <w:color w:val="4958A0"/>
          <w:sz w:val="36"/>
          <w:szCs w:val="36"/>
          <w:lang w:eastAsia="fr-BE"/>
        </w:rPr>
        <w:t xml:space="preserve">An action supported by Interoperable Europe </w:t>
      </w:r>
    </w:p>
    <w:p w:rsidRPr="00A44C93" w:rsidR="00282A27" w:rsidP="00282A27" w:rsidRDefault="00282A27" w14:paraId="66446FE2" w14:textId="77777777">
      <w:pPr>
        <w:autoSpaceDE w:val="0"/>
        <w:autoSpaceDN w:val="0"/>
        <w:adjustRightInd w:val="0"/>
        <w:spacing w:before="40" w:line="181" w:lineRule="atLeast"/>
        <w:rPr>
          <w:rFonts w:ascii="EC Square Sans Cond Pro" w:hAnsi="EC Square Sans Cond Pro" w:cs="EC Square Sans Pro"/>
          <w:lang w:eastAsia="fr-BE"/>
        </w:rPr>
      </w:pPr>
      <w:r w:rsidRPr="00A44C93">
        <w:rPr>
          <w:rFonts w:ascii="EC Square Sans Cond Pro" w:hAnsi="EC Square Sans Cond Pro" w:cs="EC Square Sans Pro"/>
          <w:lang w:eastAsia="fr-BE"/>
        </w:rPr>
        <w:t xml:space="preserve">The ISA² Programme has evolved into </w:t>
      </w:r>
      <w:hyperlink w:history="1" r:id="rId211">
        <w:r w:rsidRPr="00A44C93">
          <w:rPr>
            <w:rStyle w:val="Hyperlink"/>
            <w:rFonts w:ascii="EC Square Sans Cond Pro" w:hAnsi="EC Square Sans Cond Pro" w:cs="EC Square Sans Pro"/>
            <w:lang w:eastAsia="fr-BE"/>
          </w:rPr>
          <w:t>Interoperable Europe</w:t>
        </w:r>
      </w:hyperlink>
      <w:r w:rsidRPr="00A44C93">
        <w:rPr>
          <w:rFonts w:ascii="EC Square Sans Cond Pro" w:hAnsi="EC Square Sans Cond Pro" w:cs="EC Square Sans Pro"/>
          <w:lang w:eastAsia="fr-BE"/>
        </w:rPr>
        <w:t xml:space="preserve"> - the initiative of the European Commission for a reinforced interoperability policy.  </w:t>
      </w:r>
    </w:p>
    <w:p w:rsidRPr="00A44C93" w:rsidR="00282A27" w:rsidP="00282A27" w:rsidRDefault="00282A27" w14:paraId="6A8529A9" w14:textId="77777777">
      <w:pPr>
        <w:pStyle w:val="NormalWeb"/>
        <w:shd w:val="clear" w:color="auto" w:fill="FFFFFF"/>
        <w:spacing w:before="0" w:beforeAutospacing="0" w:after="150" w:afterAutospacing="0"/>
        <w:jc w:val="both"/>
        <w:rPr>
          <w:rFonts w:ascii="EC Square Sans Cond Pro" w:hAnsi="EC Square Sans Cond Pro" w:cs="EC Square Sans Pro"/>
          <w:color w:val="333333"/>
          <w:sz w:val="20"/>
          <w:lang w:val="en-GB" w:eastAsia="fr-BE"/>
        </w:rPr>
      </w:pPr>
      <w:r w:rsidRPr="00A44C93">
        <w:rPr>
          <w:rFonts w:ascii="EC Square Sans Cond Pro" w:hAnsi="EC Square Sans Cond Pro" w:cs="EC Square Sans Pro"/>
          <w:color w:val="333333"/>
          <w:sz w:val="20"/>
          <w:lang w:val="en-GB" w:eastAsia="fr-BE"/>
        </w:rPr>
        <w:t>The work of the European Commission and its partners in public administrations across Europe to enhance interoperability continues at full speed despite the end of the ISA</w:t>
      </w:r>
      <w:r w:rsidRPr="00A44C93">
        <w:rPr>
          <w:rFonts w:ascii="EC Square Sans Cond Pro" w:hAnsi="EC Square Sans Cond Pro" w:cs="EC Square Sans Pro"/>
          <w:color w:val="333333"/>
          <w:sz w:val="20"/>
          <w:vertAlign w:val="superscript"/>
          <w:lang w:val="en-GB" w:eastAsia="fr-BE"/>
        </w:rPr>
        <w:t>2</w:t>
      </w:r>
      <w:r w:rsidRPr="00A44C93">
        <w:rPr>
          <w:rFonts w:ascii="EC Square Sans Cond Pro" w:hAnsi="EC Square Sans Cond Pro" w:cs="EC Square Sans Pro"/>
          <w:color w:val="333333"/>
          <w:sz w:val="20"/>
          <w:lang w:val="en-GB" w:eastAsia="fr-BE"/>
        </w:rPr>
        <w:t xml:space="preserve"> programme. Indeed, enhanced interoperability will be necessary to unlock the potential of data use and reuse for improved public services, to enable cross-border collaboration, and to support the sector-specific policy goals set by the Commission for the future.</w:t>
      </w:r>
    </w:p>
    <w:p w:rsidRPr="00A44C93" w:rsidR="00282A27" w:rsidP="00282A27" w:rsidRDefault="00282A27" w14:paraId="119C1C34" w14:textId="77777777">
      <w:pPr>
        <w:pStyle w:val="NormalWeb"/>
        <w:shd w:val="clear" w:color="auto" w:fill="FFFFFF"/>
        <w:spacing w:before="0" w:beforeAutospacing="0" w:after="150" w:afterAutospacing="0"/>
        <w:jc w:val="both"/>
        <w:rPr>
          <w:rFonts w:ascii="EC Square Sans Cond Pro" w:hAnsi="EC Square Sans Cond Pro" w:cs="EC Square Sans Pro"/>
          <w:color w:val="333333"/>
          <w:sz w:val="20"/>
          <w:lang w:val="en-GB" w:eastAsia="fr-BE"/>
        </w:rPr>
      </w:pPr>
      <w:r w:rsidRPr="00A44C93">
        <w:rPr>
          <w:rFonts w:ascii="EC Square Sans Cond Pro" w:hAnsi="EC Square Sans Cond Pro" w:cs="EC Square Sans Pro"/>
          <w:color w:val="333333"/>
          <w:sz w:val="20"/>
          <w:lang w:val="en-GB" w:eastAsia="fr-BE"/>
        </w:rPr>
        <w:t xml:space="preserve">Interoperable Europe will lead the process of achieving these goals and creating a reinforced interoperability policy that will work for everyone. The initiative is supported by the </w:t>
      </w:r>
      <w:hyperlink w:history="1" r:id="rId212">
        <w:r w:rsidRPr="00F4261F">
          <w:rPr>
            <w:rStyle w:val="Hyperlink"/>
            <w:rFonts w:ascii="EC Square Sans Cond Pro" w:hAnsi="EC Square Sans Cond Pro" w:cs="EC Square Sans Pro"/>
            <w:lang w:val="en-GB" w:eastAsia="fr-BE"/>
          </w:rPr>
          <w:t>Digital Europe Programme</w:t>
        </w:r>
      </w:hyperlink>
      <w:r w:rsidRPr="00A44C93">
        <w:rPr>
          <w:rFonts w:ascii="EC Square Sans Cond Pro" w:hAnsi="EC Square Sans Cond Pro" w:cs="EC Square Sans Pro"/>
          <w:color w:val="333333"/>
          <w:sz w:val="20"/>
          <w:lang w:val="en-GB" w:eastAsia="fr-BE"/>
        </w:rPr>
        <w:t>.</w:t>
      </w:r>
    </w:p>
    <w:p w:rsidRPr="00A44C93" w:rsidR="00282A27" w:rsidP="00282A27" w:rsidRDefault="00282A27" w14:paraId="2CF2A845" w14:textId="77777777">
      <w:pPr>
        <w:pStyle w:val="NormalWeb"/>
        <w:shd w:val="clear" w:color="auto" w:fill="FFFFFF"/>
        <w:spacing w:before="0" w:beforeAutospacing="0" w:after="150" w:afterAutospacing="0"/>
        <w:jc w:val="both"/>
        <w:rPr>
          <w:rFonts w:ascii="EC Square Sans Cond Pro" w:hAnsi="EC Square Sans Cond Pro" w:cs="EC Square Sans Pro"/>
          <w:color w:val="333333"/>
          <w:sz w:val="20"/>
          <w:lang w:val="en-GB" w:eastAsia="fr-BE"/>
        </w:rPr>
      </w:pPr>
    </w:p>
    <w:p w:rsidRPr="00A44C93" w:rsidR="00282A27" w:rsidP="00282A27" w:rsidRDefault="00282A27" w14:paraId="742E2D70" w14:textId="77777777">
      <w:pPr>
        <w:pStyle w:val="NormalWeb"/>
        <w:shd w:val="clear" w:color="auto" w:fill="FFFFFF"/>
        <w:spacing w:before="0" w:beforeAutospacing="0" w:after="150" w:afterAutospacing="0"/>
        <w:jc w:val="both"/>
        <w:rPr>
          <w:rFonts w:ascii="EC Square Sans Cond Pro" w:hAnsi="EC Square Sans Cond Pro" w:cs="EC Square Sans Pro"/>
          <w:color w:val="333333"/>
          <w:sz w:val="20"/>
          <w:lang w:val="en-GB" w:eastAsia="fr-BE"/>
        </w:rPr>
      </w:pPr>
      <w:r w:rsidRPr="00F4261F">
        <w:rPr>
          <w:noProof/>
          <w:lang w:val="en-GB"/>
        </w:rPr>
        <w:drawing>
          <wp:anchor distT="0" distB="0" distL="114300" distR="114300" simplePos="0" relativeHeight="251658256" behindDoc="1" locked="0" layoutInCell="1" allowOverlap="1" wp14:anchorId="7A5516A3" wp14:editId="0C0CA440">
            <wp:simplePos x="0" y="0"/>
            <wp:positionH relativeFrom="column">
              <wp:posOffset>2595245</wp:posOffset>
            </wp:positionH>
            <wp:positionV relativeFrom="paragraph">
              <wp:posOffset>67310</wp:posOffset>
            </wp:positionV>
            <wp:extent cx="3376930" cy="1446530"/>
            <wp:effectExtent l="0" t="0" r="0" b="1270"/>
            <wp:wrapNone/>
            <wp:docPr id="70" name="Picture 7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application&#10;&#10;Description automatically generated"/>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3376930" cy="1446530"/>
                    </a:xfrm>
                    <a:prstGeom prst="rect">
                      <a:avLst/>
                    </a:prstGeom>
                    <a:noFill/>
                  </pic:spPr>
                </pic:pic>
              </a:graphicData>
            </a:graphic>
            <wp14:sizeRelH relativeFrom="margin">
              <wp14:pctWidth>0</wp14:pctWidth>
            </wp14:sizeRelH>
            <wp14:sizeRelV relativeFrom="margin">
              <wp14:pctHeight>0</wp14:pctHeight>
            </wp14:sizeRelV>
          </wp:anchor>
        </w:drawing>
      </w:r>
      <w:r w:rsidRPr="00F4261F">
        <w:rPr>
          <w:rFonts w:ascii="EC Square Sans Cond Pro" w:hAnsi="EC Square Sans Cond Pro" w:cs="EC Square Sans Pro Medium"/>
          <w:color w:val="4958A0"/>
          <w:sz w:val="36"/>
          <w:szCs w:val="36"/>
          <w:lang w:val="en-GB" w:eastAsia="fr-BE"/>
        </w:rPr>
        <w:t>Follow us</w:t>
      </w:r>
    </w:p>
    <w:p w:rsidRPr="00F4261F" w:rsidR="00282A27" w:rsidP="00282A27" w:rsidRDefault="00282A27" w14:paraId="2A9221BE" w14:textId="77777777">
      <w:pPr>
        <w:autoSpaceDE w:val="0"/>
        <w:autoSpaceDN w:val="0"/>
        <w:adjustRightInd w:val="0"/>
        <w:spacing w:before="40" w:line="181" w:lineRule="atLeast"/>
        <w:ind w:left="567"/>
        <w:jc w:val="left"/>
        <w:rPr>
          <w:rFonts w:ascii="EC Square Sans Cond Pro" w:hAnsi="EC Square Sans Cond Pro"/>
          <w:color w:val="034EA2"/>
        </w:rPr>
      </w:pPr>
      <w:r w:rsidRPr="00F4261F">
        <w:rPr>
          <w:noProof/>
          <w:lang w:eastAsia="fr-FR"/>
        </w:rPr>
        <w:drawing>
          <wp:anchor distT="0" distB="0" distL="114300" distR="114300" simplePos="0" relativeHeight="251658255" behindDoc="1" locked="0" layoutInCell="1" allowOverlap="1" wp14:anchorId="4B57B76B" wp14:editId="5C05D9DB">
            <wp:simplePos x="0" y="0"/>
            <wp:positionH relativeFrom="column">
              <wp:posOffset>3810</wp:posOffset>
            </wp:positionH>
            <wp:positionV relativeFrom="paragraph">
              <wp:posOffset>91440</wp:posOffset>
            </wp:positionV>
            <wp:extent cx="225425" cy="182880"/>
            <wp:effectExtent l="0" t="0" r="3175" b="7620"/>
            <wp:wrapNone/>
            <wp:docPr id="71" name="Picture 71" descr="A picture containing text, a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text, ax&#10;&#10;Description automatically generated"/>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225425" cy="182880"/>
                    </a:xfrm>
                    <a:prstGeom prst="rect">
                      <a:avLst/>
                    </a:prstGeom>
                    <a:noFill/>
                  </pic:spPr>
                </pic:pic>
              </a:graphicData>
            </a:graphic>
            <wp14:sizeRelH relativeFrom="page">
              <wp14:pctWidth>0</wp14:pctWidth>
            </wp14:sizeRelH>
            <wp14:sizeRelV relativeFrom="page">
              <wp14:pctHeight>0</wp14:pctHeight>
            </wp14:sizeRelV>
          </wp:anchor>
        </w:drawing>
      </w:r>
      <w:r w:rsidRPr="00F4261F">
        <w:rPr>
          <w:rStyle w:val="Hyperlink"/>
          <w:rFonts w:ascii="EC Square Sans Cond Pro" w:hAnsi="EC Square Sans Cond Pro"/>
        </w:rPr>
        <w:t>@</w:t>
      </w:r>
      <w:hyperlink w:history="1" r:id="rId215">
        <w:r w:rsidRPr="00F4261F">
          <w:rPr>
            <w:rStyle w:val="Hyperlink"/>
            <w:rFonts w:ascii="EC Square Sans Cond Pro" w:hAnsi="EC Square Sans Cond Pro"/>
          </w:rPr>
          <w:t>InteroperableEurope</w:t>
        </w:r>
      </w:hyperlink>
    </w:p>
    <w:p w:rsidRPr="00F4261F" w:rsidR="00282A27" w:rsidP="00282A27" w:rsidRDefault="00AF3A13" w14:paraId="432539D5" w14:textId="77777777">
      <w:pPr>
        <w:autoSpaceDE w:val="0"/>
        <w:autoSpaceDN w:val="0"/>
        <w:adjustRightInd w:val="0"/>
        <w:spacing w:before="40" w:line="181" w:lineRule="atLeast"/>
        <w:ind w:left="567"/>
        <w:jc w:val="left"/>
        <w:rPr>
          <w:rFonts w:ascii="EC Square Sans Cond Pro" w:hAnsi="EC Square Sans Cond Pro"/>
          <w:color w:val="034EA2"/>
        </w:rPr>
      </w:pPr>
      <w:hyperlink w:history="1" r:id="rId216">
        <w:r w:rsidRPr="00F4261F" w:rsidR="00282A27">
          <w:rPr>
            <w:rStyle w:val="Hyperlink"/>
            <w:rFonts w:ascii="EC Square Sans Cond Pro" w:hAnsi="EC Square Sans Cond Pro"/>
          </w:rPr>
          <w:t>@Joinup_eu</w:t>
        </w:r>
      </w:hyperlink>
    </w:p>
    <w:p w:rsidRPr="00F4261F" w:rsidR="00282A27" w:rsidP="00966D77" w:rsidRDefault="00FE46C1" w14:paraId="5C1BCE89" w14:textId="3A65408E">
      <w:pPr>
        <w:autoSpaceDE w:val="0"/>
        <w:autoSpaceDN w:val="0"/>
        <w:adjustRightInd w:val="0"/>
        <w:spacing w:before="40" w:line="181" w:lineRule="atLeast"/>
        <w:ind w:left="567"/>
        <w:jc w:val="left"/>
        <w:rPr>
          <w:rFonts w:ascii="EC Square Sans Cond Pro" w:hAnsi="EC Square Sans Cond Pro"/>
          <w:color w:val="034EA2"/>
        </w:rPr>
      </w:pPr>
      <w:r w:rsidRPr="00F4261F">
        <w:rPr>
          <w:noProof/>
          <w:lang w:eastAsia="fr-FR"/>
        </w:rPr>
        <w:drawing>
          <wp:anchor distT="0" distB="0" distL="114300" distR="114300" simplePos="0" relativeHeight="251658254" behindDoc="1" locked="0" layoutInCell="1" allowOverlap="1" wp14:anchorId="30098DDA" wp14:editId="49B38190">
            <wp:simplePos x="0" y="0"/>
            <wp:positionH relativeFrom="margin">
              <wp:posOffset>31750</wp:posOffset>
            </wp:positionH>
            <wp:positionV relativeFrom="margin">
              <wp:posOffset>5825490</wp:posOffset>
            </wp:positionV>
            <wp:extent cx="207010" cy="203835"/>
            <wp:effectExtent l="0" t="0" r="2540" b="5715"/>
            <wp:wrapNone/>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217" cstate="print">
                      <a:extLst>
                        <a:ext uri="{28A0092B-C50C-407E-A947-70E740481C1C}">
                          <a14:useLocalDpi xmlns:a14="http://schemas.microsoft.com/office/drawing/2010/main" val="0"/>
                        </a:ext>
                      </a:extLst>
                    </a:blip>
                    <a:srcRect l="14413" r="7344"/>
                    <a:stretch>
                      <a:fillRect/>
                    </a:stretch>
                  </pic:blipFill>
                  <pic:spPr bwMode="auto">
                    <a:xfrm>
                      <a:off x="0" y="0"/>
                      <a:ext cx="207010" cy="203835"/>
                    </a:xfrm>
                    <a:prstGeom prst="rect">
                      <a:avLst/>
                    </a:prstGeom>
                    <a:noFill/>
                  </pic:spPr>
                </pic:pic>
              </a:graphicData>
            </a:graphic>
            <wp14:sizeRelH relativeFrom="page">
              <wp14:pctWidth>0</wp14:pctWidth>
            </wp14:sizeRelH>
            <wp14:sizeRelV relativeFrom="page">
              <wp14:pctHeight>0</wp14:pctHeight>
            </wp14:sizeRelV>
          </wp:anchor>
        </w:drawing>
      </w:r>
      <w:hyperlink w:history="1" r:id="rId218">
        <w:r w:rsidRPr="00F4261F" w:rsidR="00282A27">
          <w:rPr>
            <w:rStyle w:val="Hyperlink"/>
            <w:rFonts w:ascii="EC Square Sans Cond Pro" w:hAnsi="EC Square Sans Cond Pro"/>
          </w:rPr>
          <w:t>Interoperable</w:t>
        </w:r>
      </w:hyperlink>
      <w:r w:rsidRPr="00F4261F" w:rsidR="00282A27">
        <w:rPr>
          <w:rStyle w:val="Hyperlink"/>
          <w:rFonts w:ascii="EC Square Sans Cond Pro" w:hAnsi="EC Square Sans Cond Pro"/>
        </w:rPr>
        <w:t xml:space="preserve"> Europe</w:t>
      </w:r>
    </w:p>
    <w:p w:rsidRPr="00F4261F" w:rsidR="00282A27" w:rsidP="00282A27" w:rsidRDefault="00282A27" w14:paraId="31CF574E" w14:textId="014475BB">
      <w:pPr>
        <w:pStyle w:val="BodyText"/>
      </w:pPr>
    </w:p>
    <w:p w:rsidRPr="00F4261F" w:rsidR="00B82A5A" w:rsidP="00585763" w:rsidRDefault="0021174C" w14:paraId="1DF1B974" w14:textId="7BF2990F">
      <w:pPr>
        <w:pStyle w:val="BodyText"/>
      </w:pPr>
      <w:r w:rsidRPr="00F4261F">
        <w:rPr>
          <w:noProof/>
          <w:lang w:eastAsia="fr-FR"/>
        </w:rPr>
        <w:drawing>
          <wp:anchor distT="0" distB="0" distL="114300" distR="114300" simplePos="0" relativeHeight="251658264" behindDoc="1" locked="1" layoutInCell="1" allowOverlap="1" wp14:anchorId="6FB033B5" wp14:editId="05DD7396">
            <wp:simplePos x="0" y="0"/>
            <wp:positionH relativeFrom="page">
              <wp:align>right</wp:align>
            </wp:positionH>
            <wp:positionV relativeFrom="page">
              <wp:align>bottom</wp:align>
            </wp:positionV>
            <wp:extent cx="7570470" cy="2030095"/>
            <wp:effectExtent l="0" t="0" r="0" b="8255"/>
            <wp:wrapNone/>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7570470" cy="2030095"/>
                    </a:xfrm>
                    <a:prstGeom prst="rect">
                      <a:avLst/>
                    </a:prstGeom>
                    <a:noFill/>
                    <a:ln>
                      <a:noFill/>
                    </a:ln>
                  </pic:spPr>
                </pic:pic>
              </a:graphicData>
            </a:graphic>
            <wp14:sizeRelH relativeFrom="margin">
              <wp14:pctWidth>0</wp14:pctWidth>
            </wp14:sizeRelH>
            <wp14:sizeRelV relativeFrom="margin">
              <wp14:pctHeight>0</wp14:pctHeight>
            </wp14:sizeRelV>
          </wp:anchor>
        </w:drawing>
      </w:r>
    </w:p>
    <w:sectPr w:rsidRPr="00F4261F" w:rsidR="00B82A5A" w:rsidSect="000E0F64">
      <w:headerReference w:type="even" r:id="rId220"/>
      <w:headerReference w:type="default" r:id="rId221"/>
      <w:footerReference w:type="even" r:id="rId222"/>
      <w:footerReference w:type="default" r:id="rId223"/>
      <w:headerReference w:type="first" r:id="rId224"/>
      <w:footerReference w:type="first" r:id="rId225"/>
      <w:pgSz w:w="11906" w:h="16838" w:orient="portrait" w:code="9"/>
      <w:pgMar w:top="1702" w:right="1418" w:bottom="1418" w:left="1701" w:header="0" w:footer="385"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Pr="006A1DAA" w:rsidR="00001483" w:rsidRDefault="00001483" w14:paraId="274B10B0" w14:textId="77777777">
      <w:r w:rsidRPr="006A1DAA">
        <w:separator/>
      </w:r>
    </w:p>
  </w:endnote>
  <w:endnote w:type="continuationSeparator" w:id="0">
    <w:p w:rsidRPr="006A1DAA" w:rsidR="00001483" w:rsidRDefault="00001483" w14:paraId="7B7B38AF" w14:textId="77777777">
      <w:r w:rsidRPr="006A1DAA">
        <w:continuationSeparator/>
      </w:r>
    </w:p>
  </w:endnote>
  <w:endnote w:type="continuationNotice" w:id="1">
    <w:p w:rsidR="00001483" w:rsidRDefault="00001483" w14:paraId="7CD249AA" w14:textId="7777777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entury Gothic">
    <w:panose1 w:val="020B0502020202020204"/>
    <w:charset w:val="00"/>
    <w:family w:val="swiss"/>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Webdings">
    <w:panose1 w:val="05030102010509060703"/>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EC Square Sans Cond Pro">
    <w:altName w:val="Calibri"/>
    <w:charset w:val="00"/>
    <w:family w:val="swiss"/>
    <w:pitch w:val="variable"/>
    <w:sig w:usb0="20000287" w:usb1="00000001" w:usb2="00000000" w:usb3="00000000" w:csb0="0000019F" w:csb1="00000000"/>
  </w:font>
  <w:font w:name="EC Square Sans Pro Medium">
    <w:altName w:val="Calibri"/>
    <w:charset w:val="00"/>
    <w:family w:val="swiss"/>
    <w:pitch w:val="variable"/>
    <w:sig w:usb0="20000287" w:usb1="00000001" w:usb2="00000000" w:usb3="00000000" w:csb0="0000019F" w:csb1="00000000"/>
  </w:font>
  <w:font w:name="EC Square Sans Pro">
    <w:altName w:val="Calibri"/>
    <w:charset w:val="00"/>
    <w:family w:val="swiss"/>
    <w:pitch w:val="variable"/>
    <w:sig w:usb0="A00002BF" w:usb1="5000E0F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AF3A13" w:rsidRDefault="00AF3A13" w14:paraId="6882FBD3" w14:textId="7777777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sdt>
    <w:sdtPr>
      <w:id w:val="1698275970"/>
      <w:docPartObj>
        <w:docPartGallery w:val="Page Numbers (Bottom of Page)"/>
        <w:docPartUnique/>
      </w:docPartObj>
    </w:sdtPr>
    <w:sdtEndPr/>
    <w:sdtContent>
      <w:p w:rsidR="00001483" w:rsidRDefault="00001483" w14:paraId="6E3E0A85" w14:textId="6AEE4A89">
        <w:pPr>
          <w:pStyle w:val="Footer"/>
          <w:jc w:val="center"/>
        </w:pPr>
        <w:r>
          <w:rPr>
            <w:noProof/>
            <w:lang w:val="fr-FR" w:eastAsia="fr-FR"/>
          </w:rPr>
          <w:drawing>
            <wp:anchor distT="0" distB="0" distL="114300" distR="114300" simplePos="0" relativeHeight="251658248" behindDoc="1" locked="1" layoutInCell="1" allowOverlap="1" wp14:anchorId="5CF2C05C" wp14:editId="5C0C115E">
              <wp:simplePos x="0" y="0"/>
              <wp:positionH relativeFrom="page">
                <wp:align>right</wp:align>
              </wp:positionH>
              <wp:positionV relativeFrom="page">
                <wp:align>bottom</wp:align>
              </wp:positionV>
              <wp:extent cx="7570470" cy="857250"/>
              <wp:effectExtent l="0" t="0" r="0" b="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570470" cy="857250"/>
                      </a:xfrm>
                      <a:prstGeom prst="rect">
                        <a:avLst/>
                      </a:prstGeom>
                      <a:noFill/>
                      <a:ln>
                        <a:noFill/>
                      </a:ln>
                    </pic:spPr>
                  </pic:pic>
                </a:graphicData>
              </a:graphic>
              <wp14:sizeRelH relativeFrom="margin">
                <wp14:pctWidth>0</wp14:pctWidth>
              </wp14:sizeRelH>
              <wp14:sizeRelV relativeFrom="margin">
                <wp14:pctHeight>0</wp14:pctHeight>
              </wp14:sizeRelV>
            </wp:anchor>
          </w:drawing>
        </w:r>
        <w:r>
          <w:fldChar w:fldCharType="begin"/>
        </w:r>
        <w:r>
          <w:instrText>PAGE   \* MERGEFORMAT</w:instrText>
        </w:r>
        <w:r>
          <w:fldChar w:fldCharType="separate"/>
        </w:r>
        <w:r w:rsidRPr="007B5434" w:rsidR="007B5434">
          <w:rPr>
            <w:noProof/>
            <w:lang w:val="fr-FR"/>
          </w:rPr>
          <w:t>36</w:t>
        </w:r>
        <w:r>
          <w:fldChar w:fldCharType="end"/>
        </w:r>
      </w:p>
    </w:sdtContent>
  </w:sdt>
  <w:p w:rsidRPr="006A1DAA" w:rsidR="00001483" w:rsidP="00CC541D" w:rsidRDefault="00001483" w14:paraId="7CC74AF9" w14:textId="1B900E69">
    <w:pPr>
      <w:rPr>
        <w:rStyle w:val="PageNumber"/>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001483" w:rsidRDefault="00001483" w14:paraId="7E42C856" w14:textId="2E0167B5">
    <w:pPr>
      <w:pStyle w:val="Footer"/>
      <w:jc w:val="center"/>
    </w:pPr>
    <w:r>
      <w:fldChar w:fldCharType="begin"/>
    </w:r>
    <w:r>
      <w:instrText xml:space="preserve"> PAGE   \* MERGEFORMAT </w:instrText>
    </w:r>
    <w:r>
      <w:fldChar w:fldCharType="separate"/>
    </w:r>
    <w:r w:rsidR="007B5434">
      <w:rPr>
        <w:noProof/>
      </w:rPr>
      <w:t>26</w:t>
    </w:r>
    <w:r>
      <w:rPr>
        <w:noProof/>
      </w:rPr>
      <w:fldChar w:fldCharType="end"/>
    </w:r>
  </w:p>
  <w:p w:rsidR="00001483" w:rsidP="009F4E94" w:rsidRDefault="00001483" w14:paraId="0E57CF5D" w14:textId="77777777">
    <w:pPr>
      <w:pStyle w:val="Footer"/>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001483" w:rsidRDefault="00001483" w14:paraId="01D254D7" w14:textId="77777777">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p w:rsidR="00001483" w:rsidRDefault="00001483" w14:paraId="09DCFD85" w14:textId="77777777">
    <w:pPr>
      <w:pStyle w:val="Footer"/>
      <w:jc w:val="center"/>
    </w:pPr>
    <w:r>
      <w:rPr>
        <w:noProof/>
        <w:lang w:val="fr-FR" w:eastAsia="fr-FR"/>
      </w:rPr>
      <w:drawing>
        <wp:anchor distT="0" distB="0" distL="114300" distR="114300" simplePos="0" relativeHeight="251658243" behindDoc="1" locked="0" layoutInCell="1" allowOverlap="1" wp14:anchorId="2409C185" wp14:editId="29DB83C3">
          <wp:simplePos x="0" y="0"/>
          <wp:positionH relativeFrom="column">
            <wp:posOffset>-1739900</wp:posOffset>
          </wp:positionH>
          <wp:positionV relativeFrom="paragraph">
            <wp:posOffset>-233045</wp:posOffset>
          </wp:positionV>
          <wp:extent cx="2751455" cy="755650"/>
          <wp:effectExtent l="0" t="0" r="0" b="0"/>
          <wp:wrapNone/>
          <wp:docPr id="9"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50"/>
                  <pic:cNvPicPr>
                    <a:picLocks noChangeAspect="1" noChangeArrowheads="1"/>
                  </pic:cNvPicPr>
                </pic:nvPicPr>
                <pic:blipFill>
                  <a:blip r:embed="rId1">
                    <a:extLst>
                      <a:ext uri="{28A0092B-C50C-407E-A947-70E740481C1C}">
                        <a14:useLocalDpi xmlns:a14="http://schemas.microsoft.com/office/drawing/2010/main" val="0"/>
                      </a:ext>
                    </a:extLst>
                  </a:blip>
                  <a:srcRect t="89679" r="50638"/>
                  <a:stretch>
                    <a:fillRect/>
                  </a:stretch>
                </pic:blipFill>
                <pic:spPr bwMode="auto">
                  <a:xfrm>
                    <a:off x="0" y="0"/>
                    <a:ext cx="2751455" cy="755650"/>
                  </a:xfrm>
                  <a:prstGeom prst="rect">
                    <a:avLst/>
                  </a:prstGeom>
                  <a:noFill/>
                </pic:spPr>
              </pic:pic>
            </a:graphicData>
          </a:graphic>
          <wp14:sizeRelH relativeFrom="page">
            <wp14:pctWidth>0</wp14:pctWidth>
          </wp14:sizeRelH>
          <wp14:sizeRelV relativeFrom="page">
            <wp14:pctHeight>0</wp14:pctHeight>
          </wp14:sizeRelV>
        </wp:anchor>
      </w:drawing>
    </w:r>
    <w:r>
      <w:rPr>
        <w:noProof/>
      </w:rPr>
      <w:fldChar w:fldCharType="begin"/>
    </w:r>
    <w:r>
      <w:rPr>
        <w:noProof/>
      </w:rPr>
      <w:instrText xml:space="preserve"> PAGE   \* MERGEFORMAT </w:instrText>
    </w:r>
    <w:r>
      <w:rPr>
        <w:noProof/>
      </w:rPr>
      <w:fldChar w:fldCharType="separate"/>
    </w:r>
    <w:r>
      <w:rPr>
        <w:noProof/>
      </w:rPr>
      <w:t>56</w:t>
    </w:r>
    <w:r>
      <w:rPr>
        <w:noProof/>
      </w:rPr>
      <w:fldChar w:fldCharType="end"/>
    </w:r>
  </w:p>
  <w:p w:rsidRPr="006A1DAA" w:rsidR="00001483" w:rsidP="00CC541D" w:rsidRDefault="00001483" w14:paraId="7DF687CB" w14:textId="77777777">
    <w:pPr>
      <w:rPr>
        <w:rStyle w:val="PageNumber"/>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p w:rsidRPr="00C64BA1" w:rsidR="00001483" w:rsidP="00C64BA1" w:rsidRDefault="00001483" w14:paraId="42C15852" w14:textId="13225382">
    <w:pPr>
      <w:pStyle w:val="Footer"/>
    </w:pPr>
    <w:r>
      <w:rPr>
        <w:noProof/>
        <w:lang w:val="fr-FR" w:eastAsia="fr-FR"/>
      </w:rPr>
      <w:drawing>
        <wp:anchor distT="0" distB="0" distL="114300" distR="114300" simplePos="0" relativeHeight="251658246" behindDoc="1" locked="0" layoutInCell="1" allowOverlap="1" wp14:anchorId="19FE4795" wp14:editId="3A25F020">
          <wp:simplePos x="0" y="0"/>
          <wp:positionH relativeFrom="column">
            <wp:posOffset>-1930400</wp:posOffset>
          </wp:positionH>
          <wp:positionV relativeFrom="paragraph">
            <wp:posOffset>3145790</wp:posOffset>
          </wp:positionV>
          <wp:extent cx="5579745" cy="2150110"/>
          <wp:effectExtent l="0" t="0" r="1905" b="2540"/>
          <wp:wrapNone/>
          <wp:docPr id="354" name="Picture 354" descr="GettyImages-539360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ettyImages-539360524"/>
                  <pic:cNvPicPr>
                    <a:picLocks noChangeAspect="1" noChangeArrowheads="1"/>
                  </pic:cNvPicPr>
                </pic:nvPicPr>
                <pic:blipFill>
                  <a:blip r:embed="rId1">
                    <a:extLst>
                      <a:ext uri="{28A0092B-C50C-407E-A947-70E740481C1C}">
                        <a14:useLocalDpi xmlns:a14="http://schemas.microsoft.com/office/drawing/2010/main" val="0"/>
                      </a:ext>
                    </a:extLst>
                  </a:blip>
                  <a:srcRect t="48608"/>
                  <a:stretch>
                    <a:fillRect/>
                  </a:stretch>
                </pic:blipFill>
                <pic:spPr bwMode="auto">
                  <a:xfrm>
                    <a:off x="0" y="0"/>
                    <a:ext cx="5579745" cy="2150110"/>
                  </a:xfrm>
                  <a:prstGeom prst="rect">
                    <a:avLst/>
                  </a:prstGeom>
                  <a:noFill/>
                </pic:spPr>
              </pic:pic>
            </a:graphicData>
          </a:graphic>
          <wp14:sizeRelH relativeFrom="page">
            <wp14:pctWidth>0</wp14:pctWidth>
          </wp14:sizeRelH>
          <wp14:sizeRelV relativeFrom="page">
            <wp14:pctHeight>0</wp14:pctHeight>
          </wp14:sizeRelV>
        </wp:anchor>
      </w:drawing>
    </w:r>
    <w:r>
      <w:rPr>
        <w:noProof/>
        <w:lang w:val="fr-FR" w:eastAsia="fr-FR"/>
      </w:rPr>
      <w:drawing>
        <wp:anchor distT="0" distB="0" distL="114300" distR="114300" simplePos="0" relativeHeight="251658245" behindDoc="1" locked="0" layoutInCell="1" allowOverlap="1" wp14:anchorId="0BACEECB" wp14:editId="7853A1C8">
          <wp:simplePos x="0" y="0"/>
          <wp:positionH relativeFrom="column">
            <wp:posOffset>94615</wp:posOffset>
          </wp:positionH>
          <wp:positionV relativeFrom="paragraph">
            <wp:posOffset>6743700</wp:posOffset>
          </wp:positionV>
          <wp:extent cx="5579745" cy="2150110"/>
          <wp:effectExtent l="0" t="0" r="1905" b="2540"/>
          <wp:wrapNone/>
          <wp:docPr id="352" name="Picture 352" descr="GettyImages-539360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ettyImages-539360524"/>
                  <pic:cNvPicPr>
                    <a:picLocks noChangeAspect="1" noChangeArrowheads="1"/>
                  </pic:cNvPicPr>
                </pic:nvPicPr>
                <pic:blipFill>
                  <a:blip r:embed="rId1">
                    <a:extLst>
                      <a:ext uri="{28A0092B-C50C-407E-A947-70E740481C1C}">
                        <a14:useLocalDpi xmlns:a14="http://schemas.microsoft.com/office/drawing/2010/main" val="0"/>
                      </a:ext>
                    </a:extLst>
                  </a:blip>
                  <a:srcRect t="48608"/>
                  <a:stretch>
                    <a:fillRect/>
                  </a:stretch>
                </pic:blipFill>
                <pic:spPr bwMode="auto">
                  <a:xfrm>
                    <a:off x="0" y="0"/>
                    <a:ext cx="5579745" cy="2150110"/>
                  </a:xfrm>
                  <a:prstGeom prst="rect">
                    <a:avLst/>
                  </a:prstGeom>
                  <a:noFill/>
                </pic:spPr>
              </pic:pic>
            </a:graphicData>
          </a:graphic>
          <wp14:sizeRelH relativeFrom="page">
            <wp14:pctWidth>0</wp14:pctWidth>
          </wp14:sizeRelH>
          <wp14:sizeRelV relativeFrom="page">
            <wp14:pctHeight>0</wp14:pctHeight>
          </wp14:sizeRelV>
        </wp:anchor>
      </w:drawing>
    </w:r>
    <w:r>
      <w:rPr>
        <w:noProof/>
        <w:lang w:val="fr-FR" w:eastAsia="fr-FR"/>
      </w:rPr>
      <w:drawing>
        <wp:anchor distT="0" distB="0" distL="114300" distR="114300" simplePos="0" relativeHeight="251658244" behindDoc="1" locked="0" layoutInCell="1" allowOverlap="1" wp14:anchorId="3753D133" wp14:editId="624EFA54">
          <wp:simplePos x="0" y="0"/>
          <wp:positionH relativeFrom="column">
            <wp:posOffset>-400685</wp:posOffset>
          </wp:positionH>
          <wp:positionV relativeFrom="paragraph">
            <wp:posOffset>7861300</wp:posOffset>
          </wp:positionV>
          <wp:extent cx="5579745" cy="2150110"/>
          <wp:effectExtent l="0" t="0" r="1905" b="2540"/>
          <wp:wrapNone/>
          <wp:docPr id="62" name="Picture 62" descr="GettyImages-539360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ettyImages-539360524"/>
                  <pic:cNvPicPr>
                    <a:picLocks noChangeAspect="1" noChangeArrowheads="1"/>
                  </pic:cNvPicPr>
                </pic:nvPicPr>
                <pic:blipFill>
                  <a:blip r:embed="rId1">
                    <a:extLst>
                      <a:ext uri="{28A0092B-C50C-407E-A947-70E740481C1C}">
                        <a14:useLocalDpi xmlns:a14="http://schemas.microsoft.com/office/drawing/2010/main" val="0"/>
                      </a:ext>
                    </a:extLst>
                  </a:blip>
                  <a:srcRect t="48608"/>
                  <a:stretch>
                    <a:fillRect/>
                  </a:stretch>
                </pic:blipFill>
                <pic:spPr bwMode="auto">
                  <a:xfrm>
                    <a:off x="0" y="0"/>
                    <a:ext cx="5579745" cy="2150110"/>
                  </a:xfrm>
                  <a:prstGeom prst="rect">
                    <a:avLst/>
                  </a:prstGeom>
                  <a:noFill/>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Pr="006A1DAA" w:rsidR="00001483" w:rsidRDefault="00001483" w14:paraId="7EA1BEA6" w14:textId="77777777">
      <w:r w:rsidRPr="006A1DAA">
        <w:separator/>
      </w:r>
    </w:p>
  </w:footnote>
  <w:footnote w:type="continuationSeparator" w:id="0">
    <w:p w:rsidRPr="006A1DAA" w:rsidR="00001483" w:rsidRDefault="00001483" w14:paraId="2F35FD40" w14:textId="77777777">
      <w:r w:rsidRPr="006A1DAA">
        <w:continuationSeparator/>
      </w:r>
    </w:p>
  </w:footnote>
  <w:footnote w:type="continuationNotice" w:id="1">
    <w:p w:rsidR="00001483" w:rsidRDefault="00001483" w14:paraId="726FCC79" w14:textId="77777777"/>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AF3A13" w:rsidRDefault="00AF3A13" w14:paraId="7A76A962" w14:textId="7777777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p w:rsidRPr="00AC6DF9" w:rsidR="00001483" w:rsidP="00AC6DF9" w:rsidRDefault="00001483" w14:paraId="64C162C5" w14:textId="10B490EF">
    <w:pPr>
      <w:pStyle w:val="Footer"/>
      <w:tabs>
        <w:tab w:val="clear" w:pos="8306"/>
        <w:tab w:val="right" w:pos="8820"/>
      </w:tabs>
      <w:ind w:right="3027"/>
      <w:jc w:val="right"/>
      <w:rPr>
        <w:rFonts w:cs="Arial"/>
        <w:b/>
        <w:i w:val="0"/>
        <w:noProof/>
        <w:color w:val="auto"/>
        <w:w w:val="80"/>
        <w:szCs w:val="16"/>
      </w:rPr>
    </w:pPr>
    <w:r>
      <w:rPr>
        <w:noProof/>
        <w:lang w:val="fr-FR" w:eastAsia="fr-FR"/>
      </w:rPr>
      <w:drawing>
        <wp:anchor distT="0" distB="0" distL="114300" distR="114300" simplePos="0" relativeHeight="251658247" behindDoc="0" locked="0" layoutInCell="1" allowOverlap="1" wp14:anchorId="5689E926" wp14:editId="3E1CC26B">
          <wp:simplePos x="0" y="0"/>
          <wp:positionH relativeFrom="page">
            <wp:align>right</wp:align>
          </wp:positionH>
          <wp:positionV relativeFrom="paragraph">
            <wp:posOffset>281</wp:posOffset>
          </wp:positionV>
          <wp:extent cx="5579745" cy="1294130"/>
          <wp:effectExtent l="0" t="0" r="1905" b="127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pic:cNvPicPr/>
                </pic:nvPicPr>
                <pic:blipFill>
                  <a:blip r:embed="rId1">
                    <a:extLst>
                      <a:ext uri="{28A0092B-C50C-407E-A947-70E740481C1C}">
                        <a14:useLocalDpi xmlns:a14="http://schemas.microsoft.com/office/drawing/2010/main" val="0"/>
                      </a:ext>
                    </a:extLst>
                  </a:blip>
                  <a:stretch>
                    <a:fillRect/>
                  </a:stretch>
                </pic:blipFill>
                <pic:spPr>
                  <a:xfrm>
                    <a:off x="0" y="0"/>
                    <a:ext cx="5579745" cy="1294130"/>
                  </a:xfrm>
                  <a:prstGeom prst="rect">
                    <a:avLst/>
                  </a:prstGeom>
                </pic:spPr>
              </pic:pic>
            </a:graphicData>
          </a:graphic>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001483" w:rsidP="006843AE" w:rsidRDefault="00001483" w14:paraId="41185538" w14:textId="77777777">
    <w:pPr>
      <w:pStyle w:val="Header"/>
      <w:jc w:val="cent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001483" w:rsidRDefault="00001483" w14:paraId="6EA5DD81" w14:textId="77777777">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a14="http://schemas.microsoft.com/office/drawing/2010/main" xmlns:pic="http://schemas.openxmlformats.org/drawingml/2006/picture" mc:Ignorable="w14 w15 w16se w16cid w16 w16cex w16sdtdh wp14">
  <w:p w:rsidRPr="00EA4450" w:rsidR="00001483" w:rsidP="00BC7D3D" w:rsidRDefault="00001483" w14:paraId="76A24872" w14:textId="77777777">
    <w:pPr>
      <w:pStyle w:val="Footer"/>
      <w:tabs>
        <w:tab w:val="clear" w:pos="8306"/>
        <w:tab w:val="right" w:pos="8820"/>
      </w:tabs>
      <w:ind w:right="3027"/>
      <w:jc w:val="right"/>
      <w:rPr>
        <w:rFonts w:cs="Arial"/>
        <w:b/>
        <w:i w:val="0"/>
        <w:noProof/>
        <w:color w:val="auto"/>
        <w:w w:val="80"/>
        <w:szCs w:val="16"/>
      </w:rPr>
    </w:pPr>
    <w:r>
      <w:rPr>
        <w:noProof/>
        <w:lang w:val="fr-FR" w:eastAsia="fr-FR"/>
      </w:rPr>
      <mc:AlternateContent>
        <mc:Choice Requires="wps">
          <w:drawing>
            <wp:anchor distT="45720" distB="45720" distL="114300" distR="114300" simplePos="0" relativeHeight="251658241" behindDoc="0" locked="0" layoutInCell="1" allowOverlap="1" wp14:anchorId="4A3A9A58" wp14:editId="5D8B1A57">
              <wp:simplePos x="0" y="0"/>
              <wp:positionH relativeFrom="column">
                <wp:posOffset>-352425</wp:posOffset>
              </wp:positionH>
              <wp:positionV relativeFrom="paragraph">
                <wp:posOffset>349885</wp:posOffset>
              </wp:positionV>
              <wp:extent cx="2569845" cy="278765"/>
              <wp:effectExtent l="0" t="0" r="0" b="0"/>
              <wp:wrapSquare wrapText="bothSides"/>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9845" cy="27876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0">
                            <a:solidFill>
                              <a:srgbClr val="5B9BD5"/>
                            </a:solidFill>
                            <a:miter lim="800000"/>
                            <a:headEnd/>
                            <a:tailEnd/>
                          </a14:hiddenLine>
                        </a:ext>
                        <a:ext uri="{AF507438-7753-43E0-B8FC-AC1667EBCBE1}">
                          <a14:hiddenEffects xmlns:a14="http://schemas.microsoft.com/office/drawing/2010/main">
                            <a:effectLst/>
                          </a14:hiddenEffects>
                        </a:ext>
                      </a:extLst>
                    </wps:spPr>
                    <wps:txbx>
                      <w:txbxContent>
                        <w:p w:rsidRPr="005339BC" w:rsidR="00001483" w:rsidP="00EA4450" w:rsidRDefault="00001483" w14:paraId="18E865EA" w14:textId="77777777">
                          <w:pPr>
                            <w:jc w:val="left"/>
                            <w:rPr>
                              <w:i/>
                              <w:color w:val="0070C0"/>
                              <w:sz w:val="16"/>
                            </w:rPr>
                          </w:pPr>
                          <w:r w:rsidRPr="005339BC">
                            <w:rPr>
                              <w:i/>
                              <w:color w:val="0070C0"/>
                            </w:rPr>
                            <w:t>Digital Government Factsheets - France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w14:anchorId="4A3A9A58">
              <v:stroke joinstyle="miter"/>
              <v:path gradientshapeok="t" o:connecttype="rect"/>
            </v:shapetype>
            <v:shape id="Text Box 2" style="position:absolute;left:0;text-align:left;margin-left:-27.75pt;margin-top:27.55pt;width:202.35pt;height:21.95pt;z-index:251658241;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spid="_x0000_s1047" filled="f" stroked="f" strokecolor="#5b9bd5" strokeweight="2.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">
              <v:textbox>
                <w:txbxContent>
                  <w:p w:rsidRPr="005339BC" w:rsidR="00001483" w:rsidP="00EA4450" w:rsidRDefault="00001483" w14:paraId="18E865EA" w14:textId="77777777">
                    <w:pPr>
                      <w:jc w:val="left"/>
                      <w:rPr>
                        <w:i/>
                        <w:color w:val="0070C0"/>
                        <w:sz w:val="16"/>
                      </w:rPr>
                    </w:pPr>
                    <w:r w:rsidRPr="005339BC">
                      <w:rPr>
                        <w:i/>
                        <w:color w:val="0070C0"/>
                      </w:rPr>
                      <w:t>Digital Government Factsheets - France</w:t>
                    </w:r>
                  </w:p>
                </w:txbxContent>
              </v:textbox>
              <w10:wrap type="square"/>
            </v:shape>
          </w:pict>
        </mc:Fallback>
      </mc:AlternateContent>
    </w:r>
    <w:r>
      <w:rPr>
        <w:noProof/>
        <w:lang w:val="fr-FR" w:eastAsia="fr-FR"/>
      </w:rPr>
      <w:drawing>
        <wp:anchor distT="0" distB="0" distL="114300" distR="114300" simplePos="0" relativeHeight="251658242" behindDoc="1" locked="0" layoutInCell="1" allowOverlap="1" wp14:anchorId="454008B2" wp14:editId="4764BF8E">
          <wp:simplePos x="0" y="0"/>
          <wp:positionH relativeFrom="column">
            <wp:posOffset>2717800</wp:posOffset>
          </wp:positionH>
          <wp:positionV relativeFrom="paragraph">
            <wp:posOffset>-273685</wp:posOffset>
          </wp:positionV>
          <wp:extent cx="3759200" cy="1441450"/>
          <wp:effectExtent l="0" t="0" r="0" b="0"/>
          <wp:wrapNone/>
          <wp:docPr id="7"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9"/>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759200" cy="1441450"/>
                  </a:xfrm>
                  <a:prstGeom prst="rect">
                    <a:avLst/>
                  </a:prstGeom>
                  <a:noFill/>
                </pic:spPr>
              </pic:pic>
            </a:graphicData>
          </a:graphic>
          <wp14:sizeRelH relativeFrom="page">
            <wp14:pctWidth>0</wp14:pctWidth>
          </wp14:sizeRelH>
          <wp14:sizeRelV relativeFrom="page">
            <wp14:pctHeight>0</wp14:pctHeight>
          </wp14:sizeRelV>
        </wp:anchor>
      </w:drawing>
    </w:r>
  </w:p>
  <w:p w:rsidR="00001483" w:rsidP="00F73F01" w:rsidRDefault="00001483" w14:paraId="269A8A51" w14:textId="77777777">
    <w:pPr>
      <w:pStyle w:val="Footer"/>
      <w:pBdr>
        <w:bottom w:val="single" w:color="7B6F46" w:sz="4" w:space="1"/>
      </w:pBdr>
      <w:tabs>
        <w:tab w:val="clear" w:pos="8306"/>
        <w:tab w:val="right" w:pos="8820"/>
      </w:tabs>
      <w:ind w:right="3027"/>
      <w:jc w:val="center"/>
    </w:pPr>
    <w:r>
      <w:rPr>
        <w:noProof/>
        <w:lang w:val="fr-FR" w:eastAsia="fr-FR"/>
      </w:rPr>
      <mc:AlternateContent>
        <mc:Choice Requires="wps">
          <w:drawing>
            <wp:anchor distT="4294967295" distB="4294967295" distL="114300" distR="114300" simplePos="0" relativeHeight="251658240" behindDoc="0" locked="0" layoutInCell="0" allowOverlap="1" wp14:anchorId="449A6FA1" wp14:editId="08B595F5">
              <wp:simplePos x="0" y="0"/>
              <wp:positionH relativeFrom="column">
                <wp:posOffset>0</wp:posOffset>
              </wp:positionH>
              <wp:positionV relativeFrom="paragraph">
                <wp:posOffset>325754</wp:posOffset>
              </wp:positionV>
              <wp:extent cx="5600700" cy="0"/>
              <wp:effectExtent l="0" t="0" r="0" b="0"/>
              <wp:wrapNone/>
              <wp:docPr id="1" name="Line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6007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0" style="position:absolute;z-index:25165824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spid="_x0000_s1026" o:allowincell="f" from="0,25.65pt" to="441pt,25.65pt" w14:anchorId="1271C3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"/>
          </w:pict>
        </mc:Fallback>
      </mc:AlternateContent>
    </w:r>
    <w:r>
      <w:rPr>
        <w:rFonts w:cs="Arial"/>
        <w:b/>
        <w:i w:val="0"/>
        <w:noProof/>
        <w:color w:val="auto"/>
        <w:w w:val="80"/>
        <w:szCs w:val="16"/>
        <w:lang w:val="fr-FR" w:eastAsia="fr-FR"/>
      </w:rPr>
      <w:drawing>
        <wp:inline distT="0" distB="0" distL="0" distR="0" wp14:anchorId="73B93A98" wp14:editId="29A13FE8">
          <wp:extent cx="5715000" cy="7562850"/>
          <wp:effectExtent l="0" t="0" r="0" b="0"/>
          <wp:docPr id="13" name="Image 13" descr="Corporate_Word_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3" descr="Corporate_Word_page"/>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5715000" cy="7562850"/>
                  </a:xfrm>
                  <a:prstGeom prst="rect">
                    <a:avLst/>
                  </a:prstGeom>
                  <a:noFill/>
                  <a:ln>
                    <a:noFill/>
                  </a:ln>
                </pic:spPr>
              </pic:pic>
            </a:graphicData>
          </a:graphic>
        </wp:inline>
      </w:drawing>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001483" w:rsidP="006843AE" w:rsidRDefault="00001483" w14:paraId="0A53D9CA" w14:textId="77777777">
    <w:pPr>
      <w:pStyle w:val="Heade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E384D4E2"/>
    <w:lvl w:ilvl="0">
      <w:start w:val="1"/>
      <w:numFmt w:val="decimal"/>
      <w:pStyle w:val="ListNumber5"/>
      <w:lvlText w:val="%1."/>
      <w:lvlJc w:val="left"/>
      <w:pPr>
        <w:tabs>
          <w:tab w:val="num" w:pos="1492"/>
        </w:tabs>
        <w:ind w:left="1492" w:hanging="358"/>
      </w:pPr>
      <w:rPr>
        <w:rFonts w:hint="default" w:ascii="Century Gothic" w:hAnsi="Century Gothic" w:cs="Times New Roman"/>
        <w:color w:val="333333"/>
        <w:sz w:val="20"/>
      </w:rPr>
    </w:lvl>
  </w:abstractNum>
  <w:abstractNum w:abstractNumId="1" w15:restartNumberingAfterBreak="0">
    <w:nsid w:val="FFFFFF7D"/>
    <w:multiLevelType w:val="singleLevel"/>
    <w:tmpl w:val="14380DEA"/>
    <w:lvl w:ilvl="0">
      <w:start w:val="1"/>
      <w:numFmt w:val="decimal"/>
      <w:pStyle w:val="ListNumber4"/>
      <w:lvlText w:val="%1."/>
      <w:lvlJc w:val="left"/>
      <w:pPr>
        <w:tabs>
          <w:tab w:val="num" w:pos="1209"/>
        </w:tabs>
        <w:ind w:left="1209" w:hanging="360"/>
      </w:pPr>
      <w:rPr>
        <w:rFonts w:hint="default" w:ascii="Century Gothic" w:hAnsi="Century Gothic" w:cs="Times New Roman"/>
        <w:color w:val="333333"/>
        <w:sz w:val="20"/>
      </w:rPr>
    </w:lvl>
  </w:abstractNum>
  <w:abstractNum w:abstractNumId="2" w15:restartNumberingAfterBreak="0">
    <w:nsid w:val="FFFFFF7E"/>
    <w:multiLevelType w:val="singleLevel"/>
    <w:tmpl w:val="CEDC45F6"/>
    <w:lvl w:ilvl="0">
      <w:start w:val="1"/>
      <w:numFmt w:val="decimal"/>
      <w:pStyle w:val="ListNumber3"/>
      <w:lvlText w:val="%1."/>
      <w:lvlJc w:val="left"/>
      <w:pPr>
        <w:tabs>
          <w:tab w:val="num" w:pos="926"/>
        </w:tabs>
        <w:ind w:left="926" w:hanging="360"/>
      </w:pPr>
      <w:rPr>
        <w:rFonts w:hint="default" w:ascii="Century Gothic" w:hAnsi="Century Gothic" w:cs="Times New Roman"/>
        <w:color w:val="333333"/>
        <w:sz w:val="20"/>
      </w:rPr>
    </w:lvl>
  </w:abstractNum>
  <w:abstractNum w:abstractNumId="3" w15:restartNumberingAfterBreak="0">
    <w:nsid w:val="FFFFFF7F"/>
    <w:multiLevelType w:val="singleLevel"/>
    <w:tmpl w:val="81F4EBAC"/>
    <w:lvl w:ilvl="0">
      <w:start w:val="1"/>
      <w:numFmt w:val="decimal"/>
      <w:pStyle w:val="ListNumber2"/>
      <w:lvlText w:val="%1."/>
      <w:lvlJc w:val="left"/>
      <w:pPr>
        <w:tabs>
          <w:tab w:val="num" w:pos="567"/>
        </w:tabs>
        <w:ind w:left="567" w:hanging="284"/>
      </w:pPr>
      <w:rPr>
        <w:rFonts w:hint="default" w:cs="Times New Roman"/>
      </w:rPr>
    </w:lvl>
  </w:abstractNum>
  <w:abstractNum w:abstractNumId="4" w15:restartNumberingAfterBreak="0">
    <w:nsid w:val="FFFFFF83"/>
    <w:multiLevelType w:val="singleLevel"/>
    <w:tmpl w:val="71D4746E"/>
    <w:lvl w:ilvl="0">
      <w:start w:val="1"/>
      <w:numFmt w:val="bullet"/>
      <w:lvlText w:val=""/>
      <w:lvlJc w:val="left"/>
      <w:pPr>
        <w:tabs>
          <w:tab w:val="num" w:pos="643"/>
        </w:tabs>
        <w:ind w:left="643" w:hanging="360"/>
      </w:pPr>
      <w:rPr>
        <w:rFonts w:hint="default" w:ascii="Symbol" w:hAnsi="Symbol"/>
      </w:rPr>
    </w:lvl>
  </w:abstractNum>
  <w:abstractNum w:abstractNumId="5" w15:restartNumberingAfterBreak="0">
    <w:nsid w:val="FFFFFF88"/>
    <w:multiLevelType w:val="singleLevel"/>
    <w:tmpl w:val="0A6AECDE"/>
    <w:lvl w:ilvl="0">
      <w:start w:val="1"/>
      <w:numFmt w:val="decimal"/>
      <w:pStyle w:val="ListNumber"/>
      <w:lvlText w:val="%1."/>
      <w:lvlJc w:val="left"/>
      <w:pPr>
        <w:tabs>
          <w:tab w:val="num" w:pos="284"/>
        </w:tabs>
        <w:ind w:left="284" w:hanging="284"/>
      </w:pPr>
      <w:rPr>
        <w:rFonts w:hint="default" w:ascii="Century Gothic" w:hAnsi="Century Gothic" w:cs="Times New Roman"/>
        <w:color w:val="333333"/>
        <w:sz w:val="20"/>
      </w:rPr>
    </w:lvl>
  </w:abstractNum>
  <w:abstractNum w:abstractNumId="6" w15:restartNumberingAfterBreak="0">
    <w:nsid w:val="FFFFFF89"/>
    <w:multiLevelType w:val="singleLevel"/>
    <w:tmpl w:val="BE58E4FA"/>
    <w:lvl w:ilvl="0">
      <w:start w:val="1"/>
      <w:numFmt w:val="bullet"/>
      <w:pStyle w:val="StyleListBulletListBulletJustifiedLeft"/>
      <w:lvlText w:val=""/>
      <w:lvlJc w:val="left"/>
      <w:pPr>
        <w:tabs>
          <w:tab w:val="num" w:pos="227"/>
        </w:tabs>
        <w:ind w:left="227" w:hanging="227"/>
      </w:pPr>
      <w:rPr>
        <w:rFonts w:hint="default" w:ascii="Wingdings" w:hAnsi="Wingdings"/>
        <w:color w:val="7B6F46"/>
      </w:rPr>
    </w:lvl>
  </w:abstractNum>
  <w:abstractNum w:abstractNumId="7" w15:restartNumberingAfterBreak="0">
    <w:nsid w:val="02D85787"/>
    <w:multiLevelType w:val="hybridMultilevel"/>
    <w:tmpl w:val="1FC65EC4"/>
    <w:lvl w:ilvl="0" w:tplc="040C0005">
      <w:start w:val="1"/>
      <w:numFmt w:val="bullet"/>
      <w:lvlText w:val=""/>
      <w:lvlJc w:val="left"/>
      <w:pPr>
        <w:ind w:left="720" w:hanging="360"/>
      </w:pPr>
      <w:rPr>
        <w:rFonts w:hint="default" w:ascii="Wingdings" w:hAnsi="Wingdings"/>
      </w:rPr>
    </w:lvl>
    <w:lvl w:ilvl="1" w:tplc="040C0003" w:tentative="1">
      <w:start w:val="1"/>
      <w:numFmt w:val="bullet"/>
      <w:lvlText w:val="o"/>
      <w:lvlJc w:val="left"/>
      <w:pPr>
        <w:ind w:left="1440" w:hanging="360"/>
      </w:pPr>
      <w:rPr>
        <w:rFonts w:hint="default" w:ascii="Courier New" w:hAnsi="Courier New"/>
      </w:rPr>
    </w:lvl>
    <w:lvl w:ilvl="2" w:tplc="040C0005" w:tentative="1">
      <w:start w:val="1"/>
      <w:numFmt w:val="bullet"/>
      <w:lvlText w:val=""/>
      <w:lvlJc w:val="left"/>
      <w:pPr>
        <w:ind w:left="2160" w:hanging="360"/>
      </w:pPr>
      <w:rPr>
        <w:rFonts w:hint="default" w:ascii="Wingdings" w:hAnsi="Wingdings"/>
      </w:rPr>
    </w:lvl>
    <w:lvl w:ilvl="3" w:tplc="040C0001" w:tentative="1">
      <w:start w:val="1"/>
      <w:numFmt w:val="bullet"/>
      <w:lvlText w:val=""/>
      <w:lvlJc w:val="left"/>
      <w:pPr>
        <w:ind w:left="2880" w:hanging="360"/>
      </w:pPr>
      <w:rPr>
        <w:rFonts w:hint="default" w:ascii="Symbol" w:hAnsi="Symbol"/>
      </w:rPr>
    </w:lvl>
    <w:lvl w:ilvl="4" w:tplc="040C0003" w:tentative="1">
      <w:start w:val="1"/>
      <w:numFmt w:val="bullet"/>
      <w:lvlText w:val="o"/>
      <w:lvlJc w:val="left"/>
      <w:pPr>
        <w:ind w:left="3600" w:hanging="360"/>
      </w:pPr>
      <w:rPr>
        <w:rFonts w:hint="default" w:ascii="Courier New" w:hAnsi="Courier New"/>
      </w:rPr>
    </w:lvl>
    <w:lvl w:ilvl="5" w:tplc="040C0005" w:tentative="1">
      <w:start w:val="1"/>
      <w:numFmt w:val="bullet"/>
      <w:lvlText w:val=""/>
      <w:lvlJc w:val="left"/>
      <w:pPr>
        <w:ind w:left="4320" w:hanging="360"/>
      </w:pPr>
      <w:rPr>
        <w:rFonts w:hint="default" w:ascii="Wingdings" w:hAnsi="Wingdings"/>
      </w:rPr>
    </w:lvl>
    <w:lvl w:ilvl="6" w:tplc="040C0001" w:tentative="1">
      <w:start w:val="1"/>
      <w:numFmt w:val="bullet"/>
      <w:lvlText w:val=""/>
      <w:lvlJc w:val="left"/>
      <w:pPr>
        <w:ind w:left="5040" w:hanging="360"/>
      </w:pPr>
      <w:rPr>
        <w:rFonts w:hint="default" w:ascii="Symbol" w:hAnsi="Symbol"/>
      </w:rPr>
    </w:lvl>
    <w:lvl w:ilvl="7" w:tplc="040C0003" w:tentative="1">
      <w:start w:val="1"/>
      <w:numFmt w:val="bullet"/>
      <w:lvlText w:val="o"/>
      <w:lvlJc w:val="left"/>
      <w:pPr>
        <w:ind w:left="5760" w:hanging="360"/>
      </w:pPr>
      <w:rPr>
        <w:rFonts w:hint="default" w:ascii="Courier New" w:hAnsi="Courier New"/>
      </w:rPr>
    </w:lvl>
    <w:lvl w:ilvl="8" w:tplc="040C0005" w:tentative="1">
      <w:start w:val="1"/>
      <w:numFmt w:val="bullet"/>
      <w:lvlText w:val=""/>
      <w:lvlJc w:val="left"/>
      <w:pPr>
        <w:ind w:left="6480" w:hanging="360"/>
      </w:pPr>
      <w:rPr>
        <w:rFonts w:hint="default" w:ascii="Wingdings" w:hAnsi="Wingdings"/>
      </w:rPr>
    </w:lvl>
  </w:abstractNum>
  <w:abstractNum w:abstractNumId="8" w15:restartNumberingAfterBreak="0">
    <w:nsid w:val="05151938"/>
    <w:multiLevelType w:val="hybridMultilevel"/>
    <w:tmpl w:val="5EA2EE2C"/>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9" w15:restartNumberingAfterBreak="0">
    <w:nsid w:val="057A412A"/>
    <w:multiLevelType w:val="hybridMultilevel"/>
    <w:tmpl w:val="77102948"/>
    <w:lvl w:ilvl="0" w:tplc="04090001">
      <w:start w:val="1"/>
      <w:numFmt w:val="bullet"/>
      <w:lvlText w:val=""/>
      <w:lvlJc w:val="left"/>
      <w:pPr>
        <w:ind w:left="720" w:hanging="360"/>
      </w:pPr>
      <w:rPr>
        <w:rFonts w:hint="default" w:ascii="Symbol" w:hAnsi="Symbol"/>
        <w:lang w:val="en-GB"/>
      </w:rPr>
    </w:lvl>
    <w:lvl w:ilvl="1" w:tplc="040C0003">
      <w:start w:val="1"/>
      <w:numFmt w:val="bullet"/>
      <w:lvlText w:val="o"/>
      <w:lvlJc w:val="left"/>
      <w:pPr>
        <w:ind w:left="1440" w:hanging="360"/>
      </w:pPr>
      <w:rPr>
        <w:rFonts w:hint="default" w:ascii="Courier New" w:hAnsi="Courier New" w:cs="Courier New"/>
      </w:rPr>
    </w:lvl>
    <w:lvl w:ilvl="2" w:tplc="040C0005">
      <w:start w:val="1"/>
      <w:numFmt w:val="bullet"/>
      <w:lvlText w:val=""/>
      <w:lvlJc w:val="left"/>
      <w:pPr>
        <w:ind w:left="2160" w:hanging="360"/>
      </w:pPr>
      <w:rPr>
        <w:rFonts w:hint="default" w:ascii="Wingdings" w:hAnsi="Wingdings"/>
      </w:rPr>
    </w:lvl>
    <w:lvl w:ilvl="3" w:tplc="040C0001">
      <w:start w:val="1"/>
      <w:numFmt w:val="bullet"/>
      <w:lvlText w:val=""/>
      <w:lvlJc w:val="left"/>
      <w:pPr>
        <w:ind w:left="2880" w:hanging="360"/>
      </w:pPr>
      <w:rPr>
        <w:rFonts w:hint="default" w:ascii="Symbol" w:hAnsi="Symbol"/>
      </w:rPr>
    </w:lvl>
    <w:lvl w:ilvl="4" w:tplc="040C0003" w:tentative="1">
      <w:start w:val="1"/>
      <w:numFmt w:val="bullet"/>
      <w:lvlText w:val="o"/>
      <w:lvlJc w:val="left"/>
      <w:pPr>
        <w:ind w:left="3600" w:hanging="360"/>
      </w:pPr>
      <w:rPr>
        <w:rFonts w:hint="default" w:ascii="Courier New" w:hAnsi="Courier New" w:cs="Courier New"/>
      </w:rPr>
    </w:lvl>
    <w:lvl w:ilvl="5" w:tplc="040C0005" w:tentative="1">
      <w:start w:val="1"/>
      <w:numFmt w:val="bullet"/>
      <w:lvlText w:val=""/>
      <w:lvlJc w:val="left"/>
      <w:pPr>
        <w:ind w:left="4320" w:hanging="360"/>
      </w:pPr>
      <w:rPr>
        <w:rFonts w:hint="default" w:ascii="Wingdings" w:hAnsi="Wingdings"/>
      </w:rPr>
    </w:lvl>
    <w:lvl w:ilvl="6" w:tplc="040C0001" w:tentative="1">
      <w:start w:val="1"/>
      <w:numFmt w:val="bullet"/>
      <w:lvlText w:val=""/>
      <w:lvlJc w:val="left"/>
      <w:pPr>
        <w:ind w:left="5040" w:hanging="360"/>
      </w:pPr>
      <w:rPr>
        <w:rFonts w:hint="default" w:ascii="Symbol" w:hAnsi="Symbol"/>
      </w:rPr>
    </w:lvl>
    <w:lvl w:ilvl="7" w:tplc="040C0003" w:tentative="1">
      <w:start w:val="1"/>
      <w:numFmt w:val="bullet"/>
      <w:lvlText w:val="o"/>
      <w:lvlJc w:val="left"/>
      <w:pPr>
        <w:ind w:left="5760" w:hanging="360"/>
      </w:pPr>
      <w:rPr>
        <w:rFonts w:hint="default" w:ascii="Courier New" w:hAnsi="Courier New" w:cs="Courier New"/>
      </w:rPr>
    </w:lvl>
    <w:lvl w:ilvl="8" w:tplc="040C0005" w:tentative="1">
      <w:start w:val="1"/>
      <w:numFmt w:val="bullet"/>
      <w:lvlText w:val=""/>
      <w:lvlJc w:val="left"/>
      <w:pPr>
        <w:ind w:left="6480" w:hanging="360"/>
      </w:pPr>
      <w:rPr>
        <w:rFonts w:hint="default" w:ascii="Wingdings" w:hAnsi="Wingdings"/>
      </w:rPr>
    </w:lvl>
  </w:abstractNum>
  <w:abstractNum w:abstractNumId="10" w15:restartNumberingAfterBreak="0">
    <w:nsid w:val="0590145D"/>
    <w:multiLevelType w:val="hybridMultilevel"/>
    <w:tmpl w:val="EC8C72A2"/>
    <w:lvl w:ilvl="0" w:tplc="040C0001">
      <w:start w:val="1"/>
      <w:numFmt w:val="bullet"/>
      <w:lvlText w:val=""/>
      <w:lvlJc w:val="left"/>
      <w:pPr>
        <w:ind w:left="720" w:hanging="360"/>
      </w:pPr>
      <w:rPr>
        <w:rFonts w:hint="default" w:ascii="Symbol" w:hAnsi="Symbol"/>
      </w:rPr>
    </w:lvl>
    <w:lvl w:ilvl="1" w:tplc="040C0003">
      <w:start w:val="1"/>
      <w:numFmt w:val="bullet"/>
      <w:lvlText w:val="o"/>
      <w:lvlJc w:val="left"/>
      <w:pPr>
        <w:ind w:left="1440" w:hanging="360"/>
      </w:pPr>
      <w:rPr>
        <w:rFonts w:hint="default" w:ascii="Courier New" w:hAnsi="Courier New" w:cs="Courier New"/>
      </w:rPr>
    </w:lvl>
    <w:lvl w:ilvl="2" w:tplc="040C0005">
      <w:start w:val="1"/>
      <w:numFmt w:val="bullet"/>
      <w:lvlText w:val=""/>
      <w:lvlJc w:val="left"/>
      <w:pPr>
        <w:ind w:left="2160" w:hanging="360"/>
      </w:pPr>
      <w:rPr>
        <w:rFonts w:hint="default" w:ascii="Wingdings" w:hAnsi="Wingdings"/>
      </w:rPr>
    </w:lvl>
    <w:lvl w:ilvl="3" w:tplc="040C0001">
      <w:start w:val="1"/>
      <w:numFmt w:val="bullet"/>
      <w:lvlText w:val=""/>
      <w:lvlJc w:val="left"/>
      <w:pPr>
        <w:ind w:left="2880" w:hanging="360"/>
      </w:pPr>
      <w:rPr>
        <w:rFonts w:hint="default" w:ascii="Symbol" w:hAnsi="Symbol"/>
      </w:rPr>
    </w:lvl>
    <w:lvl w:ilvl="4" w:tplc="040C0003">
      <w:start w:val="1"/>
      <w:numFmt w:val="bullet"/>
      <w:lvlText w:val="o"/>
      <w:lvlJc w:val="left"/>
      <w:pPr>
        <w:ind w:left="3600" w:hanging="360"/>
      </w:pPr>
      <w:rPr>
        <w:rFonts w:hint="default" w:ascii="Courier New" w:hAnsi="Courier New" w:cs="Courier New"/>
      </w:rPr>
    </w:lvl>
    <w:lvl w:ilvl="5" w:tplc="040C0005">
      <w:start w:val="1"/>
      <w:numFmt w:val="bullet"/>
      <w:lvlText w:val=""/>
      <w:lvlJc w:val="left"/>
      <w:pPr>
        <w:ind w:left="4320" w:hanging="360"/>
      </w:pPr>
      <w:rPr>
        <w:rFonts w:hint="default" w:ascii="Wingdings" w:hAnsi="Wingdings"/>
      </w:rPr>
    </w:lvl>
    <w:lvl w:ilvl="6" w:tplc="040C0001">
      <w:start w:val="1"/>
      <w:numFmt w:val="bullet"/>
      <w:lvlText w:val=""/>
      <w:lvlJc w:val="left"/>
      <w:pPr>
        <w:ind w:left="5040" w:hanging="360"/>
      </w:pPr>
      <w:rPr>
        <w:rFonts w:hint="default" w:ascii="Symbol" w:hAnsi="Symbol"/>
      </w:rPr>
    </w:lvl>
    <w:lvl w:ilvl="7" w:tplc="040C0003">
      <w:start w:val="1"/>
      <w:numFmt w:val="bullet"/>
      <w:lvlText w:val="o"/>
      <w:lvlJc w:val="left"/>
      <w:pPr>
        <w:ind w:left="5760" w:hanging="360"/>
      </w:pPr>
      <w:rPr>
        <w:rFonts w:hint="default" w:ascii="Courier New" w:hAnsi="Courier New" w:cs="Courier New"/>
      </w:rPr>
    </w:lvl>
    <w:lvl w:ilvl="8" w:tplc="040C0005">
      <w:start w:val="1"/>
      <w:numFmt w:val="bullet"/>
      <w:lvlText w:val=""/>
      <w:lvlJc w:val="left"/>
      <w:pPr>
        <w:ind w:left="6480" w:hanging="360"/>
      </w:pPr>
      <w:rPr>
        <w:rFonts w:hint="default" w:ascii="Wingdings" w:hAnsi="Wingdings"/>
      </w:rPr>
    </w:lvl>
  </w:abstractNum>
  <w:abstractNum w:abstractNumId="11" w15:restartNumberingAfterBreak="0">
    <w:nsid w:val="06E24525"/>
    <w:multiLevelType w:val="hybridMultilevel"/>
    <w:tmpl w:val="AD308550"/>
    <w:lvl w:ilvl="0" w:tplc="040C0001">
      <w:start w:val="1"/>
      <w:numFmt w:val="bullet"/>
      <w:lvlText w:val=""/>
      <w:lvlJc w:val="left"/>
      <w:pPr>
        <w:ind w:left="720" w:hanging="360"/>
      </w:pPr>
      <w:rPr>
        <w:rFonts w:hint="default" w:ascii="Symbol" w:hAnsi="Symbol"/>
      </w:rPr>
    </w:lvl>
    <w:lvl w:ilvl="1" w:tplc="040C0003" w:tentative="1">
      <w:start w:val="1"/>
      <w:numFmt w:val="bullet"/>
      <w:lvlText w:val="o"/>
      <w:lvlJc w:val="left"/>
      <w:pPr>
        <w:ind w:left="1440" w:hanging="360"/>
      </w:pPr>
      <w:rPr>
        <w:rFonts w:hint="default" w:ascii="Courier New" w:hAnsi="Courier New" w:cs="Courier New"/>
      </w:rPr>
    </w:lvl>
    <w:lvl w:ilvl="2" w:tplc="040C0005" w:tentative="1">
      <w:start w:val="1"/>
      <w:numFmt w:val="bullet"/>
      <w:lvlText w:val=""/>
      <w:lvlJc w:val="left"/>
      <w:pPr>
        <w:ind w:left="2160" w:hanging="360"/>
      </w:pPr>
      <w:rPr>
        <w:rFonts w:hint="default" w:ascii="Wingdings" w:hAnsi="Wingdings"/>
      </w:rPr>
    </w:lvl>
    <w:lvl w:ilvl="3" w:tplc="040C0001" w:tentative="1">
      <w:start w:val="1"/>
      <w:numFmt w:val="bullet"/>
      <w:lvlText w:val=""/>
      <w:lvlJc w:val="left"/>
      <w:pPr>
        <w:ind w:left="2880" w:hanging="360"/>
      </w:pPr>
      <w:rPr>
        <w:rFonts w:hint="default" w:ascii="Symbol" w:hAnsi="Symbol"/>
      </w:rPr>
    </w:lvl>
    <w:lvl w:ilvl="4" w:tplc="040C0003" w:tentative="1">
      <w:start w:val="1"/>
      <w:numFmt w:val="bullet"/>
      <w:lvlText w:val="o"/>
      <w:lvlJc w:val="left"/>
      <w:pPr>
        <w:ind w:left="3600" w:hanging="360"/>
      </w:pPr>
      <w:rPr>
        <w:rFonts w:hint="default" w:ascii="Courier New" w:hAnsi="Courier New" w:cs="Courier New"/>
      </w:rPr>
    </w:lvl>
    <w:lvl w:ilvl="5" w:tplc="040C0005" w:tentative="1">
      <w:start w:val="1"/>
      <w:numFmt w:val="bullet"/>
      <w:lvlText w:val=""/>
      <w:lvlJc w:val="left"/>
      <w:pPr>
        <w:ind w:left="4320" w:hanging="360"/>
      </w:pPr>
      <w:rPr>
        <w:rFonts w:hint="default" w:ascii="Wingdings" w:hAnsi="Wingdings"/>
      </w:rPr>
    </w:lvl>
    <w:lvl w:ilvl="6" w:tplc="040C0001" w:tentative="1">
      <w:start w:val="1"/>
      <w:numFmt w:val="bullet"/>
      <w:lvlText w:val=""/>
      <w:lvlJc w:val="left"/>
      <w:pPr>
        <w:ind w:left="5040" w:hanging="360"/>
      </w:pPr>
      <w:rPr>
        <w:rFonts w:hint="default" w:ascii="Symbol" w:hAnsi="Symbol"/>
      </w:rPr>
    </w:lvl>
    <w:lvl w:ilvl="7" w:tplc="040C0003" w:tentative="1">
      <w:start w:val="1"/>
      <w:numFmt w:val="bullet"/>
      <w:lvlText w:val="o"/>
      <w:lvlJc w:val="left"/>
      <w:pPr>
        <w:ind w:left="5760" w:hanging="360"/>
      </w:pPr>
      <w:rPr>
        <w:rFonts w:hint="default" w:ascii="Courier New" w:hAnsi="Courier New" w:cs="Courier New"/>
      </w:rPr>
    </w:lvl>
    <w:lvl w:ilvl="8" w:tplc="040C0005" w:tentative="1">
      <w:start w:val="1"/>
      <w:numFmt w:val="bullet"/>
      <w:lvlText w:val=""/>
      <w:lvlJc w:val="left"/>
      <w:pPr>
        <w:ind w:left="6480" w:hanging="360"/>
      </w:pPr>
      <w:rPr>
        <w:rFonts w:hint="default" w:ascii="Wingdings" w:hAnsi="Wingdings"/>
      </w:rPr>
    </w:lvl>
  </w:abstractNum>
  <w:abstractNum w:abstractNumId="12" w15:restartNumberingAfterBreak="0">
    <w:nsid w:val="073662CF"/>
    <w:multiLevelType w:val="hybridMultilevel"/>
    <w:tmpl w:val="EB5255E8"/>
    <w:lvl w:ilvl="0" w:tplc="08090001">
      <w:start w:val="1"/>
      <w:numFmt w:val="bullet"/>
      <w:lvlText w:val=""/>
      <w:lvlJc w:val="left"/>
      <w:pPr>
        <w:ind w:left="720" w:hanging="360"/>
      </w:pPr>
      <w:rPr>
        <w:rFonts w:hint="default" w:ascii="Symbol" w:hAnsi="Symbol"/>
      </w:rPr>
    </w:lvl>
    <w:lvl w:ilvl="1" w:tplc="08090003">
      <w:start w:val="1"/>
      <w:numFmt w:val="bullet"/>
      <w:lvlText w:val="o"/>
      <w:lvlJc w:val="left"/>
      <w:pPr>
        <w:ind w:left="1440" w:hanging="360"/>
      </w:pPr>
      <w:rPr>
        <w:rFonts w:hint="default" w:ascii="Courier New" w:hAnsi="Courier New" w:cs="Courier New"/>
      </w:rPr>
    </w:lvl>
    <w:lvl w:ilvl="2" w:tplc="08090005">
      <w:start w:val="1"/>
      <w:numFmt w:val="bullet"/>
      <w:lvlText w:val=""/>
      <w:lvlJc w:val="left"/>
      <w:pPr>
        <w:ind w:left="2160" w:hanging="360"/>
      </w:pPr>
      <w:rPr>
        <w:rFonts w:hint="default" w:ascii="Wingdings" w:hAnsi="Wingdings"/>
      </w:rPr>
    </w:lvl>
    <w:lvl w:ilvl="3" w:tplc="08090001">
      <w:start w:val="1"/>
      <w:numFmt w:val="bullet"/>
      <w:lvlText w:val=""/>
      <w:lvlJc w:val="left"/>
      <w:pPr>
        <w:ind w:left="2880" w:hanging="360"/>
      </w:pPr>
      <w:rPr>
        <w:rFonts w:hint="default" w:ascii="Symbol" w:hAnsi="Symbol"/>
      </w:rPr>
    </w:lvl>
    <w:lvl w:ilvl="4" w:tplc="08090003">
      <w:start w:val="1"/>
      <w:numFmt w:val="bullet"/>
      <w:lvlText w:val="o"/>
      <w:lvlJc w:val="left"/>
      <w:pPr>
        <w:ind w:left="3600" w:hanging="360"/>
      </w:pPr>
      <w:rPr>
        <w:rFonts w:hint="default" w:ascii="Courier New" w:hAnsi="Courier New" w:cs="Courier New"/>
      </w:rPr>
    </w:lvl>
    <w:lvl w:ilvl="5" w:tplc="08090005">
      <w:start w:val="1"/>
      <w:numFmt w:val="bullet"/>
      <w:lvlText w:val=""/>
      <w:lvlJc w:val="left"/>
      <w:pPr>
        <w:ind w:left="4320" w:hanging="360"/>
      </w:pPr>
      <w:rPr>
        <w:rFonts w:hint="default" w:ascii="Wingdings" w:hAnsi="Wingdings"/>
      </w:rPr>
    </w:lvl>
    <w:lvl w:ilvl="6" w:tplc="08090001">
      <w:start w:val="1"/>
      <w:numFmt w:val="bullet"/>
      <w:lvlText w:val=""/>
      <w:lvlJc w:val="left"/>
      <w:pPr>
        <w:ind w:left="5040" w:hanging="360"/>
      </w:pPr>
      <w:rPr>
        <w:rFonts w:hint="default" w:ascii="Symbol" w:hAnsi="Symbol"/>
      </w:rPr>
    </w:lvl>
    <w:lvl w:ilvl="7" w:tplc="08090003">
      <w:start w:val="1"/>
      <w:numFmt w:val="bullet"/>
      <w:lvlText w:val="o"/>
      <w:lvlJc w:val="left"/>
      <w:pPr>
        <w:ind w:left="5760" w:hanging="360"/>
      </w:pPr>
      <w:rPr>
        <w:rFonts w:hint="default" w:ascii="Courier New" w:hAnsi="Courier New" w:cs="Courier New"/>
      </w:rPr>
    </w:lvl>
    <w:lvl w:ilvl="8" w:tplc="08090005">
      <w:start w:val="1"/>
      <w:numFmt w:val="bullet"/>
      <w:lvlText w:val=""/>
      <w:lvlJc w:val="left"/>
      <w:pPr>
        <w:ind w:left="6480" w:hanging="360"/>
      </w:pPr>
      <w:rPr>
        <w:rFonts w:hint="default" w:ascii="Wingdings" w:hAnsi="Wingdings"/>
      </w:rPr>
    </w:lvl>
  </w:abstractNum>
  <w:abstractNum w:abstractNumId="13" w15:restartNumberingAfterBreak="0">
    <w:nsid w:val="08FE2275"/>
    <w:multiLevelType w:val="hybridMultilevel"/>
    <w:tmpl w:val="58EEF50E"/>
    <w:lvl w:ilvl="0" w:tplc="040C0001">
      <w:start w:val="1"/>
      <w:numFmt w:val="bullet"/>
      <w:lvlText w:val=""/>
      <w:lvlJc w:val="left"/>
      <w:pPr>
        <w:ind w:left="720" w:hanging="360"/>
      </w:pPr>
      <w:rPr>
        <w:rFonts w:hint="default" w:ascii="Symbol" w:hAnsi="Symbol"/>
      </w:rPr>
    </w:lvl>
    <w:lvl w:ilvl="1" w:tplc="040C0003" w:tentative="1">
      <w:start w:val="1"/>
      <w:numFmt w:val="bullet"/>
      <w:lvlText w:val="o"/>
      <w:lvlJc w:val="left"/>
      <w:pPr>
        <w:ind w:left="1440" w:hanging="360"/>
      </w:pPr>
      <w:rPr>
        <w:rFonts w:hint="default" w:ascii="Courier New" w:hAnsi="Courier New" w:cs="Courier New"/>
      </w:rPr>
    </w:lvl>
    <w:lvl w:ilvl="2" w:tplc="040C0005" w:tentative="1">
      <w:start w:val="1"/>
      <w:numFmt w:val="bullet"/>
      <w:lvlText w:val=""/>
      <w:lvlJc w:val="left"/>
      <w:pPr>
        <w:ind w:left="2160" w:hanging="360"/>
      </w:pPr>
      <w:rPr>
        <w:rFonts w:hint="default" w:ascii="Wingdings" w:hAnsi="Wingdings"/>
      </w:rPr>
    </w:lvl>
    <w:lvl w:ilvl="3" w:tplc="040C0001" w:tentative="1">
      <w:start w:val="1"/>
      <w:numFmt w:val="bullet"/>
      <w:lvlText w:val=""/>
      <w:lvlJc w:val="left"/>
      <w:pPr>
        <w:ind w:left="2880" w:hanging="360"/>
      </w:pPr>
      <w:rPr>
        <w:rFonts w:hint="default" w:ascii="Symbol" w:hAnsi="Symbol"/>
      </w:rPr>
    </w:lvl>
    <w:lvl w:ilvl="4" w:tplc="040C0003" w:tentative="1">
      <w:start w:val="1"/>
      <w:numFmt w:val="bullet"/>
      <w:lvlText w:val="o"/>
      <w:lvlJc w:val="left"/>
      <w:pPr>
        <w:ind w:left="3600" w:hanging="360"/>
      </w:pPr>
      <w:rPr>
        <w:rFonts w:hint="default" w:ascii="Courier New" w:hAnsi="Courier New" w:cs="Courier New"/>
      </w:rPr>
    </w:lvl>
    <w:lvl w:ilvl="5" w:tplc="040C0005" w:tentative="1">
      <w:start w:val="1"/>
      <w:numFmt w:val="bullet"/>
      <w:lvlText w:val=""/>
      <w:lvlJc w:val="left"/>
      <w:pPr>
        <w:ind w:left="4320" w:hanging="360"/>
      </w:pPr>
      <w:rPr>
        <w:rFonts w:hint="default" w:ascii="Wingdings" w:hAnsi="Wingdings"/>
      </w:rPr>
    </w:lvl>
    <w:lvl w:ilvl="6" w:tplc="040C0001" w:tentative="1">
      <w:start w:val="1"/>
      <w:numFmt w:val="bullet"/>
      <w:lvlText w:val=""/>
      <w:lvlJc w:val="left"/>
      <w:pPr>
        <w:ind w:left="5040" w:hanging="360"/>
      </w:pPr>
      <w:rPr>
        <w:rFonts w:hint="default" w:ascii="Symbol" w:hAnsi="Symbol"/>
      </w:rPr>
    </w:lvl>
    <w:lvl w:ilvl="7" w:tplc="040C0003" w:tentative="1">
      <w:start w:val="1"/>
      <w:numFmt w:val="bullet"/>
      <w:lvlText w:val="o"/>
      <w:lvlJc w:val="left"/>
      <w:pPr>
        <w:ind w:left="5760" w:hanging="360"/>
      </w:pPr>
      <w:rPr>
        <w:rFonts w:hint="default" w:ascii="Courier New" w:hAnsi="Courier New" w:cs="Courier New"/>
      </w:rPr>
    </w:lvl>
    <w:lvl w:ilvl="8" w:tplc="040C0005" w:tentative="1">
      <w:start w:val="1"/>
      <w:numFmt w:val="bullet"/>
      <w:lvlText w:val=""/>
      <w:lvlJc w:val="left"/>
      <w:pPr>
        <w:ind w:left="6480" w:hanging="360"/>
      </w:pPr>
      <w:rPr>
        <w:rFonts w:hint="default" w:ascii="Wingdings" w:hAnsi="Wingdings"/>
      </w:rPr>
    </w:lvl>
  </w:abstractNum>
  <w:abstractNum w:abstractNumId="14" w15:restartNumberingAfterBreak="0">
    <w:nsid w:val="0AB74C69"/>
    <w:multiLevelType w:val="hybridMultilevel"/>
    <w:tmpl w:val="9F4A721C"/>
    <w:lvl w:ilvl="0" w:tplc="040C0001">
      <w:start w:val="1"/>
      <w:numFmt w:val="bullet"/>
      <w:lvlText w:val=""/>
      <w:lvlJc w:val="left"/>
      <w:pPr>
        <w:ind w:left="720" w:hanging="360"/>
      </w:pPr>
      <w:rPr>
        <w:rFonts w:hint="default" w:ascii="Symbol" w:hAnsi="Symbol"/>
      </w:rPr>
    </w:lvl>
    <w:lvl w:ilvl="1" w:tplc="3AE23A06">
      <w:numFmt w:val="bullet"/>
      <w:lvlText w:val="-"/>
      <w:lvlJc w:val="left"/>
      <w:pPr>
        <w:ind w:left="1440" w:hanging="360"/>
      </w:pPr>
      <w:rPr>
        <w:rFonts w:hint="default" w:ascii="Calibri" w:hAnsi="Calibri" w:cs="Calibri" w:eastAsiaTheme="minorHAnsi"/>
      </w:rPr>
    </w:lvl>
    <w:lvl w:ilvl="2" w:tplc="040C0005" w:tentative="1">
      <w:start w:val="1"/>
      <w:numFmt w:val="bullet"/>
      <w:lvlText w:val=""/>
      <w:lvlJc w:val="left"/>
      <w:pPr>
        <w:ind w:left="2160" w:hanging="360"/>
      </w:pPr>
      <w:rPr>
        <w:rFonts w:hint="default" w:ascii="Wingdings" w:hAnsi="Wingdings"/>
      </w:rPr>
    </w:lvl>
    <w:lvl w:ilvl="3" w:tplc="040C0001" w:tentative="1">
      <w:start w:val="1"/>
      <w:numFmt w:val="bullet"/>
      <w:lvlText w:val=""/>
      <w:lvlJc w:val="left"/>
      <w:pPr>
        <w:ind w:left="2880" w:hanging="360"/>
      </w:pPr>
      <w:rPr>
        <w:rFonts w:hint="default" w:ascii="Symbol" w:hAnsi="Symbol"/>
      </w:rPr>
    </w:lvl>
    <w:lvl w:ilvl="4" w:tplc="040C0003" w:tentative="1">
      <w:start w:val="1"/>
      <w:numFmt w:val="bullet"/>
      <w:lvlText w:val="o"/>
      <w:lvlJc w:val="left"/>
      <w:pPr>
        <w:ind w:left="3600" w:hanging="360"/>
      </w:pPr>
      <w:rPr>
        <w:rFonts w:hint="default" w:ascii="Courier New" w:hAnsi="Courier New" w:cs="Courier New"/>
      </w:rPr>
    </w:lvl>
    <w:lvl w:ilvl="5" w:tplc="040C0005" w:tentative="1">
      <w:start w:val="1"/>
      <w:numFmt w:val="bullet"/>
      <w:lvlText w:val=""/>
      <w:lvlJc w:val="left"/>
      <w:pPr>
        <w:ind w:left="4320" w:hanging="360"/>
      </w:pPr>
      <w:rPr>
        <w:rFonts w:hint="default" w:ascii="Wingdings" w:hAnsi="Wingdings"/>
      </w:rPr>
    </w:lvl>
    <w:lvl w:ilvl="6" w:tplc="040C0001" w:tentative="1">
      <w:start w:val="1"/>
      <w:numFmt w:val="bullet"/>
      <w:lvlText w:val=""/>
      <w:lvlJc w:val="left"/>
      <w:pPr>
        <w:ind w:left="5040" w:hanging="360"/>
      </w:pPr>
      <w:rPr>
        <w:rFonts w:hint="default" w:ascii="Symbol" w:hAnsi="Symbol"/>
      </w:rPr>
    </w:lvl>
    <w:lvl w:ilvl="7" w:tplc="040C0003" w:tentative="1">
      <w:start w:val="1"/>
      <w:numFmt w:val="bullet"/>
      <w:lvlText w:val="o"/>
      <w:lvlJc w:val="left"/>
      <w:pPr>
        <w:ind w:left="5760" w:hanging="360"/>
      </w:pPr>
      <w:rPr>
        <w:rFonts w:hint="default" w:ascii="Courier New" w:hAnsi="Courier New" w:cs="Courier New"/>
      </w:rPr>
    </w:lvl>
    <w:lvl w:ilvl="8" w:tplc="040C0005" w:tentative="1">
      <w:start w:val="1"/>
      <w:numFmt w:val="bullet"/>
      <w:lvlText w:val=""/>
      <w:lvlJc w:val="left"/>
      <w:pPr>
        <w:ind w:left="6480" w:hanging="360"/>
      </w:pPr>
      <w:rPr>
        <w:rFonts w:hint="default" w:ascii="Wingdings" w:hAnsi="Wingdings"/>
      </w:rPr>
    </w:lvl>
  </w:abstractNum>
  <w:abstractNum w:abstractNumId="15" w15:restartNumberingAfterBreak="0">
    <w:nsid w:val="0CE4306A"/>
    <w:multiLevelType w:val="hybridMultilevel"/>
    <w:tmpl w:val="07083304"/>
    <w:lvl w:ilvl="0" w:tplc="04090005">
      <w:start w:val="1"/>
      <w:numFmt w:val="bullet"/>
      <w:lvlText w:val=""/>
      <w:lvlJc w:val="left"/>
      <w:pPr>
        <w:ind w:left="720" w:hanging="360"/>
      </w:pPr>
      <w:rPr>
        <w:rFonts w:hint="default" w:ascii="Wingdings" w:hAnsi="Wingdings"/>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16" w15:restartNumberingAfterBreak="0">
    <w:nsid w:val="0E7A0A1B"/>
    <w:multiLevelType w:val="hybridMultilevel"/>
    <w:tmpl w:val="DA70BBDE"/>
    <w:lvl w:ilvl="0" w:tplc="7D54961E">
      <w:numFmt w:val="bullet"/>
      <w:lvlText w:val="-"/>
      <w:lvlJc w:val="left"/>
      <w:pPr>
        <w:ind w:left="720" w:hanging="360"/>
      </w:pPr>
      <w:rPr>
        <w:rFonts w:hint="default" w:ascii="Verdana" w:hAnsi="Verdana" w:eastAsia="Times New Roman" w:cs="Times New Roman"/>
      </w:rPr>
    </w:lvl>
    <w:lvl w:ilvl="1" w:tplc="040C0003" w:tentative="1">
      <w:start w:val="1"/>
      <w:numFmt w:val="bullet"/>
      <w:lvlText w:val="o"/>
      <w:lvlJc w:val="left"/>
      <w:pPr>
        <w:ind w:left="1440" w:hanging="360"/>
      </w:pPr>
      <w:rPr>
        <w:rFonts w:hint="default" w:ascii="Courier New" w:hAnsi="Courier New" w:cs="Courier New"/>
      </w:rPr>
    </w:lvl>
    <w:lvl w:ilvl="2" w:tplc="040C0005" w:tentative="1">
      <w:start w:val="1"/>
      <w:numFmt w:val="bullet"/>
      <w:lvlText w:val=""/>
      <w:lvlJc w:val="left"/>
      <w:pPr>
        <w:ind w:left="2160" w:hanging="360"/>
      </w:pPr>
      <w:rPr>
        <w:rFonts w:hint="default" w:ascii="Wingdings" w:hAnsi="Wingdings"/>
      </w:rPr>
    </w:lvl>
    <w:lvl w:ilvl="3" w:tplc="040C0001" w:tentative="1">
      <w:start w:val="1"/>
      <w:numFmt w:val="bullet"/>
      <w:lvlText w:val=""/>
      <w:lvlJc w:val="left"/>
      <w:pPr>
        <w:ind w:left="2880" w:hanging="360"/>
      </w:pPr>
      <w:rPr>
        <w:rFonts w:hint="default" w:ascii="Symbol" w:hAnsi="Symbol"/>
      </w:rPr>
    </w:lvl>
    <w:lvl w:ilvl="4" w:tplc="040C0003" w:tentative="1">
      <w:start w:val="1"/>
      <w:numFmt w:val="bullet"/>
      <w:lvlText w:val="o"/>
      <w:lvlJc w:val="left"/>
      <w:pPr>
        <w:ind w:left="3600" w:hanging="360"/>
      </w:pPr>
      <w:rPr>
        <w:rFonts w:hint="default" w:ascii="Courier New" w:hAnsi="Courier New" w:cs="Courier New"/>
      </w:rPr>
    </w:lvl>
    <w:lvl w:ilvl="5" w:tplc="040C0005" w:tentative="1">
      <w:start w:val="1"/>
      <w:numFmt w:val="bullet"/>
      <w:lvlText w:val=""/>
      <w:lvlJc w:val="left"/>
      <w:pPr>
        <w:ind w:left="4320" w:hanging="360"/>
      </w:pPr>
      <w:rPr>
        <w:rFonts w:hint="default" w:ascii="Wingdings" w:hAnsi="Wingdings"/>
      </w:rPr>
    </w:lvl>
    <w:lvl w:ilvl="6" w:tplc="040C0001" w:tentative="1">
      <w:start w:val="1"/>
      <w:numFmt w:val="bullet"/>
      <w:lvlText w:val=""/>
      <w:lvlJc w:val="left"/>
      <w:pPr>
        <w:ind w:left="5040" w:hanging="360"/>
      </w:pPr>
      <w:rPr>
        <w:rFonts w:hint="default" w:ascii="Symbol" w:hAnsi="Symbol"/>
      </w:rPr>
    </w:lvl>
    <w:lvl w:ilvl="7" w:tplc="040C0003" w:tentative="1">
      <w:start w:val="1"/>
      <w:numFmt w:val="bullet"/>
      <w:lvlText w:val="o"/>
      <w:lvlJc w:val="left"/>
      <w:pPr>
        <w:ind w:left="5760" w:hanging="360"/>
      </w:pPr>
      <w:rPr>
        <w:rFonts w:hint="default" w:ascii="Courier New" w:hAnsi="Courier New" w:cs="Courier New"/>
      </w:rPr>
    </w:lvl>
    <w:lvl w:ilvl="8" w:tplc="040C0005" w:tentative="1">
      <w:start w:val="1"/>
      <w:numFmt w:val="bullet"/>
      <w:lvlText w:val=""/>
      <w:lvlJc w:val="left"/>
      <w:pPr>
        <w:ind w:left="6480" w:hanging="360"/>
      </w:pPr>
      <w:rPr>
        <w:rFonts w:hint="default" w:ascii="Wingdings" w:hAnsi="Wingdings"/>
      </w:rPr>
    </w:lvl>
  </w:abstractNum>
  <w:abstractNum w:abstractNumId="17" w15:restartNumberingAfterBreak="0">
    <w:nsid w:val="0F0607E7"/>
    <w:multiLevelType w:val="hybridMultilevel"/>
    <w:tmpl w:val="ABB6E3C2"/>
    <w:lvl w:ilvl="0" w:tplc="7D54961E">
      <w:numFmt w:val="bullet"/>
      <w:lvlText w:val="-"/>
      <w:lvlJc w:val="left"/>
      <w:pPr>
        <w:ind w:left="720" w:hanging="360"/>
      </w:pPr>
      <w:rPr>
        <w:rFonts w:hint="default" w:ascii="Verdana" w:hAnsi="Verdana" w:eastAsia="Times New Roman" w:cs="Times New Roman"/>
      </w:rPr>
    </w:lvl>
    <w:lvl w:ilvl="1" w:tplc="040C0003" w:tentative="1">
      <w:start w:val="1"/>
      <w:numFmt w:val="bullet"/>
      <w:lvlText w:val="o"/>
      <w:lvlJc w:val="left"/>
      <w:pPr>
        <w:ind w:left="1440" w:hanging="360"/>
      </w:pPr>
      <w:rPr>
        <w:rFonts w:hint="default" w:ascii="Courier New" w:hAnsi="Courier New" w:cs="Courier New"/>
      </w:rPr>
    </w:lvl>
    <w:lvl w:ilvl="2" w:tplc="040C0005" w:tentative="1">
      <w:start w:val="1"/>
      <w:numFmt w:val="bullet"/>
      <w:lvlText w:val=""/>
      <w:lvlJc w:val="left"/>
      <w:pPr>
        <w:ind w:left="2160" w:hanging="360"/>
      </w:pPr>
      <w:rPr>
        <w:rFonts w:hint="default" w:ascii="Wingdings" w:hAnsi="Wingdings"/>
      </w:rPr>
    </w:lvl>
    <w:lvl w:ilvl="3" w:tplc="040C0001" w:tentative="1">
      <w:start w:val="1"/>
      <w:numFmt w:val="bullet"/>
      <w:lvlText w:val=""/>
      <w:lvlJc w:val="left"/>
      <w:pPr>
        <w:ind w:left="2880" w:hanging="360"/>
      </w:pPr>
      <w:rPr>
        <w:rFonts w:hint="default" w:ascii="Symbol" w:hAnsi="Symbol"/>
      </w:rPr>
    </w:lvl>
    <w:lvl w:ilvl="4" w:tplc="040C0003" w:tentative="1">
      <w:start w:val="1"/>
      <w:numFmt w:val="bullet"/>
      <w:lvlText w:val="o"/>
      <w:lvlJc w:val="left"/>
      <w:pPr>
        <w:ind w:left="3600" w:hanging="360"/>
      </w:pPr>
      <w:rPr>
        <w:rFonts w:hint="default" w:ascii="Courier New" w:hAnsi="Courier New" w:cs="Courier New"/>
      </w:rPr>
    </w:lvl>
    <w:lvl w:ilvl="5" w:tplc="040C0005" w:tentative="1">
      <w:start w:val="1"/>
      <w:numFmt w:val="bullet"/>
      <w:lvlText w:val=""/>
      <w:lvlJc w:val="left"/>
      <w:pPr>
        <w:ind w:left="4320" w:hanging="360"/>
      </w:pPr>
      <w:rPr>
        <w:rFonts w:hint="default" w:ascii="Wingdings" w:hAnsi="Wingdings"/>
      </w:rPr>
    </w:lvl>
    <w:lvl w:ilvl="6" w:tplc="040C0001" w:tentative="1">
      <w:start w:val="1"/>
      <w:numFmt w:val="bullet"/>
      <w:lvlText w:val=""/>
      <w:lvlJc w:val="left"/>
      <w:pPr>
        <w:ind w:left="5040" w:hanging="360"/>
      </w:pPr>
      <w:rPr>
        <w:rFonts w:hint="default" w:ascii="Symbol" w:hAnsi="Symbol"/>
      </w:rPr>
    </w:lvl>
    <w:lvl w:ilvl="7" w:tplc="040C0003" w:tentative="1">
      <w:start w:val="1"/>
      <w:numFmt w:val="bullet"/>
      <w:lvlText w:val="o"/>
      <w:lvlJc w:val="left"/>
      <w:pPr>
        <w:ind w:left="5760" w:hanging="360"/>
      </w:pPr>
      <w:rPr>
        <w:rFonts w:hint="default" w:ascii="Courier New" w:hAnsi="Courier New" w:cs="Courier New"/>
      </w:rPr>
    </w:lvl>
    <w:lvl w:ilvl="8" w:tplc="040C0005" w:tentative="1">
      <w:start w:val="1"/>
      <w:numFmt w:val="bullet"/>
      <w:lvlText w:val=""/>
      <w:lvlJc w:val="left"/>
      <w:pPr>
        <w:ind w:left="6480" w:hanging="360"/>
      </w:pPr>
      <w:rPr>
        <w:rFonts w:hint="default" w:ascii="Wingdings" w:hAnsi="Wingdings"/>
      </w:rPr>
    </w:lvl>
  </w:abstractNum>
  <w:abstractNum w:abstractNumId="18" w15:restartNumberingAfterBreak="0">
    <w:nsid w:val="1039175A"/>
    <w:multiLevelType w:val="hybridMultilevel"/>
    <w:tmpl w:val="2B525710"/>
    <w:lvl w:ilvl="0" w:tplc="040C0001">
      <w:start w:val="1"/>
      <w:numFmt w:val="bullet"/>
      <w:lvlText w:val=""/>
      <w:lvlJc w:val="left"/>
      <w:pPr>
        <w:ind w:left="720" w:hanging="360"/>
      </w:pPr>
      <w:rPr>
        <w:rFonts w:hint="default" w:ascii="Symbol" w:hAnsi="Symbol"/>
      </w:rPr>
    </w:lvl>
    <w:lvl w:ilvl="1" w:tplc="040C0003" w:tentative="1">
      <w:start w:val="1"/>
      <w:numFmt w:val="bullet"/>
      <w:lvlText w:val="o"/>
      <w:lvlJc w:val="left"/>
      <w:pPr>
        <w:ind w:left="1440" w:hanging="360"/>
      </w:pPr>
      <w:rPr>
        <w:rFonts w:hint="default" w:ascii="Courier New" w:hAnsi="Courier New" w:cs="Courier New"/>
      </w:rPr>
    </w:lvl>
    <w:lvl w:ilvl="2" w:tplc="040C0005" w:tentative="1">
      <w:start w:val="1"/>
      <w:numFmt w:val="bullet"/>
      <w:lvlText w:val=""/>
      <w:lvlJc w:val="left"/>
      <w:pPr>
        <w:ind w:left="2160" w:hanging="360"/>
      </w:pPr>
      <w:rPr>
        <w:rFonts w:hint="default" w:ascii="Wingdings" w:hAnsi="Wingdings"/>
      </w:rPr>
    </w:lvl>
    <w:lvl w:ilvl="3" w:tplc="040C0001" w:tentative="1">
      <w:start w:val="1"/>
      <w:numFmt w:val="bullet"/>
      <w:lvlText w:val=""/>
      <w:lvlJc w:val="left"/>
      <w:pPr>
        <w:ind w:left="2880" w:hanging="360"/>
      </w:pPr>
      <w:rPr>
        <w:rFonts w:hint="default" w:ascii="Symbol" w:hAnsi="Symbol"/>
      </w:rPr>
    </w:lvl>
    <w:lvl w:ilvl="4" w:tplc="040C0003" w:tentative="1">
      <w:start w:val="1"/>
      <w:numFmt w:val="bullet"/>
      <w:lvlText w:val="o"/>
      <w:lvlJc w:val="left"/>
      <w:pPr>
        <w:ind w:left="3600" w:hanging="360"/>
      </w:pPr>
      <w:rPr>
        <w:rFonts w:hint="default" w:ascii="Courier New" w:hAnsi="Courier New" w:cs="Courier New"/>
      </w:rPr>
    </w:lvl>
    <w:lvl w:ilvl="5" w:tplc="040C0005" w:tentative="1">
      <w:start w:val="1"/>
      <w:numFmt w:val="bullet"/>
      <w:lvlText w:val=""/>
      <w:lvlJc w:val="left"/>
      <w:pPr>
        <w:ind w:left="4320" w:hanging="360"/>
      </w:pPr>
      <w:rPr>
        <w:rFonts w:hint="default" w:ascii="Wingdings" w:hAnsi="Wingdings"/>
      </w:rPr>
    </w:lvl>
    <w:lvl w:ilvl="6" w:tplc="040C0001" w:tentative="1">
      <w:start w:val="1"/>
      <w:numFmt w:val="bullet"/>
      <w:lvlText w:val=""/>
      <w:lvlJc w:val="left"/>
      <w:pPr>
        <w:ind w:left="5040" w:hanging="360"/>
      </w:pPr>
      <w:rPr>
        <w:rFonts w:hint="default" w:ascii="Symbol" w:hAnsi="Symbol"/>
      </w:rPr>
    </w:lvl>
    <w:lvl w:ilvl="7" w:tplc="040C0003" w:tentative="1">
      <w:start w:val="1"/>
      <w:numFmt w:val="bullet"/>
      <w:lvlText w:val="o"/>
      <w:lvlJc w:val="left"/>
      <w:pPr>
        <w:ind w:left="5760" w:hanging="360"/>
      </w:pPr>
      <w:rPr>
        <w:rFonts w:hint="default" w:ascii="Courier New" w:hAnsi="Courier New" w:cs="Courier New"/>
      </w:rPr>
    </w:lvl>
    <w:lvl w:ilvl="8" w:tplc="040C0005" w:tentative="1">
      <w:start w:val="1"/>
      <w:numFmt w:val="bullet"/>
      <w:lvlText w:val=""/>
      <w:lvlJc w:val="left"/>
      <w:pPr>
        <w:ind w:left="6480" w:hanging="360"/>
      </w:pPr>
      <w:rPr>
        <w:rFonts w:hint="default" w:ascii="Wingdings" w:hAnsi="Wingdings"/>
      </w:rPr>
    </w:lvl>
  </w:abstractNum>
  <w:abstractNum w:abstractNumId="19" w15:restartNumberingAfterBreak="0">
    <w:nsid w:val="10926C64"/>
    <w:multiLevelType w:val="hybridMultilevel"/>
    <w:tmpl w:val="0F745824"/>
    <w:lvl w:ilvl="0" w:tplc="7D54961E">
      <w:numFmt w:val="bullet"/>
      <w:lvlText w:val="-"/>
      <w:lvlJc w:val="left"/>
      <w:pPr>
        <w:ind w:left="720" w:hanging="360"/>
      </w:pPr>
      <w:rPr>
        <w:rFonts w:hint="default" w:ascii="Verdana" w:hAnsi="Verdana" w:eastAsia="Times New Roman" w:cs="Times New Roman"/>
      </w:rPr>
    </w:lvl>
    <w:lvl w:ilvl="1" w:tplc="040C0003" w:tentative="1">
      <w:start w:val="1"/>
      <w:numFmt w:val="bullet"/>
      <w:lvlText w:val="o"/>
      <w:lvlJc w:val="left"/>
      <w:pPr>
        <w:ind w:left="1440" w:hanging="360"/>
      </w:pPr>
      <w:rPr>
        <w:rFonts w:hint="default" w:ascii="Courier New" w:hAnsi="Courier New" w:cs="Courier New"/>
      </w:rPr>
    </w:lvl>
    <w:lvl w:ilvl="2" w:tplc="040C0005" w:tentative="1">
      <w:start w:val="1"/>
      <w:numFmt w:val="bullet"/>
      <w:lvlText w:val=""/>
      <w:lvlJc w:val="left"/>
      <w:pPr>
        <w:ind w:left="2160" w:hanging="360"/>
      </w:pPr>
      <w:rPr>
        <w:rFonts w:hint="default" w:ascii="Wingdings" w:hAnsi="Wingdings"/>
      </w:rPr>
    </w:lvl>
    <w:lvl w:ilvl="3" w:tplc="040C0001" w:tentative="1">
      <w:start w:val="1"/>
      <w:numFmt w:val="bullet"/>
      <w:lvlText w:val=""/>
      <w:lvlJc w:val="left"/>
      <w:pPr>
        <w:ind w:left="2880" w:hanging="360"/>
      </w:pPr>
      <w:rPr>
        <w:rFonts w:hint="default" w:ascii="Symbol" w:hAnsi="Symbol"/>
      </w:rPr>
    </w:lvl>
    <w:lvl w:ilvl="4" w:tplc="040C0003" w:tentative="1">
      <w:start w:val="1"/>
      <w:numFmt w:val="bullet"/>
      <w:lvlText w:val="o"/>
      <w:lvlJc w:val="left"/>
      <w:pPr>
        <w:ind w:left="3600" w:hanging="360"/>
      </w:pPr>
      <w:rPr>
        <w:rFonts w:hint="default" w:ascii="Courier New" w:hAnsi="Courier New" w:cs="Courier New"/>
      </w:rPr>
    </w:lvl>
    <w:lvl w:ilvl="5" w:tplc="040C0005" w:tentative="1">
      <w:start w:val="1"/>
      <w:numFmt w:val="bullet"/>
      <w:lvlText w:val=""/>
      <w:lvlJc w:val="left"/>
      <w:pPr>
        <w:ind w:left="4320" w:hanging="360"/>
      </w:pPr>
      <w:rPr>
        <w:rFonts w:hint="default" w:ascii="Wingdings" w:hAnsi="Wingdings"/>
      </w:rPr>
    </w:lvl>
    <w:lvl w:ilvl="6" w:tplc="040C0001" w:tentative="1">
      <w:start w:val="1"/>
      <w:numFmt w:val="bullet"/>
      <w:lvlText w:val=""/>
      <w:lvlJc w:val="left"/>
      <w:pPr>
        <w:ind w:left="5040" w:hanging="360"/>
      </w:pPr>
      <w:rPr>
        <w:rFonts w:hint="default" w:ascii="Symbol" w:hAnsi="Symbol"/>
      </w:rPr>
    </w:lvl>
    <w:lvl w:ilvl="7" w:tplc="040C0003" w:tentative="1">
      <w:start w:val="1"/>
      <w:numFmt w:val="bullet"/>
      <w:lvlText w:val="o"/>
      <w:lvlJc w:val="left"/>
      <w:pPr>
        <w:ind w:left="5760" w:hanging="360"/>
      </w:pPr>
      <w:rPr>
        <w:rFonts w:hint="default" w:ascii="Courier New" w:hAnsi="Courier New" w:cs="Courier New"/>
      </w:rPr>
    </w:lvl>
    <w:lvl w:ilvl="8" w:tplc="040C0005" w:tentative="1">
      <w:start w:val="1"/>
      <w:numFmt w:val="bullet"/>
      <w:lvlText w:val=""/>
      <w:lvlJc w:val="left"/>
      <w:pPr>
        <w:ind w:left="6480" w:hanging="360"/>
      </w:pPr>
      <w:rPr>
        <w:rFonts w:hint="default" w:ascii="Wingdings" w:hAnsi="Wingdings"/>
      </w:rPr>
    </w:lvl>
  </w:abstractNum>
  <w:abstractNum w:abstractNumId="20" w15:restartNumberingAfterBreak="0">
    <w:nsid w:val="131C5E5C"/>
    <w:multiLevelType w:val="hybridMultilevel"/>
    <w:tmpl w:val="2DD49DF2"/>
    <w:lvl w:ilvl="0" w:tplc="040C0001">
      <w:start w:val="1"/>
      <w:numFmt w:val="bullet"/>
      <w:lvlText w:val=""/>
      <w:lvlJc w:val="left"/>
      <w:pPr>
        <w:ind w:left="720" w:hanging="360"/>
      </w:pPr>
      <w:rPr>
        <w:rFonts w:hint="default" w:ascii="Symbol" w:hAnsi="Symbol"/>
      </w:rPr>
    </w:lvl>
    <w:lvl w:ilvl="1" w:tplc="040C0003" w:tentative="1">
      <w:start w:val="1"/>
      <w:numFmt w:val="bullet"/>
      <w:lvlText w:val="o"/>
      <w:lvlJc w:val="left"/>
      <w:pPr>
        <w:ind w:left="1440" w:hanging="360"/>
      </w:pPr>
      <w:rPr>
        <w:rFonts w:hint="default" w:ascii="Courier New" w:hAnsi="Courier New" w:cs="Courier New"/>
      </w:rPr>
    </w:lvl>
    <w:lvl w:ilvl="2" w:tplc="040C0005" w:tentative="1">
      <w:start w:val="1"/>
      <w:numFmt w:val="bullet"/>
      <w:lvlText w:val=""/>
      <w:lvlJc w:val="left"/>
      <w:pPr>
        <w:ind w:left="2160" w:hanging="360"/>
      </w:pPr>
      <w:rPr>
        <w:rFonts w:hint="default" w:ascii="Wingdings" w:hAnsi="Wingdings"/>
      </w:rPr>
    </w:lvl>
    <w:lvl w:ilvl="3" w:tplc="040C0001" w:tentative="1">
      <w:start w:val="1"/>
      <w:numFmt w:val="bullet"/>
      <w:lvlText w:val=""/>
      <w:lvlJc w:val="left"/>
      <w:pPr>
        <w:ind w:left="2880" w:hanging="360"/>
      </w:pPr>
      <w:rPr>
        <w:rFonts w:hint="default" w:ascii="Symbol" w:hAnsi="Symbol"/>
      </w:rPr>
    </w:lvl>
    <w:lvl w:ilvl="4" w:tplc="040C0003" w:tentative="1">
      <w:start w:val="1"/>
      <w:numFmt w:val="bullet"/>
      <w:lvlText w:val="o"/>
      <w:lvlJc w:val="left"/>
      <w:pPr>
        <w:ind w:left="3600" w:hanging="360"/>
      </w:pPr>
      <w:rPr>
        <w:rFonts w:hint="default" w:ascii="Courier New" w:hAnsi="Courier New" w:cs="Courier New"/>
      </w:rPr>
    </w:lvl>
    <w:lvl w:ilvl="5" w:tplc="040C0005" w:tentative="1">
      <w:start w:val="1"/>
      <w:numFmt w:val="bullet"/>
      <w:lvlText w:val=""/>
      <w:lvlJc w:val="left"/>
      <w:pPr>
        <w:ind w:left="4320" w:hanging="360"/>
      </w:pPr>
      <w:rPr>
        <w:rFonts w:hint="default" w:ascii="Wingdings" w:hAnsi="Wingdings"/>
      </w:rPr>
    </w:lvl>
    <w:lvl w:ilvl="6" w:tplc="040C0001" w:tentative="1">
      <w:start w:val="1"/>
      <w:numFmt w:val="bullet"/>
      <w:lvlText w:val=""/>
      <w:lvlJc w:val="left"/>
      <w:pPr>
        <w:ind w:left="5040" w:hanging="360"/>
      </w:pPr>
      <w:rPr>
        <w:rFonts w:hint="default" w:ascii="Symbol" w:hAnsi="Symbol"/>
      </w:rPr>
    </w:lvl>
    <w:lvl w:ilvl="7" w:tplc="040C0003" w:tentative="1">
      <w:start w:val="1"/>
      <w:numFmt w:val="bullet"/>
      <w:lvlText w:val="o"/>
      <w:lvlJc w:val="left"/>
      <w:pPr>
        <w:ind w:left="5760" w:hanging="360"/>
      </w:pPr>
      <w:rPr>
        <w:rFonts w:hint="default" w:ascii="Courier New" w:hAnsi="Courier New" w:cs="Courier New"/>
      </w:rPr>
    </w:lvl>
    <w:lvl w:ilvl="8" w:tplc="040C0005" w:tentative="1">
      <w:start w:val="1"/>
      <w:numFmt w:val="bullet"/>
      <w:lvlText w:val=""/>
      <w:lvlJc w:val="left"/>
      <w:pPr>
        <w:ind w:left="6480" w:hanging="360"/>
      </w:pPr>
      <w:rPr>
        <w:rFonts w:hint="default" w:ascii="Wingdings" w:hAnsi="Wingdings"/>
      </w:rPr>
    </w:lvl>
  </w:abstractNum>
  <w:abstractNum w:abstractNumId="21" w15:restartNumberingAfterBreak="0">
    <w:nsid w:val="134E428D"/>
    <w:multiLevelType w:val="multilevel"/>
    <w:tmpl w:val="B1B28B22"/>
    <w:styleLink w:val="Style2"/>
    <w:lvl w:ilvl="0">
      <w:start w:val="1"/>
      <w:numFmt w:val="bullet"/>
      <w:lvlText w:val=""/>
      <w:lvlJc w:val="left"/>
      <w:pPr>
        <w:tabs>
          <w:tab w:val="num" w:pos="227"/>
        </w:tabs>
        <w:ind w:left="227" w:hanging="227"/>
      </w:pPr>
      <w:rPr>
        <w:rFonts w:hint="default" w:ascii="Wingdings" w:hAnsi="Wingdings"/>
        <w:color w:val="000000"/>
      </w:rPr>
    </w:lvl>
    <w:lvl w:ilvl="1">
      <w:start w:val="1"/>
      <w:numFmt w:val="bullet"/>
      <w:lvlText w:val="o"/>
      <w:lvlJc w:val="left"/>
      <w:pPr>
        <w:tabs>
          <w:tab w:val="num" w:pos="1440"/>
        </w:tabs>
        <w:ind w:left="1440" w:hanging="360"/>
      </w:pPr>
      <w:rPr>
        <w:rFonts w:hint="default" w:ascii="Courier New" w:hAnsi="Courier New"/>
      </w:rPr>
    </w:lvl>
    <w:lvl w:ilvl="2">
      <w:start w:val="1"/>
      <w:numFmt w:val="bullet"/>
      <w:lvlText w:val=""/>
      <w:lvlJc w:val="left"/>
      <w:pPr>
        <w:tabs>
          <w:tab w:val="num" w:pos="2160"/>
        </w:tabs>
        <w:ind w:left="2160" w:hanging="360"/>
      </w:pPr>
      <w:rPr>
        <w:rFonts w:hint="default" w:ascii="Wingdings" w:hAnsi="Wingdings"/>
      </w:rPr>
    </w:lvl>
    <w:lvl w:ilvl="3">
      <w:start w:val="1"/>
      <w:numFmt w:val="bullet"/>
      <w:lvlText w:val=""/>
      <w:lvlJc w:val="left"/>
      <w:pPr>
        <w:tabs>
          <w:tab w:val="num" w:pos="2880"/>
        </w:tabs>
        <w:ind w:left="2880" w:hanging="360"/>
      </w:pPr>
      <w:rPr>
        <w:rFonts w:hint="default" w:ascii="Symbol" w:hAnsi="Symbol"/>
      </w:rPr>
    </w:lvl>
    <w:lvl w:ilvl="4">
      <w:start w:val="1"/>
      <w:numFmt w:val="bullet"/>
      <w:lvlText w:val="o"/>
      <w:lvlJc w:val="left"/>
      <w:pPr>
        <w:tabs>
          <w:tab w:val="num" w:pos="3600"/>
        </w:tabs>
        <w:ind w:left="3600" w:hanging="360"/>
      </w:pPr>
      <w:rPr>
        <w:rFonts w:hint="default" w:ascii="Courier New" w:hAnsi="Courier New"/>
      </w:rPr>
    </w:lvl>
    <w:lvl w:ilvl="5">
      <w:start w:val="1"/>
      <w:numFmt w:val="bullet"/>
      <w:lvlText w:val=""/>
      <w:lvlJc w:val="left"/>
      <w:pPr>
        <w:tabs>
          <w:tab w:val="num" w:pos="4320"/>
        </w:tabs>
        <w:ind w:left="4320" w:hanging="360"/>
      </w:pPr>
      <w:rPr>
        <w:rFonts w:hint="default" w:ascii="Wingdings" w:hAnsi="Wingdings"/>
      </w:rPr>
    </w:lvl>
    <w:lvl w:ilvl="6">
      <w:start w:val="1"/>
      <w:numFmt w:val="bullet"/>
      <w:lvlText w:val=""/>
      <w:lvlJc w:val="left"/>
      <w:pPr>
        <w:tabs>
          <w:tab w:val="num" w:pos="5040"/>
        </w:tabs>
        <w:ind w:left="5040" w:hanging="360"/>
      </w:pPr>
      <w:rPr>
        <w:rFonts w:hint="default" w:ascii="Symbol" w:hAnsi="Symbol"/>
      </w:rPr>
    </w:lvl>
    <w:lvl w:ilvl="7">
      <w:start w:val="1"/>
      <w:numFmt w:val="bullet"/>
      <w:lvlText w:val="o"/>
      <w:lvlJc w:val="left"/>
      <w:pPr>
        <w:tabs>
          <w:tab w:val="num" w:pos="5760"/>
        </w:tabs>
        <w:ind w:left="5760" w:hanging="360"/>
      </w:pPr>
      <w:rPr>
        <w:rFonts w:hint="default" w:ascii="Courier New" w:hAnsi="Courier New"/>
      </w:rPr>
    </w:lvl>
    <w:lvl w:ilvl="8">
      <w:start w:val="1"/>
      <w:numFmt w:val="bullet"/>
      <w:lvlText w:val=""/>
      <w:lvlJc w:val="left"/>
      <w:pPr>
        <w:tabs>
          <w:tab w:val="num" w:pos="6480"/>
        </w:tabs>
        <w:ind w:left="6480" w:hanging="360"/>
      </w:pPr>
      <w:rPr>
        <w:rFonts w:hint="default" w:ascii="Wingdings" w:hAnsi="Wingdings"/>
      </w:rPr>
    </w:lvl>
  </w:abstractNum>
  <w:abstractNum w:abstractNumId="22" w15:restartNumberingAfterBreak="0">
    <w:nsid w:val="145E16F7"/>
    <w:multiLevelType w:val="hybridMultilevel"/>
    <w:tmpl w:val="47AAC136"/>
    <w:lvl w:ilvl="0" w:tplc="0409000F">
      <w:start w:val="1"/>
      <w:numFmt w:val="decimal"/>
      <w:lvlText w:val="%1."/>
      <w:lvlJc w:val="left"/>
      <w:pPr>
        <w:ind w:left="720" w:hanging="360"/>
      </w:pPr>
      <w:rPr>
        <w:rFonts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23" w15:restartNumberingAfterBreak="0">
    <w:nsid w:val="15324378"/>
    <w:multiLevelType w:val="hybridMultilevel"/>
    <w:tmpl w:val="0AFE1AC4"/>
    <w:lvl w:ilvl="0" w:tplc="040C0005">
      <w:start w:val="1"/>
      <w:numFmt w:val="bullet"/>
      <w:lvlText w:val=""/>
      <w:lvlJc w:val="left"/>
      <w:pPr>
        <w:ind w:left="720" w:hanging="360"/>
      </w:pPr>
      <w:rPr>
        <w:rFonts w:hint="default" w:ascii="Wingdings" w:hAnsi="Wingdings"/>
      </w:rPr>
    </w:lvl>
    <w:lvl w:ilvl="1" w:tplc="040C0003">
      <w:start w:val="1"/>
      <w:numFmt w:val="bullet"/>
      <w:lvlText w:val="o"/>
      <w:lvlJc w:val="left"/>
      <w:pPr>
        <w:ind w:left="1440" w:hanging="360"/>
      </w:pPr>
      <w:rPr>
        <w:rFonts w:hint="default" w:ascii="Courier New" w:hAnsi="Courier New"/>
      </w:rPr>
    </w:lvl>
    <w:lvl w:ilvl="2" w:tplc="040C0005" w:tentative="1">
      <w:start w:val="1"/>
      <w:numFmt w:val="bullet"/>
      <w:lvlText w:val=""/>
      <w:lvlJc w:val="left"/>
      <w:pPr>
        <w:ind w:left="2160" w:hanging="360"/>
      </w:pPr>
      <w:rPr>
        <w:rFonts w:hint="default" w:ascii="Wingdings" w:hAnsi="Wingdings"/>
      </w:rPr>
    </w:lvl>
    <w:lvl w:ilvl="3" w:tplc="040C0001" w:tentative="1">
      <w:start w:val="1"/>
      <w:numFmt w:val="bullet"/>
      <w:lvlText w:val=""/>
      <w:lvlJc w:val="left"/>
      <w:pPr>
        <w:ind w:left="2880" w:hanging="360"/>
      </w:pPr>
      <w:rPr>
        <w:rFonts w:hint="default" w:ascii="Symbol" w:hAnsi="Symbol"/>
      </w:rPr>
    </w:lvl>
    <w:lvl w:ilvl="4" w:tplc="040C0003" w:tentative="1">
      <w:start w:val="1"/>
      <w:numFmt w:val="bullet"/>
      <w:lvlText w:val="o"/>
      <w:lvlJc w:val="left"/>
      <w:pPr>
        <w:ind w:left="3600" w:hanging="360"/>
      </w:pPr>
      <w:rPr>
        <w:rFonts w:hint="default" w:ascii="Courier New" w:hAnsi="Courier New"/>
      </w:rPr>
    </w:lvl>
    <w:lvl w:ilvl="5" w:tplc="040C0005" w:tentative="1">
      <w:start w:val="1"/>
      <w:numFmt w:val="bullet"/>
      <w:lvlText w:val=""/>
      <w:lvlJc w:val="left"/>
      <w:pPr>
        <w:ind w:left="4320" w:hanging="360"/>
      </w:pPr>
      <w:rPr>
        <w:rFonts w:hint="default" w:ascii="Wingdings" w:hAnsi="Wingdings"/>
      </w:rPr>
    </w:lvl>
    <w:lvl w:ilvl="6" w:tplc="040C0001" w:tentative="1">
      <w:start w:val="1"/>
      <w:numFmt w:val="bullet"/>
      <w:lvlText w:val=""/>
      <w:lvlJc w:val="left"/>
      <w:pPr>
        <w:ind w:left="5040" w:hanging="360"/>
      </w:pPr>
      <w:rPr>
        <w:rFonts w:hint="default" w:ascii="Symbol" w:hAnsi="Symbol"/>
      </w:rPr>
    </w:lvl>
    <w:lvl w:ilvl="7" w:tplc="040C0003" w:tentative="1">
      <w:start w:val="1"/>
      <w:numFmt w:val="bullet"/>
      <w:lvlText w:val="o"/>
      <w:lvlJc w:val="left"/>
      <w:pPr>
        <w:ind w:left="5760" w:hanging="360"/>
      </w:pPr>
      <w:rPr>
        <w:rFonts w:hint="default" w:ascii="Courier New" w:hAnsi="Courier New"/>
      </w:rPr>
    </w:lvl>
    <w:lvl w:ilvl="8" w:tplc="040C0005" w:tentative="1">
      <w:start w:val="1"/>
      <w:numFmt w:val="bullet"/>
      <w:lvlText w:val=""/>
      <w:lvlJc w:val="left"/>
      <w:pPr>
        <w:ind w:left="6480" w:hanging="360"/>
      </w:pPr>
      <w:rPr>
        <w:rFonts w:hint="default" w:ascii="Wingdings" w:hAnsi="Wingdings"/>
      </w:rPr>
    </w:lvl>
  </w:abstractNum>
  <w:abstractNum w:abstractNumId="24" w15:restartNumberingAfterBreak="0">
    <w:nsid w:val="18801C73"/>
    <w:multiLevelType w:val="hybridMultilevel"/>
    <w:tmpl w:val="051A2626"/>
    <w:lvl w:ilvl="0" w:tplc="E83AA954">
      <w:start w:val="1"/>
      <w:numFmt w:val="bullet"/>
      <w:pStyle w:val="StyleStyleBulleted10ptCustomColorRGB12311170Left"/>
      <w:lvlText w:val=""/>
      <w:lvlJc w:val="left"/>
      <w:pPr>
        <w:tabs>
          <w:tab w:val="num" w:pos="1800"/>
        </w:tabs>
        <w:ind w:left="1800" w:hanging="360"/>
      </w:pPr>
      <w:rPr>
        <w:rFonts w:hint="default" w:ascii="Wingdings" w:hAnsi="Wingdings"/>
        <w:color w:val="7B6F46"/>
      </w:rPr>
    </w:lvl>
    <w:lvl w:ilvl="1" w:tplc="08090003" w:tentative="1">
      <w:start w:val="1"/>
      <w:numFmt w:val="bullet"/>
      <w:lvlText w:val="o"/>
      <w:lvlJc w:val="left"/>
      <w:pPr>
        <w:tabs>
          <w:tab w:val="num" w:pos="1440"/>
        </w:tabs>
        <w:ind w:left="1440" w:hanging="360"/>
      </w:pPr>
      <w:rPr>
        <w:rFonts w:hint="default" w:ascii="Courier New" w:hAnsi="Courier New"/>
      </w:rPr>
    </w:lvl>
    <w:lvl w:ilvl="2" w:tplc="08090005" w:tentative="1">
      <w:start w:val="1"/>
      <w:numFmt w:val="bullet"/>
      <w:lvlText w:val=""/>
      <w:lvlJc w:val="left"/>
      <w:pPr>
        <w:tabs>
          <w:tab w:val="num" w:pos="2160"/>
        </w:tabs>
        <w:ind w:left="2160" w:hanging="360"/>
      </w:pPr>
      <w:rPr>
        <w:rFonts w:hint="default" w:ascii="Wingdings" w:hAnsi="Wingdings"/>
      </w:rPr>
    </w:lvl>
    <w:lvl w:ilvl="3" w:tplc="08090001" w:tentative="1">
      <w:start w:val="1"/>
      <w:numFmt w:val="bullet"/>
      <w:lvlText w:val=""/>
      <w:lvlJc w:val="left"/>
      <w:pPr>
        <w:tabs>
          <w:tab w:val="num" w:pos="2880"/>
        </w:tabs>
        <w:ind w:left="2880" w:hanging="360"/>
      </w:pPr>
      <w:rPr>
        <w:rFonts w:hint="default" w:ascii="Symbol" w:hAnsi="Symbol"/>
      </w:rPr>
    </w:lvl>
    <w:lvl w:ilvl="4" w:tplc="08090003" w:tentative="1">
      <w:start w:val="1"/>
      <w:numFmt w:val="bullet"/>
      <w:lvlText w:val="o"/>
      <w:lvlJc w:val="left"/>
      <w:pPr>
        <w:tabs>
          <w:tab w:val="num" w:pos="3600"/>
        </w:tabs>
        <w:ind w:left="3600" w:hanging="360"/>
      </w:pPr>
      <w:rPr>
        <w:rFonts w:hint="default" w:ascii="Courier New" w:hAnsi="Courier New"/>
      </w:rPr>
    </w:lvl>
    <w:lvl w:ilvl="5" w:tplc="08090005" w:tentative="1">
      <w:start w:val="1"/>
      <w:numFmt w:val="bullet"/>
      <w:lvlText w:val=""/>
      <w:lvlJc w:val="left"/>
      <w:pPr>
        <w:tabs>
          <w:tab w:val="num" w:pos="4320"/>
        </w:tabs>
        <w:ind w:left="4320" w:hanging="360"/>
      </w:pPr>
      <w:rPr>
        <w:rFonts w:hint="default" w:ascii="Wingdings" w:hAnsi="Wingdings"/>
      </w:rPr>
    </w:lvl>
    <w:lvl w:ilvl="6" w:tplc="08090001" w:tentative="1">
      <w:start w:val="1"/>
      <w:numFmt w:val="bullet"/>
      <w:lvlText w:val=""/>
      <w:lvlJc w:val="left"/>
      <w:pPr>
        <w:tabs>
          <w:tab w:val="num" w:pos="5040"/>
        </w:tabs>
        <w:ind w:left="5040" w:hanging="360"/>
      </w:pPr>
      <w:rPr>
        <w:rFonts w:hint="default" w:ascii="Symbol" w:hAnsi="Symbol"/>
      </w:rPr>
    </w:lvl>
    <w:lvl w:ilvl="7" w:tplc="08090003" w:tentative="1">
      <w:start w:val="1"/>
      <w:numFmt w:val="bullet"/>
      <w:lvlText w:val="o"/>
      <w:lvlJc w:val="left"/>
      <w:pPr>
        <w:tabs>
          <w:tab w:val="num" w:pos="5760"/>
        </w:tabs>
        <w:ind w:left="5760" w:hanging="360"/>
      </w:pPr>
      <w:rPr>
        <w:rFonts w:hint="default" w:ascii="Courier New" w:hAnsi="Courier New"/>
      </w:rPr>
    </w:lvl>
    <w:lvl w:ilvl="8" w:tplc="08090005" w:tentative="1">
      <w:start w:val="1"/>
      <w:numFmt w:val="bullet"/>
      <w:lvlText w:val=""/>
      <w:lvlJc w:val="left"/>
      <w:pPr>
        <w:tabs>
          <w:tab w:val="num" w:pos="6480"/>
        </w:tabs>
        <w:ind w:left="6480" w:hanging="360"/>
      </w:pPr>
      <w:rPr>
        <w:rFonts w:hint="default" w:ascii="Wingdings" w:hAnsi="Wingdings"/>
      </w:rPr>
    </w:lvl>
  </w:abstractNum>
  <w:abstractNum w:abstractNumId="25" w15:restartNumberingAfterBreak="0">
    <w:nsid w:val="1BD01FE7"/>
    <w:multiLevelType w:val="hybridMultilevel"/>
    <w:tmpl w:val="4ED46EC4"/>
    <w:lvl w:ilvl="0" w:tplc="040C0001">
      <w:start w:val="1"/>
      <w:numFmt w:val="bullet"/>
      <w:lvlText w:val=""/>
      <w:lvlJc w:val="left"/>
      <w:pPr>
        <w:ind w:left="720" w:hanging="360"/>
      </w:pPr>
      <w:rPr>
        <w:rFonts w:hint="default" w:ascii="Symbol" w:hAnsi="Symbol"/>
      </w:rPr>
    </w:lvl>
    <w:lvl w:ilvl="1" w:tplc="040C0003">
      <w:start w:val="1"/>
      <w:numFmt w:val="bullet"/>
      <w:lvlText w:val="o"/>
      <w:lvlJc w:val="left"/>
      <w:pPr>
        <w:ind w:left="1440" w:hanging="360"/>
      </w:pPr>
      <w:rPr>
        <w:rFonts w:hint="default" w:ascii="Courier New" w:hAnsi="Courier New" w:cs="Courier New"/>
      </w:rPr>
    </w:lvl>
    <w:lvl w:ilvl="2" w:tplc="040C0005" w:tentative="1">
      <w:start w:val="1"/>
      <w:numFmt w:val="bullet"/>
      <w:lvlText w:val=""/>
      <w:lvlJc w:val="left"/>
      <w:pPr>
        <w:ind w:left="2160" w:hanging="360"/>
      </w:pPr>
      <w:rPr>
        <w:rFonts w:hint="default" w:ascii="Wingdings" w:hAnsi="Wingdings"/>
      </w:rPr>
    </w:lvl>
    <w:lvl w:ilvl="3" w:tplc="040C0001" w:tentative="1">
      <w:start w:val="1"/>
      <w:numFmt w:val="bullet"/>
      <w:lvlText w:val=""/>
      <w:lvlJc w:val="left"/>
      <w:pPr>
        <w:ind w:left="2880" w:hanging="360"/>
      </w:pPr>
      <w:rPr>
        <w:rFonts w:hint="default" w:ascii="Symbol" w:hAnsi="Symbol"/>
      </w:rPr>
    </w:lvl>
    <w:lvl w:ilvl="4" w:tplc="040C0003" w:tentative="1">
      <w:start w:val="1"/>
      <w:numFmt w:val="bullet"/>
      <w:lvlText w:val="o"/>
      <w:lvlJc w:val="left"/>
      <w:pPr>
        <w:ind w:left="3600" w:hanging="360"/>
      </w:pPr>
      <w:rPr>
        <w:rFonts w:hint="default" w:ascii="Courier New" w:hAnsi="Courier New" w:cs="Courier New"/>
      </w:rPr>
    </w:lvl>
    <w:lvl w:ilvl="5" w:tplc="040C0005" w:tentative="1">
      <w:start w:val="1"/>
      <w:numFmt w:val="bullet"/>
      <w:lvlText w:val=""/>
      <w:lvlJc w:val="left"/>
      <w:pPr>
        <w:ind w:left="4320" w:hanging="360"/>
      </w:pPr>
      <w:rPr>
        <w:rFonts w:hint="default" w:ascii="Wingdings" w:hAnsi="Wingdings"/>
      </w:rPr>
    </w:lvl>
    <w:lvl w:ilvl="6" w:tplc="040C0001" w:tentative="1">
      <w:start w:val="1"/>
      <w:numFmt w:val="bullet"/>
      <w:lvlText w:val=""/>
      <w:lvlJc w:val="left"/>
      <w:pPr>
        <w:ind w:left="5040" w:hanging="360"/>
      </w:pPr>
      <w:rPr>
        <w:rFonts w:hint="default" w:ascii="Symbol" w:hAnsi="Symbol"/>
      </w:rPr>
    </w:lvl>
    <w:lvl w:ilvl="7" w:tplc="040C0003" w:tentative="1">
      <w:start w:val="1"/>
      <w:numFmt w:val="bullet"/>
      <w:lvlText w:val="o"/>
      <w:lvlJc w:val="left"/>
      <w:pPr>
        <w:ind w:left="5760" w:hanging="360"/>
      </w:pPr>
      <w:rPr>
        <w:rFonts w:hint="default" w:ascii="Courier New" w:hAnsi="Courier New" w:cs="Courier New"/>
      </w:rPr>
    </w:lvl>
    <w:lvl w:ilvl="8" w:tplc="040C0005" w:tentative="1">
      <w:start w:val="1"/>
      <w:numFmt w:val="bullet"/>
      <w:lvlText w:val=""/>
      <w:lvlJc w:val="left"/>
      <w:pPr>
        <w:ind w:left="6480" w:hanging="360"/>
      </w:pPr>
      <w:rPr>
        <w:rFonts w:hint="default" w:ascii="Wingdings" w:hAnsi="Wingdings"/>
      </w:rPr>
    </w:lvl>
  </w:abstractNum>
  <w:abstractNum w:abstractNumId="26" w15:restartNumberingAfterBreak="0">
    <w:nsid w:val="1DF44BCF"/>
    <w:multiLevelType w:val="multilevel"/>
    <w:tmpl w:val="4860DD60"/>
    <w:styleLink w:val="BulletedListFirstLevel1"/>
    <w:lvl w:ilvl="0">
      <w:start w:val="1"/>
      <w:numFmt w:val="bullet"/>
      <w:lvlText w:val=""/>
      <w:lvlJc w:val="left"/>
      <w:pPr>
        <w:tabs>
          <w:tab w:val="num" w:pos="356"/>
        </w:tabs>
        <w:ind w:left="356" w:hanging="356"/>
      </w:pPr>
      <w:rPr>
        <w:rFonts w:ascii="Webdings" w:hAnsi="Webdings"/>
        <w:color w:val="FF9900"/>
        <w:spacing w:val="20"/>
        <w:sz w:val="22"/>
      </w:rPr>
    </w:lvl>
    <w:lvl w:ilvl="1">
      <w:start w:val="1"/>
      <w:numFmt w:val="bullet"/>
      <w:lvlText w:val=""/>
      <w:lvlJc w:val="left"/>
      <w:pPr>
        <w:tabs>
          <w:tab w:val="num" w:pos="1440"/>
        </w:tabs>
        <w:ind w:left="1440" w:hanging="360"/>
      </w:pPr>
      <w:rPr>
        <w:rFonts w:hint="default" w:ascii="Symbol" w:hAnsi="Symbol"/>
        <w:color w:val="F4AD2C"/>
        <w:sz w:val="22"/>
      </w:rPr>
    </w:lvl>
    <w:lvl w:ilvl="2">
      <w:start w:val="1"/>
      <w:numFmt w:val="bullet"/>
      <w:lvlText w:val=""/>
      <w:lvlJc w:val="left"/>
      <w:pPr>
        <w:tabs>
          <w:tab w:val="num" w:pos="2160"/>
        </w:tabs>
        <w:ind w:left="2160" w:hanging="360"/>
      </w:pPr>
      <w:rPr>
        <w:rFonts w:hint="default" w:ascii="Wingdings" w:hAnsi="Wingdings"/>
      </w:rPr>
    </w:lvl>
    <w:lvl w:ilvl="3">
      <w:start w:val="1"/>
      <w:numFmt w:val="bullet"/>
      <w:lvlText w:val=""/>
      <w:lvlJc w:val="left"/>
      <w:pPr>
        <w:tabs>
          <w:tab w:val="num" w:pos="2880"/>
        </w:tabs>
        <w:ind w:left="2880" w:hanging="360"/>
      </w:pPr>
      <w:rPr>
        <w:rFonts w:hint="default" w:ascii="Symbol" w:hAnsi="Symbol"/>
      </w:rPr>
    </w:lvl>
    <w:lvl w:ilvl="4">
      <w:start w:val="1"/>
      <w:numFmt w:val="bullet"/>
      <w:lvlText w:val="o"/>
      <w:lvlJc w:val="left"/>
      <w:pPr>
        <w:tabs>
          <w:tab w:val="num" w:pos="3600"/>
        </w:tabs>
        <w:ind w:left="3600" w:hanging="360"/>
      </w:pPr>
      <w:rPr>
        <w:rFonts w:hint="default" w:ascii="Courier New" w:hAnsi="Courier New"/>
      </w:rPr>
    </w:lvl>
    <w:lvl w:ilvl="5">
      <w:start w:val="1"/>
      <w:numFmt w:val="bullet"/>
      <w:lvlText w:val=""/>
      <w:lvlJc w:val="left"/>
      <w:pPr>
        <w:tabs>
          <w:tab w:val="num" w:pos="4320"/>
        </w:tabs>
        <w:ind w:left="4320" w:hanging="360"/>
      </w:pPr>
      <w:rPr>
        <w:rFonts w:hint="default" w:ascii="Wingdings" w:hAnsi="Wingdings"/>
      </w:rPr>
    </w:lvl>
    <w:lvl w:ilvl="6">
      <w:start w:val="1"/>
      <w:numFmt w:val="bullet"/>
      <w:lvlText w:val=""/>
      <w:lvlJc w:val="left"/>
      <w:pPr>
        <w:tabs>
          <w:tab w:val="num" w:pos="5040"/>
        </w:tabs>
        <w:ind w:left="5040" w:hanging="360"/>
      </w:pPr>
      <w:rPr>
        <w:rFonts w:hint="default" w:ascii="Symbol" w:hAnsi="Symbol"/>
      </w:rPr>
    </w:lvl>
    <w:lvl w:ilvl="7">
      <w:start w:val="1"/>
      <w:numFmt w:val="bullet"/>
      <w:lvlText w:val="o"/>
      <w:lvlJc w:val="left"/>
      <w:pPr>
        <w:tabs>
          <w:tab w:val="num" w:pos="5760"/>
        </w:tabs>
        <w:ind w:left="5760" w:hanging="360"/>
      </w:pPr>
      <w:rPr>
        <w:rFonts w:hint="default" w:ascii="Courier New" w:hAnsi="Courier New"/>
      </w:rPr>
    </w:lvl>
    <w:lvl w:ilvl="8">
      <w:start w:val="1"/>
      <w:numFmt w:val="bullet"/>
      <w:lvlText w:val=""/>
      <w:lvlJc w:val="left"/>
      <w:pPr>
        <w:tabs>
          <w:tab w:val="num" w:pos="6480"/>
        </w:tabs>
        <w:ind w:left="6480" w:hanging="360"/>
      </w:pPr>
      <w:rPr>
        <w:rFonts w:hint="default" w:ascii="Wingdings" w:hAnsi="Wingdings"/>
      </w:rPr>
    </w:lvl>
  </w:abstractNum>
  <w:abstractNum w:abstractNumId="27" w15:restartNumberingAfterBreak="0">
    <w:nsid w:val="21451CCD"/>
    <w:multiLevelType w:val="hybridMultilevel"/>
    <w:tmpl w:val="E242A674"/>
    <w:lvl w:ilvl="0" w:tplc="6504EA1C">
      <w:start w:val="1"/>
      <w:numFmt w:val="bullet"/>
      <w:lvlText w:val=""/>
      <w:lvlJc w:val="left"/>
      <w:pPr>
        <w:ind w:left="717" w:hanging="360"/>
      </w:pPr>
      <w:rPr>
        <w:rFonts w:hint="default" w:ascii="Wingdings" w:hAnsi="Wingdings"/>
        <w:sz w:val="19"/>
      </w:rPr>
    </w:lvl>
    <w:lvl w:ilvl="1" w:tplc="08090003">
      <w:start w:val="1"/>
      <w:numFmt w:val="bullet"/>
      <w:lvlText w:val="o"/>
      <w:lvlJc w:val="left"/>
      <w:pPr>
        <w:ind w:left="1477" w:hanging="360"/>
      </w:pPr>
      <w:rPr>
        <w:rFonts w:hint="default" w:ascii="Courier New" w:hAnsi="Courier New"/>
      </w:rPr>
    </w:lvl>
    <w:lvl w:ilvl="2" w:tplc="08090005" w:tentative="1">
      <w:start w:val="1"/>
      <w:numFmt w:val="bullet"/>
      <w:lvlText w:val=""/>
      <w:lvlJc w:val="left"/>
      <w:pPr>
        <w:ind w:left="2197" w:hanging="360"/>
      </w:pPr>
      <w:rPr>
        <w:rFonts w:hint="default" w:ascii="Wingdings" w:hAnsi="Wingdings"/>
      </w:rPr>
    </w:lvl>
    <w:lvl w:ilvl="3" w:tplc="08090001" w:tentative="1">
      <w:start w:val="1"/>
      <w:numFmt w:val="bullet"/>
      <w:lvlText w:val=""/>
      <w:lvlJc w:val="left"/>
      <w:pPr>
        <w:ind w:left="2917" w:hanging="360"/>
      </w:pPr>
      <w:rPr>
        <w:rFonts w:hint="default" w:ascii="Symbol" w:hAnsi="Symbol"/>
      </w:rPr>
    </w:lvl>
    <w:lvl w:ilvl="4" w:tplc="08090003" w:tentative="1">
      <w:start w:val="1"/>
      <w:numFmt w:val="bullet"/>
      <w:lvlText w:val="o"/>
      <w:lvlJc w:val="left"/>
      <w:pPr>
        <w:ind w:left="3637" w:hanging="360"/>
      </w:pPr>
      <w:rPr>
        <w:rFonts w:hint="default" w:ascii="Courier New" w:hAnsi="Courier New"/>
      </w:rPr>
    </w:lvl>
    <w:lvl w:ilvl="5" w:tplc="08090005" w:tentative="1">
      <w:start w:val="1"/>
      <w:numFmt w:val="bullet"/>
      <w:lvlText w:val=""/>
      <w:lvlJc w:val="left"/>
      <w:pPr>
        <w:ind w:left="4357" w:hanging="360"/>
      </w:pPr>
      <w:rPr>
        <w:rFonts w:hint="default" w:ascii="Wingdings" w:hAnsi="Wingdings"/>
      </w:rPr>
    </w:lvl>
    <w:lvl w:ilvl="6" w:tplc="08090001" w:tentative="1">
      <w:start w:val="1"/>
      <w:numFmt w:val="bullet"/>
      <w:lvlText w:val=""/>
      <w:lvlJc w:val="left"/>
      <w:pPr>
        <w:ind w:left="5077" w:hanging="360"/>
      </w:pPr>
      <w:rPr>
        <w:rFonts w:hint="default" w:ascii="Symbol" w:hAnsi="Symbol"/>
      </w:rPr>
    </w:lvl>
    <w:lvl w:ilvl="7" w:tplc="08090003" w:tentative="1">
      <w:start w:val="1"/>
      <w:numFmt w:val="bullet"/>
      <w:lvlText w:val="o"/>
      <w:lvlJc w:val="left"/>
      <w:pPr>
        <w:ind w:left="5797" w:hanging="360"/>
      </w:pPr>
      <w:rPr>
        <w:rFonts w:hint="default" w:ascii="Courier New" w:hAnsi="Courier New"/>
      </w:rPr>
    </w:lvl>
    <w:lvl w:ilvl="8" w:tplc="08090005" w:tentative="1">
      <w:start w:val="1"/>
      <w:numFmt w:val="bullet"/>
      <w:lvlText w:val=""/>
      <w:lvlJc w:val="left"/>
      <w:pPr>
        <w:ind w:left="6517" w:hanging="360"/>
      </w:pPr>
      <w:rPr>
        <w:rFonts w:hint="default" w:ascii="Wingdings" w:hAnsi="Wingdings"/>
      </w:rPr>
    </w:lvl>
  </w:abstractNum>
  <w:abstractNum w:abstractNumId="28" w15:restartNumberingAfterBreak="0">
    <w:nsid w:val="26170726"/>
    <w:multiLevelType w:val="hybridMultilevel"/>
    <w:tmpl w:val="27CE86C8"/>
    <w:lvl w:ilvl="0" w:tplc="8E7216AC">
      <w:start w:val="1"/>
      <w:numFmt w:val="bullet"/>
      <w:lvlText w:val="-"/>
      <w:lvlJc w:val="left"/>
      <w:pPr>
        <w:ind w:left="720" w:hanging="360"/>
      </w:pPr>
      <w:rPr>
        <w:rFonts w:hint="default" w:ascii="Arial" w:hAnsi="Arial" w:eastAsia="Times New Roman" w:cs="Aria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29" w15:restartNumberingAfterBreak="0">
    <w:nsid w:val="276A39DD"/>
    <w:multiLevelType w:val="hybridMultilevel"/>
    <w:tmpl w:val="43DCAC0C"/>
    <w:lvl w:ilvl="0" w:tplc="7D54961E">
      <w:numFmt w:val="bullet"/>
      <w:lvlText w:val="-"/>
      <w:lvlJc w:val="left"/>
      <w:pPr>
        <w:ind w:left="720" w:hanging="360"/>
      </w:pPr>
      <w:rPr>
        <w:rFonts w:hint="default" w:ascii="Verdana" w:hAnsi="Verdana" w:eastAsia="Times New Roman" w:cs="Times New Roman"/>
      </w:rPr>
    </w:lvl>
    <w:lvl w:ilvl="1" w:tplc="040C0003" w:tentative="1">
      <w:start w:val="1"/>
      <w:numFmt w:val="bullet"/>
      <w:lvlText w:val="o"/>
      <w:lvlJc w:val="left"/>
      <w:pPr>
        <w:ind w:left="1440" w:hanging="360"/>
      </w:pPr>
      <w:rPr>
        <w:rFonts w:hint="default" w:ascii="Courier New" w:hAnsi="Courier New" w:cs="Courier New"/>
      </w:rPr>
    </w:lvl>
    <w:lvl w:ilvl="2" w:tplc="040C0005" w:tentative="1">
      <w:start w:val="1"/>
      <w:numFmt w:val="bullet"/>
      <w:lvlText w:val=""/>
      <w:lvlJc w:val="left"/>
      <w:pPr>
        <w:ind w:left="2160" w:hanging="360"/>
      </w:pPr>
      <w:rPr>
        <w:rFonts w:hint="default" w:ascii="Wingdings" w:hAnsi="Wingdings"/>
      </w:rPr>
    </w:lvl>
    <w:lvl w:ilvl="3" w:tplc="040C0001" w:tentative="1">
      <w:start w:val="1"/>
      <w:numFmt w:val="bullet"/>
      <w:lvlText w:val=""/>
      <w:lvlJc w:val="left"/>
      <w:pPr>
        <w:ind w:left="2880" w:hanging="360"/>
      </w:pPr>
      <w:rPr>
        <w:rFonts w:hint="default" w:ascii="Symbol" w:hAnsi="Symbol"/>
      </w:rPr>
    </w:lvl>
    <w:lvl w:ilvl="4" w:tplc="040C0003" w:tentative="1">
      <w:start w:val="1"/>
      <w:numFmt w:val="bullet"/>
      <w:lvlText w:val="o"/>
      <w:lvlJc w:val="left"/>
      <w:pPr>
        <w:ind w:left="3600" w:hanging="360"/>
      </w:pPr>
      <w:rPr>
        <w:rFonts w:hint="default" w:ascii="Courier New" w:hAnsi="Courier New" w:cs="Courier New"/>
      </w:rPr>
    </w:lvl>
    <w:lvl w:ilvl="5" w:tplc="040C0005" w:tentative="1">
      <w:start w:val="1"/>
      <w:numFmt w:val="bullet"/>
      <w:lvlText w:val=""/>
      <w:lvlJc w:val="left"/>
      <w:pPr>
        <w:ind w:left="4320" w:hanging="360"/>
      </w:pPr>
      <w:rPr>
        <w:rFonts w:hint="default" w:ascii="Wingdings" w:hAnsi="Wingdings"/>
      </w:rPr>
    </w:lvl>
    <w:lvl w:ilvl="6" w:tplc="040C0001" w:tentative="1">
      <w:start w:val="1"/>
      <w:numFmt w:val="bullet"/>
      <w:lvlText w:val=""/>
      <w:lvlJc w:val="left"/>
      <w:pPr>
        <w:ind w:left="5040" w:hanging="360"/>
      </w:pPr>
      <w:rPr>
        <w:rFonts w:hint="default" w:ascii="Symbol" w:hAnsi="Symbol"/>
      </w:rPr>
    </w:lvl>
    <w:lvl w:ilvl="7" w:tplc="040C0003" w:tentative="1">
      <w:start w:val="1"/>
      <w:numFmt w:val="bullet"/>
      <w:lvlText w:val="o"/>
      <w:lvlJc w:val="left"/>
      <w:pPr>
        <w:ind w:left="5760" w:hanging="360"/>
      </w:pPr>
      <w:rPr>
        <w:rFonts w:hint="default" w:ascii="Courier New" w:hAnsi="Courier New" w:cs="Courier New"/>
      </w:rPr>
    </w:lvl>
    <w:lvl w:ilvl="8" w:tplc="040C0005" w:tentative="1">
      <w:start w:val="1"/>
      <w:numFmt w:val="bullet"/>
      <w:lvlText w:val=""/>
      <w:lvlJc w:val="left"/>
      <w:pPr>
        <w:ind w:left="6480" w:hanging="360"/>
      </w:pPr>
      <w:rPr>
        <w:rFonts w:hint="default" w:ascii="Wingdings" w:hAnsi="Wingdings"/>
      </w:rPr>
    </w:lvl>
  </w:abstractNum>
  <w:abstractNum w:abstractNumId="30" w15:restartNumberingAfterBreak="0">
    <w:nsid w:val="29073BF4"/>
    <w:multiLevelType w:val="hybridMultilevel"/>
    <w:tmpl w:val="8B9695BA"/>
    <w:lvl w:ilvl="0" w:tplc="040C0005">
      <w:start w:val="1"/>
      <w:numFmt w:val="bullet"/>
      <w:lvlText w:val=""/>
      <w:lvlJc w:val="left"/>
      <w:pPr>
        <w:ind w:left="720" w:hanging="360"/>
      </w:pPr>
      <w:rPr>
        <w:rFonts w:hint="default" w:ascii="Wingdings" w:hAnsi="Wingdings"/>
      </w:rPr>
    </w:lvl>
    <w:lvl w:ilvl="1" w:tplc="040C0003" w:tentative="1">
      <w:start w:val="1"/>
      <w:numFmt w:val="bullet"/>
      <w:lvlText w:val="o"/>
      <w:lvlJc w:val="left"/>
      <w:pPr>
        <w:ind w:left="1440" w:hanging="360"/>
      </w:pPr>
      <w:rPr>
        <w:rFonts w:hint="default" w:ascii="Courier New" w:hAnsi="Courier New"/>
      </w:rPr>
    </w:lvl>
    <w:lvl w:ilvl="2" w:tplc="040C0005" w:tentative="1">
      <w:start w:val="1"/>
      <w:numFmt w:val="bullet"/>
      <w:lvlText w:val=""/>
      <w:lvlJc w:val="left"/>
      <w:pPr>
        <w:ind w:left="2160" w:hanging="360"/>
      </w:pPr>
      <w:rPr>
        <w:rFonts w:hint="default" w:ascii="Wingdings" w:hAnsi="Wingdings"/>
      </w:rPr>
    </w:lvl>
    <w:lvl w:ilvl="3" w:tplc="040C0001" w:tentative="1">
      <w:start w:val="1"/>
      <w:numFmt w:val="bullet"/>
      <w:lvlText w:val=""/>
      <w:lvlJc w:val="left"/>
      <w:pPr>
        <w:ind w:left="2880" w:hanging="360"/>
      </w:pPr>
      <w:rPr>
        <w:rFonts w:hint="default" w:ascii="Symbol" w:hAnsi="Symbol"/>
      </w:rPr>
    </w:lvl>
    <w:lvl w:ilvl="4" w:tplc="040C0003" w:tentative="1">
      <w:start w:val="1"/>
      <w:numFmt w:val="bullet"/>
      <w:lvlText w:val="o"/>
      <w:lvlJc w:val="left"/>
      <w:pPr>
        <w:ind w:left="3600" w:hanging="360"/>
      </w:pPr>
      <w:rPr>
        <w:rFonts w:hint="default" w:ascii="Courier New" w:hAnsi="Courier New"/>
      </w:rPr>
    </w:lvl>
    <w:lvl w:ilvl="5" w:tplc="040C0005" w:tentative="1">
      <w:start w:val="1"/>
      <w:numFmt w:val="bullet"/>
      <w:lvlText w:val=""/>
      <w:lvlJc w:val="left"/>
      <w:pPr>
        <w:ind w:left="4320" w:hanging="360"/>
      </w:pPr>
      <w:rPr>
        <w:rFonts w:hint="default" w:ascii="Wingdings" w:hAnsi="Wingdings"/>
      </w:rPr>
    </w:lvl>
    <w:lvl w:ilvl="6" w:tplc="040C0001" w:tentative="1">
      <w:start w:val="1"/>
      <w:numFmt w:val="bullet"/>
      <w:lvlText w:val=""/>
      <w:lvlJc w:val="left"/>
      <w:pPr>
        <w:ind w:left="5040" w:hanging="360"/>
      </w:pPr>
      <w:rPr>
        <w:rFonts w:hint="default" w:ascii="Symbol" w:hAnsi="Symbol"/>
      </w:rPr>
    </w:lvl>
    <w:lvl w:ilvl="7" w:tplc="040C0003" w:tentative="1">
      <w:start w:val="1"/>
      <w:numFmt w:val="bullet"/>
      <w:lvlText w:val="o"/>
      <w:lvlJc w:val="left"/>
      <w:pPr>
        <w:ind w:left="5760" w:hanging="360"/>
      </w:pPr>
      <w:rPr>
        <w:rFonts w:hint="default" w:ascii="Courier New" w:hAnsi="Courier New"/>
      </w:rPr>
    </w:lvl>
    <w:lvl w:ilvl="8" w:tplc="040C0005" w:tentative="1">
      <w:start w:val="1"/>
      <w:numFmt w:val="bullet"/>
      <w:lvlText w:val=""/>
      <w:lvlJc w:val="left"/>
      <w:pPr>
        <w:ind w:left="6480" w:hanging="360"/>
      </w:pPr>
      <w:rPr>
        <w:rFonts w:hint="default" w:ascii="Wingdings" w:hAnsi="Wingdings"/>
      </w:rPr>
    </w:lvl>
  </w:abstractNum>
  <w:abstractNum w:abstractNumId="31" w15:restartNumberingAfterBreak="0">
    <w:nsid w:val="2AB061C3"/>
    <w:multiLevelType w:val="hybridMultilevel"/>
    <w:tmpl w:val="8D241B5C"/>
    <w:lvl w:ilvl="0" w:tplc="040C0005">
      <w:start w:val="1"/>
      <w:numFmt w:val="bullet"/>
      <w:lvlText w:val=""/>
      <w:lvlJc w:val="left"/>
      <w:pPr>
        <w:ind w:left="720" w:hanging="360"/>
      </w:pPr>
      <w:rPr>
        <w:rFonts w:hint="default" w:ascii="Wingdings" w:hAnsi="Wingdings"/>
      </w:rPr>
    </w:lvl>
    <w:lvl w:ilvl="1" w:tplc="040C0003" w:tentative="1">
      <w:start w:val="1"/>
      <w:numFmt w:val="bullet"/>
      <w:lvlText w:val="o"/>
      <w:lvlJc w:val="left"/>
      <w:pPr>
        <w:ind w:left="1440" w:hanging="360"/>
      </w:pPr>
      <w:rPr>
        <w:rFonts w:hint="default" w:ascii="Courier New" w:hAnsi="Courier New"/>
      </w:rPr>
    </w:lvl>
    <w:lvl w:ilvl="2" w:tplc="040C0005" w:tentative="1">
      <w:start w:val="1"/>
      <w:numFmt w:val="bullet"/>
      <w:lvlText w:val=""/>
      <w:lvlJc w:val="left"/>
      <w:pPr>
        <w:ind w:left="2160" w:hanging="360"/>
      </w:pPr>
      <w:rPr>
        <w:rFonts w:hint="default" w:ascii="Wingdings" w:hAnsi="Wingdings"/>
      </w:rPr>
    </w:lvl>
    <w:lvl w:ilvl="3" w:tplc="040C0001" w:tentative="1">
      <w:start w:val="1"/>
      <w:numFmt w:val="bullet"/>
      <w:lvlText w:val=""/>
      <w:lvlJc w:val="left"/>
      <w:pPr>
        <w:ind w:left="2880" w:hanging="360"/>
      </w:pPr>
      <w:rPr>
        <w:rFonts w:hint="default" w:ascii="Symbol" w:hAnsi="Symbol"/>
      </w:rPr>
    </w:lvl>
    <w:lvl w:ilvl="4" w:tplc="040C0003" w:tentative="1">
      <w:start w:val="1"/>
      <w:numFmt w:val="bullet"/>
      <w:lvlText w:val="o"/>
      <w:lvlJc w:val="left"/>
      <w:pPr>
        <w:ind w:left="3600" w:hanging="360"/>
      </w:pPr>
      <w:rPr>
        <w:rFonts w:hint="default" w:ascii="Courier New" w:hAnsi="Courier New"/>
      </w:rPr>
    </w:lvl>
    <w:lvl w:ilvl="5" w:tplc="040C0005" w:tentative="1">
      <w:start w:val="1"/>
      <w:numFmt w:val="bullet"/>
      <w:lvlText w:val=""/>
      <w:lvlJc w:val="left"/>
      <w:pPr>
        <w:ind w:left="4320" w:hanging="360"/>
      </w:pPr>
      <w:rPr>
        <w:rFonts w:hint="default" w:ascii="Wingdings" w:hAnsi="Wingdings"/>
      </w:rPr>
    </w:lvl>
    <w:lvl w:ilvl="6" w:tplc="040C0001" w:tentative="1">
      <w:start w:val="1"/>
      <w:numFmt w:val="bullet"/>
      <w:lvlText w:val=""/>
      <w:lvlJc w:val="left"/>
      <w:pPr>
        <w:ind w:left="5040" w:hanging="360"/>
      </w:pPr>
      <w:rPr>
        <w:rFonts w:hint="default" w:ascii="Symbol" w:hAnsi="Symbol"/>
      </w:rPr>
    </w:lvl>
    <w:lvl w:ilvl="7" w:tplc="040C0003" w:tentative="1">
      <w:start w:val="1"/>
      <w:numFmt w:val="bullet"/>
      <w:lvlText w:val="o"/>
      <w:lvlJc w:val="left"/>
      <w:pPr>
        <w:ind w:left="5760" w:hanging="360"/>
      </w:pPr>
      <w:rPr>
        <w:rFonts w:hint="default" w:ascii="Courier New" w:hAnsi="Courier New"/>
      </w:rPr>
    </w:lvl>
    <w:lvl w:ilvl="8" w:tplc="040C0005" w:tentative="1">
      <w:start w:val="1"/>
      <w:numFmt w:val="bullet"/>
      <w:lvlText w:val=""/>
      <w:lvlJc w:val="left"/>
      <w:pPr>
        <w:ind w:left="6480" w:hanging="360"/>
      </w:pPr>
      <w:rPr>
        <w:rFonts w:hint="default" w:ascii="Wingdings" w:hAnsi="Wingdings"/>
      </w:rPr>
    </w:lvl>
  </w:abstractNum>
  <w:abstractNum w:abstractNumId="32" w15:restartNumberingAfterBreak="0">
    <w:nsid w:val="2B0B7B25"/>
    <w:multiLevelType w:val="hybridMultilevel"/>
    <w:tmpl w:val="34B0A320"/>
    <w:lvl w:ilvl="0" w:tplc="04090001">
      <w:start w:val="1"/>
      <w:numFmt w:val="bullet"/>
      <w:lvlText w:val=""/>
      <w:lvlJc w:val="left"/>
      <w:pPr>
        <w:ind w:left="720" w:hanging="360"/>
      </w:pPr>
      <w:rPr>
        <w:rFonts w:hint="default" w:ascii="Symbol" w:hAnsi="Symbol"/>
        <w:lang w:val="en-GB"/>
      </w:rPr>
    </w:lvl>
    <w:lvl w:ilvl="1" w:tplc="040C0003">
      <w:start w:val="1"/>
      <w:numFmt w:val="bullet"/>
      <w:lvlText w:val="o"/>
      <w:lvlJc w:val="left"/>
      <w:pPr>
        <w:ind w:left="1440" w:hanging="360"/>
      </w:pPr>
      <w:rPr>
        <w:rFonts w:hint="default" w:ascii="Courier New" w:hAnsi="Courier New" w:cs="Courier New"/>
      </w:rPr>
    </w:lvl>
    <w:lvl w:ilvl="2" w:tplc="040C0005">
      <w:start w:val="1"/>
      <w:numFmt w:val="bullet"/>
      <w:lvlText w:val=""/>
      <w:lvlJc w:val="left"/>
      <w:pPr>
        <w:ind w:left="2160" w:hanging="360"/>
      </w:pPr>
      <w:rPr>
        <w:rFonts w:hint="default" w:ascii="Wingdings" w:hAnsi="Wingdings"/>
      </w:rPr>
    </w:lvl>
    <w:lvl w:ilvl="3" w:tplc="040C0001">
      <w:start w:val="1"/>
      <w:numFmt w:val="bullet"/>
      <w:lvlText w:val=""/>
      <w:lvlJc w:val="left"/>
      <w:pPr>
        <w:ind w:left="2880" w:hanging="360"/>
      </w:pPr>
      <w:rPr>
        <w:rFonts w:hint="default" w:ascii="Symbol" w:hAnsi="Symbol"/>
      </w:rPr>
    </w:lvl>
    <w:lvl w:ilvl="4" w:tplc="040C0003" w:tentative="1">
      <w:start w:val="1"/>
      <w:numFmt w:val="bullet"/>
      <w:lvlText w:val="o"/>
      <w:lvlJc w:val="left"/>
      <w:pPr>
        <w:ind w:left="3600" w:hanging="360"/>
      </w:pPr>
      <w:rPr>
        <w:rFonts w:hint="default" w:ascii="Courier New" w:hAnsi="Courier New" w:cs="Courier New"/>
      </w:rPr>
    </w:lvl>
    <w:lvl w:ilvl="5" w:tplc="040C0005" w:tentative="1">
      <w:start w:val="1"/>
      <w:numFmt w:val="bullet"/>
      <w:lvlText w:val=""/>
      <w:lvlJc w:val="left"/>
      <w:pPr>
        <w:ind w:left="4320" w:hanging="360"/>
      </w:pPr>
      <w:rPr>
        <w:rFonts w:hint="default" w:ascii="Wingdings" w:hAnsi="Wingdings"/>
      </w:rPr>
    </w:lvl>
    <w:lvl w:ilvl="6" w:tplc="040C0001" w:tentative="1">
      <w:start w:val="1"/>
      <w:numFmt w:val="bullet"/>
      <w:lvlText w:val=""/>
      <w:lvlJc w:val="left"/>
      <w:pPr>
        <w:ind w:left="5040" w:hanging="360"/>
      </w:pPr>
      <w:rPr>
        <w:rFonts w:hint="default" w:ascii="Symbol" w:hAnsi="Symbol"/>
      </w:rPr>
    </w:lvl>
    <w:lvl w:ilvl="7" w:tplc="040C0003" w:tentative="1">
      <w:start w:val="1"/>
      <w:numFmt w:val="bullet"/>
      <w:lvlText w:val="o"/>
      <w:lvlJc w:val="left"/>
      <w:pPr>
        <w:ind w:left="5760" w:hanging="360"/>
      </w:pPr>
      <w:rPr>
        <w:rFonts w:hint="default" w:ascii="Courier New" w:hAnsi="Courier New" w:cs="Courier New"/>
      </w:rPr>
    </w:lvl>
    <w:lvl w:ilvl="8" w:tplc="040C0005" w:tentative="1">
      <w:start w:val="1"/>
      <w:numFmt w:val="bullet"/>
      <w:lvlText w:val=""/>
      <w:lvlJc w:val="left"/>
      <w:pPr>
        <w:ind w:left="6480" w:hanging="360"/>
      </w:pPr>
      <w:rPr>
        <w:rFonts w:hint="default" w:ascii="Wingdings" w:hAnsi="Wingdings"/>
      </w:rPr>
    </w:lvl>
  </w:abstractNum>
  <w:abstractNum w:abstractNumId="33" w15:restartNumberingAfterBreak="0">
    <w:nsid w:val="2DAA07B6"/>
    <w:multiLevelType w:val="hybridMultilevel"/>
    <w:tmpl w:val="E7BA5C16"/>
    <w:lvl w:ilvl="0" w:tplc="040C0001">
      <w:start w:val="1"/>
      <w:numFmt w:val="bullet"/>
      <w:lvlText w:val=""/>
      <w:lvlJc w:val="left"/>
      <w:pPr>
        <w:ind w:left="720" w:hanging="360"/>
      </w:pPr>
      <w:rPr>
        <w:rFonts w:hint="default" w:ascii="Symbol" w:hAnsi="Symbol"/>
      </w:rPr>
    </w:lvl>
    <w:lvl w:ilvl="1" w:tplc="040C0003" w:tentative="1">
      <w:start w:val="1"/>
      <w:numFmt w:val="bullet"/>
      <w:lvlText w:val="o"/>
      <w:lvlJc w:val="left"/>
      <w:pPr>
        <w:ind w:left="1440" w:hanging="360"/>
      </w:pPr>
      <w:rPr>
        <w:rFonts w:hint="default" w:ascii="Courier New" w:hAnsi="Courier New" w:cs="Courier New"/>
      </w:rPr>
    </w:lvl>
    <w:lvl w:ilvl="2" w:tplc="040C0005" w:tentative="1">
      <w:start w:val="1"/>
      <w:numFmt w:val="bullet"/>
      <w:lvlText w:val=""/>
      <w:lvlJc w:val="left"/>
      <w:pPr>
        <w:ind w:left="2160" w:hanging="360"/>
      </w:pPr>
      <w:rPr>
        <w:rFonts w:hint="default" w:ascii="Wingdings" w:hAnsi="Wingdings"/>
      </w:rPr>
    </w:lvl>
    <w:lvl w:ilvl="3" w:tplc="040C0001" w:tentative="1">
      <w:start w:val="1"/>
      <w:numFmt w:val="bullet"/>
      <w:lvlText w:val=""/>
      <w:lvlJc w:val="left"/>
      <w:pPr>
        <w:ind w:left="2880" w:hanging="360"/>
      </w:pPr>
      <w:rPr>
        <w:rFonts w:hint="default" w:ascii="Symbol" w:hAnsi="Symbol"/>
      </w:rPr>
    </w:lvl>
    <w:lvl w:ilvl="4" w:tplc="040C0003" w:tentative="1">
      <w:start w:val="1"/>
      <w:numFmt w:val="bullet"/>
      <w:lvlText w:val="o"/>
      <w:lvlJc w:val="left"/>
      <w:pPr>
        <w:ind w:left="3600" w:hanging="360"/>
      </w:pPr>
      <w:rPr>
        <w:rFonts w:hint="default" w:ascii="Courier New" w:hAnsi="Courier New" w:cs="Courier New"/>
      </w:rPr>
    </w:lvl>
    <w:lvl w:ilvl="5" w:tplc="040C0005" w:tentative="1">
      <w:start w:val="1"/>
      <w:numFmt w:val="bullet"/>
      <w:lvlText w:val=""/>
      <w:lvlJc w:val="left"/>
      <w:pPr>
        <w:ind w:left="4320" w:hanging="360"/>
      </w:pPr>
      <w:rPr>
        <w:rFonts w:hint="default" w:ascii="Wingdings" w:hAnsi="Wingdings"/>
      </w:rPr>
    </w:lvl>
    <w:lvl w:ilvl="6" w:tplc="040C0001" w:tentative="1">
      <w:start w:val="1"/>
      <w:numFmt w:val="bullet"/>
      <w:lvlText w:val=""/>
      <w:lvlJc w:val="left"/>
      <w:pPr>
        <w:ind w:left="5040" w:hanging="360"/>
      </w:pPr>
      <w:rPr>
        <w:rFonts w:hint="default" w:ascii="Symbol" w:hAnsi="Symbol"/>
      </w:rPr>
    </w:lvl>
    <w:lvl w:ilvl="7" w:tplc="040C0003" w:tentative="1">
      <w:start w:val="1"/>
      <w:numFmt w:val="bullet"/>
      <w:lvlText w:val="o"/>
      <w:lvlJc w:val="left"/>
      <w:pPr>
        <w:ind w:left="5760" w:hanging="360"/>
      </w:pPr>
      <w:rPr>
        <w:rFonts w:hint="default" w:ascii="Courier New" w:hAnsi="Courier New" w:cs="Courier New"/>
      </w:rPr>
    </w:lvl>
    <w:lvl w:ilvl="8" w:tplc="040C0005" w:tentative="1">
      <w:start w:val="1"/>
      <w:numFmt w:val="bullet"/>
      <w:lvlText w:val=""/>
      <w:lvlJc w:val="left"/>
      <w:pPr>
        <w:ind w:left="6480" w:hanging="360"/>
      </w:pPr>
      <w:rPr>
        <w:rFonts w:hint="default" w:ascii="Wingdings" w:hAnsi="Wingdings"/>
      </w:rPr>
    </w:lvl>
  </w:abstractNum>
  <w:abstractNum w:abstractNumId="34" w15:restartNumberingAfterBreak="0">
    <w:nsid w:val="2FF201C5"/>
    <w:multiLevelType w:val="hybridMultilevel"/>
    <w:tmpl w:val="19F2A5A2"/>
    <w:lvl w:ilvl="0" w:tplc="140C0005">
      <w:start w:val="1"/>
      <w:numFmt w:val="bullet"/>
      <w:lvlText w:val=""/>
      <w:lvlJc w:val="left"/>
      <w:pPr>
        <w:ind w:left="720" w:hanging="360"/>
      </w:pPr>
      <w:rPr>
        <w:rFonts w:hint="default" w:ascii="Wingdings" w:hAnsi="Wingdings"/>
      </w:rPr>
    </w:lvl>
    <w:lvl w:ilvl="1" w:tplc="140C0003" w:tentative="1">
      <w:start w:val="1"/>
      <w:numFmt w:val="bullet"/>
      <w:lvlText w:val="o"/>
      <w:lvlJc w:val="left"/>
      <w:pPr>
        <w:ind w:left="1440" w:hanging="360"/>
      </w:pPr>
      <w:rPr>
        <w:rFonts w:hint="default" w:ascii="Courier New" w:hAnsi="Courier New"/>
      </w:rPr>
    </w:lvl>
    <w:lvl w:ilvl="2" w:tplc="140C0005" w:tentative="1">
      <w:start w:val="1"/>
      <w:numFmt w:val="bullet"/>
      <w:lvlText w:val=""/>
      <w:lvlJc w:val="left"/>
      <w:pPr>
        <w:ind w:left="2160" w:hanging="360"/>
      </w:pPr>
      <w:rPr>
        <w:rFonts w:hint="default" w:ascii="Wingdings" w:hAnsi="Wingdings"/>
      </w:rPr>
    </w:lvl>
    <w:lvl w:ilvl="3" w:tplc="140C0001" w:tentative="1">
      <w:start w:val="1"/>
      <w:numFmt w:val="bullet"/>
      <w:lvlText w:val=""/>
      <w:lvlJc w:val="left"/>
      <w:pPr>
        <w:ind w:left="2880" w:hanging="360"/>
      </w:pPr>
      <w:rPr>
        <w:rFonts w:hint="default" w:ascii="Symbol" w:hAnsi="Symbol"/>
      </w:rPr>
    </w:lvl>
    <w:lvl w:ilvl="4" w:tplc="140C0003" w:tentative="1">
      <w:start w:val="1"/>
      <w:numFmt w:val="bullet"/>
      <w:lvlText w:val="o"/>
      <w:lvlJc w:val="left"/>
      <w:pPr>
        <w:ind w:left="3600" w:hanging="360"/>
      </w:pPr>
      <w:rPr>
        <w:rFonts w:hint="default" w:ascii="Courier New" w:hAnsi="Courier New"/>
      </w:rPr>
    </w:lvl>
    <w:lvl w:ilvl="5" w:tplc="140C0005" w:tentative="1">
      <w:start w:val="1"/>
      <w:numFmt w:val="bullet"/>
      <w:lvlText w:val=""/>
      <w:lvlJc w:val="left"/>
      <w:pPr>
        <w:ind w:left="4320" w:hanging="360"/>
      </w:pPr>
      <w:rPr>
        <w:rFonts w:hint="default" w:ascii="Wingdings" w:hAnsi="Wingdings"/>
      </w:rPr>
    </w:lvl>
    <w:lvl w:ilvl="6" w:tplc="140C0001" w:tentative="1">
      <w:start w:val="1"/>
      <w:numFmt w:val="bullet"/>
      <w:lvlText w:val=""/>
      <w:lvlJc w:val="left"/>
      <w:pPr>
        <w:ind w:left="5040" w:hanging="360"/>
      </w:pPr>
      <w:rPr>
        <w:rFonts w:hint="default" w:ascii="Symbol" w:hAnsi="Symbol"/>
      </w:rPr>
    </w:lvl>
    <w:lvl w:ilvl="7" w:tplc="140C0003" w:tentative="1">
      <w:start w:val="1"/>
      <w:numFmt w:val="bullet"/>
      <w:lvlText w:val="o"/>
      <w:lvlJc w:val="left"/>
      <w:pPr>
        <w:ind w:left="5760" w:hanging="360"/>
      </w:pPr>
      <w:rPr>
        <w:rFonts w:hint="default" w:ascii="Courier New" w:hAnsi="Courier New"/>
      </w:rPr>
    </w:lvl>
    <w:lvl w:ilvl="8" w:tplc="140C0005" w:tentative="1">
      <w:start w:val="1"/>
      <w:numFmt w:val="bullet"/>
      <w:lvlText w:val=""/>
      <w:lvlJc w:val="left"/>
      <w:pPr>
        <w:ind w:left="6480" w:hanging="360"/>
      </w:pPr>
      <w:rPr>
        <w:rFonts w:hint="default" w:ascii="Wingdings" w:hAnsi="Wingdings"/>
      </w:rPr>
    </w:lvl>
  </w:abstractNum>
  <w:abstractNum w:abstractNumId="35" w15:restartNumberingAfterBreak="0">
    <w:nsid w:val="311C2ED8"/>
    <w:multiLevelType w:val="hybridMultilevel"/>
    <w:tmpl w:val="80DC09E8"/>
    <w:lvl w:ilvl="0" w:tplc="040C0005">
      <w:start w:val="1"/>
      <w:numFmt w:val="bullet"/>
      <w:lvlText w:val=""/>
      <w:lvlJc w:val="left"/>
      <w:pPr>
        <w:ind w:left="720" w:hanging="360"/>
      </w:pPr>
      <w:rPr>
        <w:rFonts w:hint="default" w:ascii="Wingdings" w:hAnsi="Wingdings"/>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36" w15:restartNumberingAfterBreak="0">
    <w:nsid w:val="31CE7635"/>
    <w:multiLevelType w:val="hybridMultilevel"/>
    <w:tmpl w:val="2E863156"/>
    <w:lvl w:ilvl="0" w:tplc="7D54961E">
      <w:numFmt w:val="bullet"/>
      <w:lvlText w:val="-"/>
      <w:lvlJc w:val="left"/>
      <w:pPr>
        <w:ind w:left="720" w:hanging="360"/>
      </w:pPr>
      <w:rPr>
        <w:rFonts w:hint="default" w:ascii="Verdana" w:hAnsi="Verdana" w:eastAsia="Times New Roman" w:cs="Times New Roman"/>
      </w:rPr>
    </w:lvl>
    <w:lvl w:ilvl="1" w:tplc="040C0003" w:tentative="1">
      <w:start w:val="1"/>
      <w:numFmt w:val="bullet"/>
      <w:lvlText w:val="o"/>
      <w:lvlJc w:val="left"/>
      <w:pPr>
        <w:ind w:left="1440" w:hanging="360"/>
      </w:pPr>
      <w:rPr>
        <w:rFonts w:hint="default" w:ascii="Courier New" w:hAnsi="Courier New" w:cs="Courier New"/>
      </w:rPr>
    </w:lvl>
    <w:lvl w:ilvl="2" w:tplc="040C0005" w:tentative="1">
      <w:start w:val="1"/>
      <w:numFmt w:val="bullet"/>
      <w:lvlText w:val=""/>
      <w:lvlJc w:val="left"/>
      <w:pPr>
        <w:ind w:left="2160" w:hanging="360"/>
      </w:pPr>
      <w:rPr>
        <w:rFonts w:hint="default" w:ascii="Wingdings" w:hAnsi="Wingdings"/>
      </w:rPr>
    </w:lvl>
    <w:lvl w:ilvl="3" w:tplc="040C0001" w:tentative="1">
      <w:start w:val="1"/>
      <w:numFmt w:val="bullet"/>
      <w:lvlText w:val=""/>
      <w:lvlJc w:val="left"/>
      <w:pPr>
        <w:ind w:left="2880" w:hanging="360"/>
      </w:pPr>
      <w:rPr>
        <w:rFonts w:hint="default" w:ascii="Symbol" w:hAnsi="Symbol"/>
      </w:rPr>
    </w:lvl>
    <w:lvl w:ilvl="4" w:tplc="040C0003" w:tentative="1">
      <w:start w:val="1"/>
      <w:numFmt w:val="bullet"/>
      <w:lvlText w:val="o"/>
      <w:lvlJc w:val="left"/>
      <w:pPr>
        <w:ind w:left="3600" w:hanging="360"/>
      </w:pPr>
      <w:rPr>
        <w:rFonts w:hint="default" w:ascii="Courier New" w:hAnsi="Courier New" w:cs="Courier New"/>
      </w:rPr>
    </w:lvl>
    <w:lvl w:ilvl="5" w:tplc="040C0005" w:tentative="1">
      <w:start w:val="1"/>
      <w:numFmt w:val="bullet"/>
      <w:lvlText w:val=""/>
      <w:lvlJc w:val="left"/>
      <w:pPr>
        <w:ind w:left="4320" w:hanging="360"/>
      </w:pPr>
      <w:rPr>
        <w:rFonts w:hint="default" w:ascii="Wingdings" w:hAnsi="Wingdings"/>
      </w:rPr>
    </w:lvl>
    <w:lvl w:ilvl="6" w:tplc="040C0001" w:tentative="1">
      <w:start w:val="1"/>
      <w:numFmt w:val="bullet"/>
      <w:lvlText w:val=""/>
      <w:lvlJc w:val="left"/>
      <w:pPr>
        <w:ind w:left="5040" w:hanging="360"/>
      </w:pPr>
      <w:rPr>
        <w:rFonts w:hint="default" w:ascii="Symbol" w:hAnsi="Symbol"/>
      </w:rPr>
    </w:lvl>
    <w:lvl w:ilvl="7" w:tplc="040C0003" w:tentative="1">
      <w:start w:val="1"/>
      <w:numFmt w:val="bullet"/>
      <w:lvlText w:val="o"/>
      <w:lvlJc w:val="left"/>
      <w:pPr>
        <w:ind w:left="5760" w:hanging="360"/>
      </w:pPr>
      <w:rPr>
        <w:rFonts w:hint="default" w:ascii="Courier New" w:hAnsi="Courier New" w:cs="Courier New"/>
      </w:rPr>
    </w:lvl>
    <w:lvl w:ilvl="8" w:tplc="040C0005" w:tentative="1">
      <w:start w:val="1"/>
      <w:numFmt w:val="bullet"/>
      <w:lvlText w:val=""/>
      <w:lvlJc w:val="left"/>
      <w:pPr>
        <w:ind w:left="6480" w:hanging="360"/>
      </w:pPr>
      <w:rPr>
        <w:rFonts w:hint="default" w:ascii="Wingdings" w:hAnsi="Wingdings"/>
      </w:rPr>
    </w:lvl>
  </w:abstractNum>
  <w:abstractNum w:abstractNumId="37" w15:restartNumberingAfterBreak="0">
    <w:nsid w:val="32B8782F"/>
    <w:multiLevelType w:val="hybridMultilevel"/>
    <w:tmpl w:val="EE6AFF2C"/>
    <w:lvl w:ilvl="0" w:tplc="040C0001">
      <w:start w:val="1"/>
      <w:numFmt w:val="bullet"/>
      <w:lvlText w:val=""/>
      <w:lvlJc w:val="left"/>
      <w:pPr>
        <w:ind w:left="720" w:hanging="360"/>
      </w:pPr>
      <w:rPr>
        <w:rFonts w:hint="default" w:ascii="Symbol" w:hAnsi="Symbol"/>
      </w:rPr>
    </w:lvl>
    <w:lvl w:ilvl="1" w:tplc="040C0003" w:tentative="1">
      <w:start w:val="1"/>
      <w:numFmt w:val="bullet"/>
      <w:lvlText w:val="o"/>
      <w:lvlJc w:val="left"/>
      <w:pPr>
        <w:ind w:left="1440" w:hanging="360"/>
      </w:pPr>
      <w:rPr>
        <w:rFonts w:hint="default" w:ascii="Courier New" w:hAnsi="Courier New" w:cs="Courier New"/>
      </w:rPr>
    </w:lvl>
    <w:lvl w:ilvl="2" w:tplc="040C0005" w:tentative="1">
      <w:start w:val="1"/>
      <w:numFmt w:val="bullet"/>
      <w:lvlText w:val=""/>
      <w:lvlJc w:val="left"/>
      <w:pPr>
        <w:ind w:left="2160" w:hanging="360"/>
      </w:pPr>
      <w:rPr>
        <w:rFonts w:hint="default" w:ascii="Wingdings" w:hAnsi="Wingdings"/>
      </w:rPr>
    </w:lvl>
    <w:lvl w:ilvl="3" w:tplc="040C0001" w:tentative="1">
      <w:start w:val="1"/>
      <w:numFmt w:val="bullet"/>
      <w:lvlText w:val=""/>
      <w:lvlJc w:val="left"/>
      <w:pPr>
        <w:ind w:left="2880" w:hanging="360"/>
      </w:pPr>
      <w:rPr>
        <w:rFonts w:hint="default" w:ascii="Symbol" w:hAnsi="Symbol"/>
      </w:rPr>
    </w:lvl>
    <w:lvl w:ilvl="4" w:tplc="040C0003" w:tentative="1">
      <w:start w:val="1"/>
      <w:numFmt w:val="bullet"/>
      <w:lvlText w:val="o"/>
      <w:lvlJc w:val="left"/>
      <w:pPr>
        <w:ind w:left="3600" w:hanging="360"/>
      </w:pPr>
      <w:rPr>
        <w:rFonts w:hint="default" w:ascii="Courier New" w:hAnsi="Courier New" w:cs="Courier New"/>
      </w:rPr>
    </w:lvl>
    <w:lvl w:ilvl="5" w:tplc="040C0005" w:tentative="1">
      <w:start w:val="1"/>
      <w:numFmt w:val="bullet"/>
      <w:lvlText w:val=""/>
      <w:lvlJc w:val="left"/>
      <w:pPr>
        <w:ind w:left="4320" w:hanging="360"/>
      </w:pPr>
      <w:rPr>
        <w:rFonts w:hint="default" w:ascii="Wingdings" w:hAnsi="Wingdings"/>
      </w:rPr>
    </w:lvl>
    <w:lvl w:ilvl="6" w:tplc="040C0001" w:tentative="1">
      <w:start w:val="1"/>
      <w:numFmt w:val="bullet"/>
      <w:lvlText w:val=""/>
      <w:lvlJc w:val="left"/>
      <w:pPr>
        <w:ind w:left="5040" w:hanging="360"/>
      </w:pPr>
      <w:rPr>
        <w:rFonts w:hint="default" w:ascii="Symbol" w:hAnsi="Symbol"/>
      </w:rPr>
    </w:lvl>
    <w:lvl w:ilvl="7" w:tplc="040C0003" w:tentative="1">
      <w:start w:val="1"/>
      <w:numFmt w:val="bullet"/>
      <w:lvlText w:val="o"/>
      <w:lvlJc w:val="left"/>
      <w:pPr>
        <w:ind w:left="5760" w:hanging="360"/>
      </w:pPr>
      <w:rPr>
        <w:rFonts w:hint="default" w:ascii="Courier New" w:hAnsi="Courier New" w:cs="Courier New"/>
      </w:rPr>
    </w:lvl>
    <w:lvl w:ilvl="8" w:tplc="040C0005" w:tentative="1">
      <w:start w:val="1"/>
      <w:numFmt w:val="bullet"/>
      <w:lvlText w:val=""/>
      <w:lvlJc w:val="left"/>
      <w:pPr>
        <w:ind w:left="6480" w:hanging="360"/>
      </w:pPr>
      <w:rPr>
        <w:rFonts w:hint="default" w:ascii="Wingdings" w:hAnsi="Wingdings"/>
      </w:rPr>
    </w:lvl>
  </w:abstractNum>
  <w:abstractNum w:abstractNumId="38" w15:restartNumberingAfterBreak="0">
    <w:nsid w:val="34707C2A"/>
    <w:multiLevelType w:val="hybridMultilevel"/>
    <w:tmpl w:val="F9F6EE78"/>
    <w:lvl w:ilvl="0" w:tplc="7D54961E">
      <w:numFmt w:val="bullet"/>
      <w:lvlText w:val="-"/>
      <w:lvlJc w:val="left"/>
      <w:pPr>
        <w:ind w:left="720" w:hanging="360"/>
      </w:pPr>
      <w:rPr>
        <w:rFonts w:hint="default" w:ascii="Verdana" w:hAnsi="Verdana" w:eastAsia="Times New Roman" w:cs="Times New Roman"/>
      </w:rPr>
    </w:lvl>
    <w:lvl w:ilvl="1" w:tplc="040C0003" w:tentative="1">
      <w:start w:val="1"/>
      <w:numFmt w:val="bullet"/>
      <w:lvlText w:val="o"/>
      <w:lvlJc w:val="left"/>
      <w:pPr>
        <w:ind w:left="1440" w:hanging="360"/>
      </w:pPr>
      <w:rPr>
        <w:rFonts w:hint="default" w:ascii="Courier New" w:hAnsi="Courier New" w:cs="Courier New"/>
      </w:rPr>
    </w:lvl>
    <w:lvl w:ilvl="2" w:tplc="040C0005" w:tentative="1">
      <w:start w:val="1"/>
      <w:numFmt w:val="bullet"/>
      <w:lvlText w:val=""/>
      <w:lvlJc w:val="left"/>
      <w:pPr>
        <w:ind w:left="2160" w:hanging="360"/>
      </w:pPr>
      <w:rPr>
        <w:rFonts w:hint="default" w:ascii="Wingdings" w:hAnsi="Wingdings"/>
      </w:rPr>
    </w:lvl>
    <w:lvl w:ilvl="3" w:tplc="040C0001" w:tentative="1">
      <w:start w:val="1"/>
      <w:numFmt w:val="bullet"/>
      <w:lvlText w:val=""/>
      <w:lvlJc w:val="left"/>
      <w:pPr>
        <w:ind w:left="2880" w:hanging="360"/>
      </w:pPr>
      <w:rPr>
        <w:rFonts w:hint="default" w:ascii="Symbol" w:hAnsi="Symbol"/>
      </w:rPr>
    </w:lvl>
    <w:lvl w:ilvl="4" w:tplc="040C0003" w:tentative="1">
      <w:start w:val="1"/>
      <w:numFmt w:val="bullet"/>
      <w:lvlText w:val="o"/>
      <w:lvlJc w:val="left"/>
      <w:pPr>
        <w:ind w:left="3600" w:hanging="360"/>
      </w:pPr>
      <w:rPr>
        <w:rFonts w:hint="default" w:ascii="Courier New" w:hAnsi="Courier New" w:cs="Courier New"/>
      </w:rPr>
    </w:lvl>
    <w:lvl w:ilvl="5" w:tplc="040C0005" w:tentative="1">
      <w:start w:val="1"/>
      <w:numFmt w:val="bullet"/>
      <w:lvlText w:val=""/>
      <w:lvlJc w:val="left"/>
      <w:pPr>
        <w:ind w:left="4320" w:hanging="360"/>
      </w:pPr>
      <w:rPr>
        <w:rFonts w:hint="default" w:ascii="Wingdings" w:hAnsi="Wingdings"/>
      </w:rPr>
    </w:lvl>
    <w:lvl w:ilvl="6" w:tplc="040C0001" w:tentative="1">
      <w:start w:val="1"/>
      <w:numFmt w:val="bullet"/>
      <w:lvlText w:val=""/>
      <w:lvlJc w:val="left"/>
      <w:pPr>
        <w:ind w:left="5040" w:hanging="360"/>
      </w:pPr>
      <w:rPr>
        <w:rFonts w:hint="default" w:ascii="Symbol" w:hAnsi="Symbol"/>
      </w:rPr>
    </w:lvl>
    <w:lvl w:ilvl="7" w:tplc="040C0003" w:tentative="1">
      <w:start w:val="1"/>
      <w:numFmt w:val="bullet"/>
      <w:lvlText w:val="o"/>
      <w:lvlJc w:val="left"/>
      <w:pPr>
        <w:ind w:left="5760" w:hanging="360"/>
      </w:pPr>
      <w:rPr>
        <w:rFonts w:hint="default" w:ascii="Courier New" w:hAnsi="Courier New" w:cs="Courier New"/>
      </w:rPr>
    </w:lvl>
    <w:lvl w:ilvl="8" w:tplc="040C0005" w:tentative="1">
      <w:start w:val="1"/>
      <w:numFmt w:val="bullet"/>
      <w:lvlText w:val=""/>
      <w:lvlJc w:val="left"/>
      <w:pPr>
        <w:ind w:left="6480" w:hanging="360"/>
      </w:pPr>
      <w:rPr>
        <w:rFonts w:hint="default" w:ascii="Wingdings" w:hAnsi="Wingdings"/>
      </w:rPr>
    </w:lvl>
  </w:abstractNum>
  <w:abstractNum w:abstractNumId="39" w15:restartNumberingAfterBreak="0">
    <w:nsid w:val="34A25805"/>
    <w:multiLevelType w:val="hybridMultilevel"/>
    <w:tmpl w:val="FF341188"/>
    <w:lvl w:ilvl="0" w:tplc="443037E6">
      <w:numFmt w:val="bullet"/>
      <w:lvlText w:val="-"/>
      <w:lvlJc w:val="left"/>
      <w:pPr>
        <w:ind w:left="720" w:hanging="360"/>
      </w:pPr>
      <w:rPr>
        <w:rFonts w:hint="default" w:ascii="Arial" w:hAnsi="Arial" w:eastAsia="Times New Roman" w:cs="Arial"/>
        <w:color w:val="000000"/>
      </w:rPr>
    </w:lvl>
    <w:lvl w:ilvl="1" w:tplc="040C0003" w:tentative="1">
      <w:start w:val="1"/>
      <w:numFmt w:val="bullet"/>
      <w:lvlText w:val="o"/>
      <w:lvlJc w:val="left"/>
      <w:pPr>
        <w:ind w:left="1440" w:hanging="360"/>
      </w:pPr>
      <w:rPr>
        <w:rFonts w:hint="default" w:ascii="Courier New" w:hAnsi="Courier New" w:cs="Courier New"/>
      </w:rPr>
    </w:lvl>
    <w:lvl w:ilvl="2" w:tplc="040C0005" w:tentative="1">
      <w:start w:val="1"/>
      <w:numFmt w:val="bullet"/>
      <w:lvlText w:val=""/>
      <w:lvlJc w:val="left"/>
      <w:pPr>
        <w:ind w:left="2160" w:hanging="360"/>
      </w:pPr>
      <w:rPr>
        <w:rFonts w:hint="default" w:ascii="Wingdings" w:hAnsi="Wingdings"/>
      </w:rPr>
    </w:lvl>
    <w:lvl w:ilvl="3" w:tplc="040C0001" w:tentative="1">
      <w:start w:val="1"/>
      <w:numFmt w:val="bullet"/>
      <w:lvlText w:val=""/>
      <w:lvlJc w:val="left"/>
      <w:pPr>
        <w:ind w:left="2880" w:hanging="360"/>
      </w:pPr>
      <w:rPr>
        <w:rFonts w:hint="default" w:ascii="Symbol" w:hAnsi="Symbol"/>
      </w:rPr>
    </w:lvl>
    <w:lvl w:ilvl="4" w:tplc="040C0003" w:tentative="1">
      <w:start w:val="1"/>
      <w:numFmt w:val="bullet"/>
      <w:lvlText w:val="o"/>
      <w:lvlJc w:val="left"/>
      <w:pPr>
        <w:ind w:left="3600" w:hanging="360"/>
      </w:pPr>
      <w:rPr>
        <w:rFonts w:hint="default" w:ascii="Courier New" w:hAnsi="Courier New" w:cs="Courier New"/>
      </w:rPr>
    </w:lvl>
    <w:lvl w:ilvl="5" w:tplc="040C0005" w:tentative="1">
      <w:start w:val="1"/>
      <w:numFmt w:val="bullet"/>
      <w:lvlText w:val=""/>
      <w:lvlJc w:val="left"/>
      <w:pPr>
        <w:ind w:left="4320" w:hanging="360"/>
      </w:pPr>
      <w:rPr>
        <w:rFonts w:hint="default" w:ascii="Wingdings" w:hAnsi="Wingdings"/>
      </w:rPr>
    </w:lvl>
    <w:lvl w:ilvl="6" w:tplc="040C0001" w:tentative="1">
      <w:start w:val="1"/>
      <w:numFmt w:val="bullet"/>
      <w:lvlText w:val=""/>
      <w:lvlJc w:val="left"/>
      <w:pPr>
        <w:ind w:left="5040" w:hanging="360"/>
      </w:pPr>
      <w:rPr>
        <w:rFonts w:hint="default" w:ascii="Symbol" w:hAnsi="Symbol"/>
      </w:rPr>
    </w:lvl>
    <w:lvl w:ilvl="7" w:tplc="040C0003" w:tentative="1">
      <w:start w:val="1"/>
      <w:numFmt w:val="bullet"/>
      <w:lvlText w:val="o"/>
      <w:lvlJc w:val="left"/>
      <w:pPr>
        <w:ind w:left="5760" w:hanging="360"/>
      </w:pPr>
      <w:rPr>
        <w:rFonts w:hint="default" w:ascii="Courier New" w:hAnsi="Courier New" w:cs="Courier New"/>
      </w:rPr>
    </w:lvl>
    <w:lvl w:ilvl="8" w:tplc="040C0005" w:tentative="1">
      <w:start w:val="1"/>
      <w:numFmt w:val="bullet"/>
      <w:lvlText w:val=""/>
      <w:lvlJc w:val="left"/>
      <w:pPr>
        <w:ind w:left="6480" w:hanging="360"/>
      </w:pPr>
      <w:rPr>
        <w:rFonts w:hint="default" w:ascii="Wingdings" w:hAnsi="Wingdings"/>
      </w:rPr>
    </w:lvl>
  </w:abstractNum>
  <w:abstractNum w:abstractNumId="40" w15:restartNumberingAfterBreak="0">
    <w:nsid w:val="35303406"/>
    <w:multiLevelType w:val="hybridMultilevel"/>
    <w:tmpl w:val="225C7B68"/>
    <w:lvl w:ilvl="0" w:tplc="04090001">
      <w:start w:val="1"/>
      <w:numFmt w:val="bullet"/>
      <w:lvlText w:val=""/>
      <w:lvlJc w:val="left"/>
      <w:pPr>
        <w:ind w:left="720" w:hanging="360"/>
      </w:pPr>
      <w:rPr>
        <w:rFonts w:hint="default" w:ascii="Symbol" w:hAnsi="Symbol"/>
        <w:lang w:val="en-GB"/>
      </w:rPr>
    </w:lvl>
    <w:lvl w:ilvl="1" w:tplc="040C0003">
      <w:start w:val="1"/>
      <w:numFmt w:val="bullet"/>
      <w:lvlText w:val="o"/>
      <w:lvlJc w:val="left"/>
      <w:pPr>
        <w:ind w:left="1440" w:hanging="360"/>
      </w:pPr>
      <w:rPr>
        <w:rFonts w:hint="default" w:ascii="Courier New" w:hAnsi="Courier New" w:cs="Courier New"/>
      </w:rPr>
    </w:lvl>
    <w:lvl w:ilvl="2" w:tplc="040C0005">
      <w:start w:val="1"/>
      <w:numFmt w:val="bullet"/>
      <w:lvlText w:val=""/>
      <w:lvlJc w:val="left"/>
      <w:pPr>
        <w:ind w:left="2160" w:hanging="360"/>
      </w:pPr>
      <w:rPr>
        <w:rFonts w:hint="default" w:ascii="Wingdings" w:hAnsi="Wingdings"/>
      </w:rPr>
    </w:lvl>
    <w:lvl w:ilvl="3" w:tplc="040C0001">
      <w:start w:val="1"/>
      <w:numFmt w:val="bullet"/>
      <w:lvlText w:val=""/>
      <w:lvlJc w:val="left"/>
      <w:pPr>
        <w:ind w:left="2880" w:hanging="360"/>
      </w:pPr>
      <w:rPr>
        <w:rFonts w:hint="default" w:ascii="Symbol" w:hAnsi="Symbol"/>
      </w:rPr>
    </w:lvl>
    <w:lvl w:ilvl="4" w:tplc="040C0003" w:tentative="1">
      <w:start w:val="1"/>
      <w:numFmt w:val="bullet"/>
      <w:lvlText w:val="o"/>
      <w:lvlJc w:val="left"/>
      <w:pPr>
        <w:ind w:left="3600" w:hanging="360"/>
      </w:pPr>
      <w:rPr>
        <w:rFonts w:hint="default" w:ascii="Courier New" w:hAnsi="Courier New" w:cs="Courier New"/>
      </w:rPr>
    </w:lvl>
    <w:lvl w:ilvl="5" w:tplc="040C0005" w:tentative="1">
      <w:start w:val="1"/>
      <w:numFmt w:val="bullet"/>
      <w:lvlText w:val=""/>
      <w:lvlJc w:val="left"/>
      <w:pPr>
        <w:ind w:left="4320" w:hanging="360"/>
      </w:pPr>
      <w:rPr>
        <w:rFonts w:hint="default" w:ascii="Wingdings" w:hAnsi="Wingdings"/>
      </w:rPr>
    </w:lvl>
    <w:lvl w:ilvl="6" w:tplc="040C0001" w:tentative="1">
      <w:start w:val="1"/>
      <w:numFmt w:val="bullet"/>
      <w:lvlText w:val=""/>
      <w:lvlJc w:val="left"/>
      <w:pPr>
        <w:ind w:left="5040" w:hanging="360"/>
      </w:pPr>
      <w:rPr>
        <w:rFonts w:hint="default" w:ascii="Symbol" w:hAnsi="Symbol"/>
      </w:rPr>
    </w:lvl>
    <w:lvl w:ilvl="7" w:tplc="040C0003" w:tentative="1">
      <w:start w:val="1"/>
      <w:numFmt w:val="bullet"/>
      <w:lvlText w:val="o"/>
      <w:lvlJc w:val="left"/>
      <w:pPr>
        <w:ind w:left="5760" w:hanging="360"/>
      </w:pPr>
      <w:rPr>
        <w:rFonts w:hint="default" w:ascii="Courier New" w:hAnsi="Courier New" w:cs="Courier New"/>
      </w:rPr>
    </w:lvl>
    <w:lvl w:ilvl="8" w:tplc="040C0005" w:tentative="1">
      <w:start w:val="1"/>
      <w:numFmt w:val="bullet"/>
      <w:lvlText w:val=""/>
      <w:lvlJc w:val="left"/>
      <w:pPr>
        <w:ind w:left="6480" w:hanging="360"/>
      </w:pPr>
      <w:rPr>
        <w:rFonts w:hint="default" w:ascii="Wingdings" w:hAnsi="Wingdings"/>
      </w:rPr>
    </w:lvl>
  </w:abstractNum>
  <w:abstractNum w:abstractNumId="41" w15:restartNumberingAfterBreak="0">
    <w:nsid w:val="36C97606"/>
    <w:multiLevelType w:val="hybridMultilevel"/>
    <w:tmpl w:val="1444F78E"/>
    <w:lvl w:ilvl="0" w:tplc="040C0005">
      <w:start w:val="1"/>
      <w:numFmt w:val="bullet"/>
      <w:lvlText w:val=""/>
      <w:lvlJc w:val="left"/>
      <w:pPr>
        <w:ind w:left="720" w:hanging="360"/>
      </w:pPr>
      <w:rPr>
        <w:rFonts w:hint="default" w:ascii="Wingdings" w:hAnsi="Wingdings"/>
      </w:rPr>
    </w:lvl>
    <w:lvl w:ilvl="1" w:tplc="040C0003" w:tentative="1">
      <w:start w:val="1"/>
      <w:numFmt w:val="bullet"/>
      <w:lvlText w:val="o"/>
      <w:lvlJc w:val="left"/>
      <w:pPr>
        <w:ind w:left="1440" w:hanging="360"/>
      </w:pPr>
      <w:rPr>
        <w:rFonts w:hint="default" w:ascii="Courier New" w:hAnsi="Courier New"/>
      </w:rPr>
    </w:lvl>
    <w:lvl w:ilvl="2" w:tplc="040C0005" w:tentative="1">
      <w:start w:val="1"/>
      <w:numFmt w:val="bullet"/>
      <w:lvlText w:val=""/>
      <w:lvlJc w:val="left"/>
      <w:pPr>
        <w:ind w:left="2160" w:hanging="360"/>
      </w:pPr>
      <w:rPr>
        <w:rFonts w:hint="default" w:ascii="Wingdings" w:hAnsi="Wingdings"/>
      </w:rPr>
    </w:lvl>
    <w:lvl w:ilvl="3" w:tplc="040C0001" w:tentative="1">
      <w:start w:val="1"/>
      <w:numFmt w:val="bullet"/>
      <w:lvlText w:val=""/>
      <w:lvlJc w:val="left"/>
      <w:pPr>
        <w:ind w:left="2880" w:hanging="360"/>
      </w:pPr>
      <w:rPr>
        <w:rFonts w:hint="default" w:ascii="Symbol" w:hAnsi="Symbol"/>
      </w:rPr>
    </w:lvl>
    <w:lvl w:ilvl="4" w:tplc="040C0003" w:tentative="1">
      <w:start w:val="1"/>
      <w:numFmt w:val="bullet"/>
      <w:lvlText w:val="o"/>
      <w:lvlJc w:val="left"/>
      <w:pPr>
        <w:ind w:left="3600" w:hanging="360"/>
      </w:pPr>
      <w:rPr>
        <w:rFonts w:hint="default" w:ascii="Courier New" w:hAnsi="Courier New"/>
      </w:rPr>
    </w:lvl>
    <w:lvl w:ilvl="5" w:tplc="040C0005" w:tentative="1">
      <w:start w:val="1"/>
      <w:numFmt w:val="bullet"/>
      <w:lvlText w:val=""/>
      <w:lvlJc w:val="left"/>
      <w:pPr>
        <w:ind w:left="4320" w:hanging="360"/>
      </w:pPr>
      <w:rPr>
        <w:rFonts w:hint="default" w:ascii="Wingdings" w:hAnsi="Wingdings"/>
      </w:rPr>
    </w:lvl>
    <w:lvl w:ilvl="6" w:tplc="040C0001" w:tentative="1">
      <w:start w:val="1"/>
      <w:numFmt w:val="bullet"/>
      <w:lvlText w:val=""/>
      <w:lvlJc w:val="left"/>
      <w:pPr>
        <w:ind w:left="5040" w:hanging="360"/>
      </w:pPr>
      <w:rPr>
        <w:rFonts w:hint="default" w:ascii="Symbol" w:hAnsi="Symbol"/>
      </w:rPr>
    </w:lvl>
    <w:lvl w:ilvl="7" w:tplc="040C0003" w:tentative="1">
      <w:start w:val="1"/>
      <w:numFmt w:val="bullet"/>
      <w:lvlText w:val="o"/>
      <w:lvlJc w:val="left"/>
      <w:pPr>
        <w:ind w:left="5760" w:hanging="360"/>
      </w:pPr>
      <w:rPr>
        <w:rFonts w:hint="default" w:ascii="Courier New" w:hAnsi="Courier New"/>
      </w:rPr>
    </w:lvl>
    <w:lvl w:ilvl="8" w:tplc="040C0005" w:tentative="1">
      <w:start w:val="1"/>
      <w:numFmt w:val="bullet"/>
      <w:lvlText w:val=""/>
      <w:lvlJc w:val="left"/>
      <w:pPr>
        <w:ind w:left="6480" w:hanging="360"/>
      </w:pPr>
      <w:rPr>
        <w:rFonts w:hint="default" w:ascii="Wingdings" w:hAnsi="Wingdings"/>
      </w:rPr>
    </w:lvl>
  </w:abstractNum>
  <w:abstractNum w:abstractNumId="42" w15:restartNumberingAfterBreak="0">
    <w:nsid w:val="37073A1F"/>
    <w:multiLevelType w:val="hybridMultilevel"/>
    <w:tmpl w:val="69DED610"/>
    <w:lvl w:ilvl="0" w:tplc="66E6EDDA">
      <w:numFmt w:val="bullet"/>
      <w:lvlText w:val="-"/>
      <w:lvlJc w:val="left"/>
      <w:pPr>
        <w:ind w:left="720" w:hanging="360"/>
      </w:pPr>
      <w:rPr>
        <w:rFonts w:hint="default" w:ascii="Verdana" w:hAnsi="Verdana" w:eastAsia="Times New Roman" w:cs="Times New Roman"/>
      </w:rPr>
    </w:lvl>
    <w:lvl w:ilvl="1" w:tplc="040C0003" w:tentative="1">
      <w:start w:val="1"/>
      <w:numFmt w:val="bullet"/>
      <w:lvlText w:val="o"/>
      <w:lvlJc w:val="left"/>
      <w:pPr>
        <w:ind w:left="1440" w:hanging="360"/>
      </w:pPr>
      <w:rPr>
        <w:rFonts w:hint="default" w:ascii="Courier New" w:hAnsi="Courier New" w:cs="Courier New"/>
      </w:rPr>
    </w:lvl>
    <w:lvl w:ilvl="2" w:tplc="040C0005" w:tentative="1">
      <w:start w:val="1"/>
      <w:numFmt w:val="bullet"/>
      <w:lvlText w:val=""/>
      <w:lvlJc w:val="left"/>
      <w:pPr>
        <w:ind w:left="2160" w:hanging="360"/>
      </w:pPr>
      <w:rPr>
        <w:rFonts w:hint="default" w:ascii="Wingdings" w:hAnsi="Wingdings"/>
      </w:rPr>
    </w:lvl>
    <w:lvl w:ilvl="3" w:tplc="040C0001" w:tentative="1">
      <w:start w:val="1"/>
      <w:numFmt w:val="bullet"/>
      <w:lvlText w:val=""/>
      <w:lvlJc w:val="left"/>
      <w:pPr>
        <w:ind w:left="2880" w:hanging="360"/>
      </w:pPr>
      <w:rPr>
        <w:rFonts w:hint="default" w:ascii="Symbol" w:hAnsi="Symbol"/>
      </w:rPr>
    </w:lvl>
    <w:lvl w:ilvl="4" w:tplc="040C0003" w:tentative="1">
      <w:start w:val="1"/>
      <w:numFmt w:val="bullet"/>
      <w:lvlText w:val="o"/>
      <w:lvlJc w:val="left"/>
      <w:pPr>
        <w:ind w:left="3600" w:hanging="360"/>
      </w:pPr>
      <w:rPr>
        <w:rFonts w:hint="default" w:ascii="Courier New" w:hAnsi="Courier New" w:cs="Courier New"/>
      </w:rPr>
    </w:lvl>
    <w:lvl w:ilvl="5" w:tplc="040C0005" w:tentative="1">
      <w:start w:val="1"/>
      <w:numFmt w:val="bullet"/>
      <w:lvlText w:val=""/>
      <w:lvlJc w:val="left"/>
      <w:pPr>
        <w:ind w:left="4320" w:hanging="360"/>
      </w:pPr>
      <w:rPr>
        <w:rFonts w:hint="default" w:ascii="Wingdings" w:hAnsi="Wingdings"/>
      </w:rPr>
    </w:lvl>
    <w:lvl w:ilvl="6" w:tplc="040C0001" w:tentative="1">
      <w:start w:val="1"/>
      <w:numFmt w:val="bullet"/>
      <w:lvlText w:val=""/>
      <w:lvlJc w:val="left"/>
      <w:pPr>
        <w:ind w:left="5040" w:hanging="360"/>
      </w:pPr>
      <w:rPr>
        <w:rFonts w:hint="default" w:ascii="Symbol" w:hAnsi="Symbol"/>
      </w:rPr>
    </w:lvl>
    <w:lvl w:ilvl="7" w:tplc="040C0003" w:tentative="1">
      <w:start w:val="1"/>
      <w:numFmt w:val="bullet"/>
      <w:lvlText w:val="o"/>
      <w:lvlJc w:val="left"/>
      <w:pPr>
        <w:ind w:left="5760" w:hanging="360"/>
      </w:pPr>
      <w:rPr>
        <w:rFonts w:hint="default" w:ascii="Courier New" w:hAnsi="Courier New" w:cs="Courier New"/>
      </w:rPr>
    </w:lvl>
    <w:lvl w:ilvl="8" w:tplc="040C0005" w:tentative="1">
      <w:start w:val="1"/>
      <w:numFmt w:val="bullet"/>
      <w:lvlText w:val=""/>
      <w:lvlJc w:val="left"/>
      <w:pPr>
        <w:ind w:left="6480" w:hanging="360"/>
      </w:pPr>
      <w:rPr>
        <w:rFonts w:hint="default" w:ascii="Wingdings" w:hAnsi="Wingdings"/>
      </w:rPr>
    </w:lvl>
  </w:abstractNum>
  <w:abstractNum w:abstractNumId="43" w15:restartNumberingAfterBreak="0">
    <w:nsid w:val="378D6373"/>
    <w:multiLevelType w:val="hybridMultilevel"/>
    <w:tmpl w:val="14DCA074"/>
    <w:lvl w:ilvl="0" w:tplc="040C0001">
      <w:start w:val="1"/>
      <w:numFmt w:val="bullet"/>
      <w:lvlText w:val=""/>
      <w:lvlJc w:val="left"/>
      <w:pPr>
        <w:ind w:left="720" w:hanging="360"/>
      </w:pPr>
      <w:rPr>
        <w:rFonts w:hint="default" w:ascii="Symbol" w:hAnsi="Symbol"/>
      </w:rPr>
    </w:lvl>
    <w:lvl w:ilvl="1" w:tplc="040C0003" w:tentative="1">
      <w:start w:val="1"/>
      <w:numFmt w:val="bullet"/>
      <w:lvlText w:val="o"/>
      <w:lvlJc w:val="left"/>
      <w:pPr>
        <w:ind w:left="1440" w:hanging="360"/>
      </w:pPr>
      <w:rPr>
        <w:rFonts w:hint="default" w:ascii="Courier New" w:hAnsi="Courier New" w:cs="Courier New"/>
      </w:rPr>
    </w:lvl>
    <w:lvl w:ilvl="2" w:tplc="040C0005" w:tentative="1">
      <w:start w:val="1"/>
      <w:numFmt w:val="bullet"/>
      <w:lvlText w:val=""/>
      <w:lvlJc w:val="left"/>
      <w:pPr>
        <w:ind w:left="2160" w:hanging="360"/>
      </w:pPr>
      <w:rPr>
        <w:rFonts w:hint="default" w:ascii="Wingdings" w:hAnsi="Wingdings"/>
      </w:rPr>
    </w:lvl>
    <w:lvl w:ilvl="3" w:tplc="040C0001" w:tentative="1">
      <w:start w:val="1"/>
      <w:numFmt w:val="bullet"/>
      <w:lvlText w:val=""/>
      <w:lvlJc w:val="left"/>
      <w:pPr>
        <w:ind w:left="2880" w:hanging="360"/>
      </w:pPr>
      <w:rPr>
        <w:rFonts w:hint="default" w:ascii="Symbol" w:hAnsi="Symbol"/>
      </w:rPr>
    </w:lvl>
    <w:lvl w:ilvl="4" w:tplc="040C0003" w:tentative="1">
      <w:start w:val="1"/>
      <w:numFmt w:val="bullet"/>
      <w:lvlText w:val="o"/>
      <w:lvlJc w:val="left"/>
      <w:pPr>
        <w:ind w:left="3600" w:hanging="360"/>
      </w:pPr>
      <w:rPr>
        <w:rFonts w:hint="default" w:ascii="Courier New" w:hAnsi="Courier New" w:cs="Courier New"/>
      </w:rPr>
    </w:lvl>
    <w:lvl w:ilvl="5" w:tplc="040C0005" w:tentative="1">
      <w:start w:val="1"/>
      <w:numFmt w:val="bullet"/>
      <w:lvlText w:val=""/>
      <w:lvlJc w:val="left"/>
      <w:pPr>
        <w:ind w:left="4320" w:hanging="360"/>
      </w:pPr>
      <w:rPr>
        <w:rFonts w:hint="default" w:ascii="Wingdings" w:hAnsi="Wingdings"/>
      </w:rPr>
    </w:lvl>
    <w:lvl w:ilvl="6" w:tplc="040C0001" w:tentative="1">
      <w:start w:val="1"/>
      <w:numFmt w:val="bullet"/>
      <w:lvlText w:val=""/>
      <w:lvlJc w:val="left"/>
      <w:pPr>
        <w:ind w:left="5040" w:hanging="360"/>
      </w:pPr>
      <w:rPr>
        <w:rFonts w:hint="default" w:ascii="Symbol" w:hAnsi="Symbol"/>
      </w:rPr>
    </w:lvl>
    <w:lvl w:ilvl="7" w:tplc="040C0003" w:tentative="1">
      <w:start w:val="1"/>
      <w:numFmt w:val="bullet"/>
      <w:lvlText w:val="o"/>
      <w:lvlJc w:val="left"/>
      <w:pPr>
        <w:ind w:left="5760" w:hanging="360"/>
      </w:pPr>
      <w:rPr>
        <w:rFonts w:hint="default" w:ascii="Courier New" w:hAnsi="Courier New" w:cs="Courier New"/>
      </w:rPr>
    </w:lvl>
    <w:lvl w:ilvl="8" w:tplc="040C0005" w:tentative="1">
      <w:start w:val="1"/>
      <w:numFmt w:val="bullet"/>
      <w:lvlText w:val=""/>
      <w:lvlJc w:val="left"/>
      <w:pPr>
        <w:ind w:left="6480" w:hanging="360"/>
      </w:pPr>
      <w:rPr>
        <w:rFonts w:hint="default" w:ascii="Wingdings" w:hAnsi="Wingdings"/>
      </w:rPr>
    </w:lvl>
  </w:abstractNum>
  <w:abstractNum w:abstractNumId="44" w15:restartNumberingAfterBreak="0">
    <w:nsid w:val="38FA7B37"/>
    <w:multiLevelType w:val="hybridMultilevel"/>
    <w:tmpl w:val="8B6ADE16"/>
    <w:lvl w:ilvl="0" w:tplc="040C0001">
      <w:start w:val="1"/>
      <w:numFmt w:val="bullet"/>
      <w:lvlText w:val=""/>
      <w:lvlJc w:val="left"/>
      <w:pPr>
        <w:ind w:left="720" w:hanging="360"/>
      </w:pPr>
      <w:rPr>
        <w:rFonts w:hint="default" w:ascii="Symbol" w:hAnsi="Symbol"/>
      </w:rPr>
    </w:lvl>
    <w:lvl w:ilvl="1" w:tplc="040C0003" w:tentative="1">
      <w:start w:val="1"/>
      <w:numFmt w:val="bullet"/>
      <w:lvlText w:val="o"/>
      <w:lvlJc w:val="left"/>
      <w:pPr>
        <w:ind w:left="1440" w:hanging="360"/>
      </w:pPr>
      <w:rPr>
        <w:rFonts w:hint="default" w:ascii="Courier New" w:hAnsi="Courier New" w:cs="Courier New"/>
      </w:rPr>
    </w:lvl>
    <w:lvl w:ilvl="2" w:tplc="040C0005" w:tentative="1">
      <w:start w:val="1"/>
      <w:numFmt w:val="bullet"/>
      <w:lvlText w:val=""/>
      <w:lvlJc w:val="left"/>
      <w:pPr>
        <w:ind w:left="2160" w:hanging="360"/>
      </w:pPr>
      <w:rPr>
        <w:rFonts w:hint="default" w:ascii="Wingdings" w:hAnsi="Wingdings"/>
      </w:rPr>
    </w:lvl>
    <w:lvl w:ilvl="3" w:tplc="040C0001" w:tentative="1">
      <w:start w:val="1"/>
      <w:numFmt w:val="bullet"/>
      <w:lvlText w:val=""/>
      <w:lvlJc w:val="left"/>
      <w:pPr>
        <w:ind w:left="2880" w:hanging="360"/>
      </w:pPr>
      <w:rPr>
        <w:rFonts w:hint="default" w:ascii="Symbol" w:hAnsi="Symbol"/>
      </w:rPr>
    </w:lvl>
    <w:lvl w:ilvl="4" w:tplc="040C0003" w:tentative="1">
      <w:start w:val="1"/>
      <w:numFmt w:val="bullet"/>
      <w:lvlText w:val="o"/>
      <w:lvlJc w:val="left"/>
      <w:pPr>
        <w:ind w:left="3600" w:hanging="360"/>
      </w:pPr>
      <w:rPr>
        <w:rFonts w:hint="default" w:ascii="Courier New" w:hAnsi="Courier New" w:cs="Courier New"/>
      </w:rPr>
    </w:lvl>
    <w:lvl w:ilvl="5" w:tplc="040C0005" w:tentative="1">
      <w:start w:val="1"/>
      <w:numFmt w:val="bullet"/>
      <w:lvlText w:val=""/>
      <w:lvlJc w:val="left"/>
      <w:pPr>
        <w:ind w:left="4320" w:hanging="360"/>
      </w:pPr>
      <w:rPr>
        <w:rFonts w:hint="default" w:ascii="Wingdings" w:hAnsi="Wingdings"/>
      </w:rPr>
    </w:lvl>
    <w:lvl w:ilvl="6" w:tplc="040C0001" w:tentative="1">
      <w:start w:val="1"/>
      <w:numFmt w:val="bullet"/>
      <w:lvlText w:val=""/>
      <w:lvlJc w:val="left"/>
      <w:pPr>
        <w:ind w:left="5040" w:hanging="360"/>
      </w:pPr>
      <w:rPr>
        <w:rFonts w:hint="default" w:ascii="Symbol" w:hAnsi="Symbol"/>
      </w:rPr>
    </w:lvl>
    <w:lvl w:ilvl="7" w:tplc="040C0003" w:tentative="1">
      <w:start w:val="1"/>
      <w:numFmt w:val="bullet"/>
      <w:lvlText w:val="o"/>
      <w:lvlJc w:val="left"/>
      <w:pPr>
        <w:ind w:left="5760" w:hanging="360"/>
      </w:pPr>
      <w:rPr>
        <w:rFonts w:hint="default" w:ascii="Courier New" w:hAnsi="Courier New" w:cs="Courier New"/>
      </w:rPr>
    </w:lvl>
    <w:lvl w:ilvl="8" w:tplc="040C0005" w:tentative="1">
      <w:start w:val="1"/>
      <w:numFmt w:val="bullet"/>
      <w:lvlText w:val=""/>
      <w:lvlJc w:val="left"/>
      <w:pPr>
        <w:ind w:left="6480" w:hanging="360"/>
      </w:pPr>
      <w:rPr>
        <w:rFonts w:hint="default" w:ascii="Wingdings" w:hAnsi="Wingdings"/>
      </w:rPr>
    </w:lvl>
  </w:abstractNum>
  <w:abstractNum w:abstractNumId="45" w15:restartNumberingAfterBreak="0">
    <w:nsid w:val="45824242"/>
    <w:multiLevelType w:val="hybridMultilevel"/>
    <w:tmpl w:val="60EC9D94"/>
    <w:lvl w:ilvl="0" w:tplc="04090001">
      <w:start w:val="1"/>
      <w:numFmt w:val="bullet"/>
      <w:lvlText w:val=""/>
      <w:lvlJc w:val="left"/>
      <w:pPr>
        <w:ind w:left="720" w:hanging="360"/>
      </w:pPr>
      <w:rPr>
        <w:rFonts w:hint="default" w:ascii="Symbol" w:hAnsi="Symbol"/>
        <w:lang w:val="en-GB"/>
      </w:rPr>
    </w:lvl>
    <w:lvl w:ilvl="1" w:tplc="040C0003">
      <w:start w:val="1"/>
      <w:numFmt w:val="bullet"/>
      <w:lvlText w:val="o"/>
      <w:lvlJc w:val="left"/>
      <w:pPr>
        <w:ind w:left="1440" w:hanging="360"/>
      </w:pPr>
      <w:rPr>
        <w:rFonts w:hint="default" w:ascii="Courier New" w:hAnsi="Courier New" w:cs="Courier New"/>
      </w:rPr>
    </w:lvl>
    <w:lvl w:ilvl="2" w:tplc="040C0005">
      <w:start w:val="1"/>
      <w:numFmt w:val="bullet"/>
      <w:lvlText w:val=""/>
      <w:lvlJc w:val="left"/>
      <w:pPr>
        <w:ind w:left="2160" w:hanging="360"/>
      </w:pPr>
      <w:rPr>
        <w:rFonts w:hint="default" w:ascii="Wingdings" w:hAnsi="Wingdings"/>
      </w:rPr>
    </w:lvl>
    <w:lvl w:ilvl="3" w:tplc="040C0001">
      <w:start w:val="1"/>
      <w:numFmt w:val="bullet"/>
      <w:lvlText w:val=""/>
      <w:lvlJc w:val="left"/>
      <w:pPr>
        <w:ind w:left="2880" w:hanging="360"/>
      </w:pPr>
      <w:rPr>
        <w:rFonts w:hint="default" w:ascii="Symbol" w:hAnsi="Symbol"/>
      </w:rPr>
    </w:lvl>
    <w:lvl w:ilvl="4" w:tplc="040C0003" w:tentative="1">
      <w:start w:val="1"/>
      <w:numFmt w:val="bullet"/>
      <w:lvlText w:val="o"/>
      <w:lvlJc w:val="left"/>
      <w:pPr>
        <w:ind w:left="3600" w:hanging="360"/>
      </w:pPr>
      <w:rPr>
        <w:rFonts w:hint="default" w:ascii="Courier New" w:hAnsi="Courier New" w:cs="Courier New"/>
      </w:rPr>
    </w:lvl>
    <w:lvl w:ilvl="5" w:tplc="040C0005" w:tentative="1">
      <w:start w:val="1"/>
      <w:numFmt w:val="bullet"/>
      <w:lvlText w:val=""/>
      <w:lvlJc w:val="left"/>
      <w:pPr>
        <w:ind w:left="4320" w:hanging="360"/>
      </w:pPr>
      <w:rPr>
        <w:rFonts w:hint="default" w:ascii="Wingdings" w:hAnsi="Wingdings"/>
      </w:rPr>
    </w:lvl>
    <w:lvl w:ilvl="6" w:tplc="040C0001" w:tentative="1">
      <w:start w:val="1"/>
      <w:numFmt w:val="bullet"/>
      <w:lvlText w:val=""/>
      <w:lvlJc w:val="left"/>
      <w:pPr>
        <w:ind w:left="5040" w:hanging="360"/>
      </w:pPr>
      <w:rPr>
        <w:rFonts w:hint="default" w:ascii="Symbol" w:hAnsi="Symbol"/>
      </w:rPr>
    </w:lvl>
    <w:lvl w:ilvl="7" w:tplc="040C0003" w:tentative="1">
      <w:start w:val="1"/>
      <w:numFmt w:val="bullet"/>
      <w:lvlText w:val="o"/>
      <w:lvlJc w:val="left"/>
      <w:pPr>
        <w:ind w:left="5760" w:hanging="360"/>
      </w:pPr>
      <w:rPr>
        <w:rFonts w:hint="default" w:ascii="Courier New" w:hAnsi="Courier New" w:cs="Courier New"/>
      </w:rPr>
    </w:lvl>
    <w:lvl w:ilvl="8" w:tplc="040C0005" w:tentative="1">
      <w:start w:val="1"/>
      <w:numFmt w:val="bullet"/>
      <w:lvlText w:val=""/>
      <w:lvlJc w:val="left"/>
      <w:pPr>
        <w:ind w:left="6480" w:hanging="360"/>
      </w:pPr>
      <w:rPr>
        <w:rFonts w:hint="default" w:ascii="Wingdings" w:hAnsi="Wingdings"/>
      </w:rPr>
    </w:lvl>
  </w:abstractNum>
  <w:abstractNum w:abstractNumId="46" w15:restartNumberingAfterBreak="0">
    <w:nsid w:val="461E1FB0"/>
    <w:multiLevelType w:val="hybridMultilevel"/>
    <w:tmpl w:val="BAD056B8"/>
    <w:lvl w:ilvl="0" w:tplc="1734716A">
      <w:start w:val="1"/>
      <w:numFmt w:val="bullet"/>
      <w:pStyle w:val="ListBullet2"/>
      <w:lvlText w:val=""/>
      <w:lvlJc w:val="left"/>
      <w:pPr>
        <w:tabs>
          <w:tab w:val="num" w:pos="227"/>
        </w:tabs>
        <w:ind w:left="227" w:hanging="227"/>
      </w:pPr>
      <w:rPr>
        <w:rFonts w:hint="default" w:ascii="Wingdings" w:hAnsi="Wingdings"/>
        <w:color w:val="7B6F46"/>
      </w:rPr>
    </w:lvl>
    <w:lvl w:ilvl="1" w:tplc="08090003" w:tentative="1">
      <w:start w:val="1"/>
      <w:numFmt w:val="bullet"/>
      <w:lvlText w:val="o"/>
      <w:lvlJc w:val="left"/>
      <w:pPr>
        <w:tabs>
          <w:tab w:val="num" w:pos="1440"/>
        </w:tabs>
        <w:ind w:left="1440" w:hanging="360"/>
      </w:pPr>
      <w:rPr>
        <w:rFonts w:hint="default" w:ascii="Courier New" w:hAnsi="Courier New"/>
      </w:rPr>
    </w:lvl>
    <w:lvl w:ilvl="2" w:tplc="08090005" w:tentative="1">
      <w:start w:val="1"/>
      <w:numFmt w:val="bullet"/>
      <w:lvlText w:val=""/>
      <w:lvlJc w:val="left"/>
      <w:pPr>
        <w:tabs>
          <w:tab w:val="num" w:pos="2160"/>
        </w:tabs>
        <w:ind w:left="2160" w:hanging="360"/>
      </w:pPr>
      <w:rPr>
        <w:rFonts w:hint="default" w:ascii="Wingdings" w:hAnsi="Wingdings"/>
      </w:rPr>
    </w:lvl>
    <w:lvl w:ilvl="3" w:tplc="08090001" w:tentative="1">
      <w:start w:val="1"/>
      <w:numFmt w:val="bullet"/>
      <w:lvlText w:val=""/>
      <w:lvlJc w:val="left"/>
      <w:pPr>
        <w:tabs>
          <w:tab w:val="num" w:pos="2880"/>
        </w:tabs>
        <w:ind w:left="2880" w:hanging="360"/>
      </w:pPr>
      <w:rPr>
        <w:rFonts w:hint="default" w:ascii="Symbol" w:hAnsi="Symbol"/>
      </w:rPr>
    </w:lvl>
    <w:lvl w:ilvl="4" w:tplc="08090003" w:tentative="1">
      <w:start w:val="1"/>
      <w:numFmt w:val="bullet"/>
      <w:lvlText w:val="o"/>
      <w:lvlJc w:val="left"/>
      <w:pPr>
        <w:tabs>
          <w:tab w:val="num" w:pos="3600"/>
        </w:tabs>
        <w:ind w:left="3600" w:hanging="360"/>
      </w:pPr>
      <w:rPr>
        <w:rFonts w:hint="default" w:ascii="Courier New" w:hAnsi="Courier New"/>
      </w:rPr>
    </w:lvl>
    <w:lvl w:ilvl="5" w:tplc="08090005" w:tentative="1">
      <w:start w:val="1"/>
      <w:numFmt w:val="bullet"/>
      <w:lvlText w:val=""/>
      <w:lvlJc w:val="left"/>
      <w:pPr>
        <w:tabs>
          <w:tab w:val="num" w:pos="4320"/>
        </w:tabs>
        <w:ind w:left="4320" w:hanging="360"/>
      </w:pPr>
      <w:rPr>
        <w:rFonts w:hint="default" w:ascii="Wingdings" w:hAnsi="Wingdings"/>
      </w:rPr>
    </w:lvl>
    <w:lvl w:ilvl="6" w:tplc="08090001" w:tentative="1">
      <w:start w:val="1"/>
      <w:numFmt w:val="bullet"/>
      <w:lvlText w:val=""/>
      <w:lvlJc w:val="left"/>
      <w:pPr>
        <w:tabs>
          <w:tab w:val="num" w:pos="5040"/>
        </w:tabs>
        <w:ind w:left="5040" w:hanging="360"/>
      </w:pPr>
      <w:rPr>
        <w:rFonts w:hint="default" w:ascii="Symbol" w:hAnsi="Symbol"/>
      </w:rPr>
    </w:lvl>
    <w:lvl w:ilvl="7" w:tplc="08090003" w:tentative="1">
      <w:start w:val="1"/>
      <w:numFmt w:val="bullet"/>
      <w:lvlText w:val="o"/>
      <w:lvlJc w:val="left"/>
      <w:pPr>
        <w:tabs>
          <w:tab w:val="num" w:pos="5760"/>
        </w:tabs>
        <w:ind w:left="5760" w:hanging="360"/>
      </w:pPr>
      <w:rPr>
        <w:rFonts w:hint="default" w:ascii="Courier New" w:hAnsi="Courier New"/>
      </w:rPr>
    </w:lvl>
    <w:lvl w:ilvl="8" w:tplc="08090005" w:tentative="1">
      <w:start w:val="1"/>
      <w:numFmt w:val="bullet"/>
      <w:lvlText w:val=""/>
      <w:lvlJc w:val="left"/>
      <w:pPr>
        <w:tabs>
          <w:tab w:val="num" w:pos="6480"/>
        </w:tabs>
        <w:ind w:left="6480" w:hanging="360"/>
      </w:pPr>
      <w:rPr>
        <w:rFonts w:hint="default" w:ascii="Wingdings" w:hAnsi="Wingdings"/>
      </w:rPr>
    </w:lvl>
  </w:abstractNum>
  <w:abstractNum w:abstractNumId="47" w15:restartNumberingAfterBreak="0">
    <w:nsid w:val="46736931"/>
    <w:multiLevelType w:val="hybridMultilevel"/>
    <w:tmpl w:val="ACCED4B0"/>
    <w:lvl w:ilvl="0" w:tplc="040C0005">
      <w:start w:val="1"/>
      <w:numFmt w:val="bullet"/>
      <w:lvlText w:val=""/>
      <w:lvlJc w:val="left"/>
      <w:pPr>
        <w:ind w:left="720" w:hanging="360"/>
      </w:pPr>
      <w:rPr>
        <w:rFonts w:hint="default" w:ascii="Wingdings" w:hAnsi="Wingdings"/>
      </w:rPr>
    </w:lvl>
    <w:lvl w:ilvl="1" w:tplc="040C0003" w:tentative="1">
      <w:start w:val="1"/>
      <w:numFmt w:val="bullet"/>
      <w:lvlText w:val="o"/>
      <w:lvlJc w:val="left"/>
      <w:pPr>
        <w:ind w:left="1440" w:hanging="360"/>
      </w:pPr>
      <w:rPr>
        <w:rFonts w:hint="default" w:ascii="Courier New" w:hAnsi="Courier New"/>
      </w:rPr>
    </w:lvl>
    <w:lvl w:ilvl="2" w:tplc="040C0005" w:tentative="1">
      <w:start w:val="1"/>
      <w:numFmt w:val="bullet"/>
      <w:lvlText w:val=""/>
      <w:lvlJc w:val="left"/>
      <w:pPr>
        <w:ind w:left="2160" w:hanging="360"/>
      </w:pPr>
      <w:rPr>
        <w:rFonts w:hint="default" w:ascii="Wingdings" w:hAnsi="Wingdings"/>
      </w:rPr>
    </w:lvl>
    <w:lvl w:ilvl="3" w:tplc="040C0001" w:tentative="1">
      <w:start w:val="1"/>
      <w:numFmt w:val="bullet"/>
      <w:lvlText w:val=""/>
      <w:lvlJc w:val="left"/>
      <w:pPr>
        <w:ind w:left="2880" w:hanging="360"/>
      </w:pPr>
      <w:rPr>
        <w:rFonts w:hint="default" w:ascii="Symbol" w:hAnsi="Symbol"/>
      </w:rPr>
    </w:lvl>
    <w:lvl w:ilvl="4" w:tplc="040C0003" w:tentative="1">
      <w:start w:val="1"/>
      <w:numFmt w:val="bullet"/>
      <w:lvlText w:val="o"/>
      <w:lvlJc w:val="left"/>
      <w:pPr>
        <w:ind w:left="3600" w:hanging="360"/>
      </w:pPr>
      <w:rPr>
        <w:rFonts w:hint="default" w:ascii="Courier New" w:hAnsi="Courier New"/>
      </w:rPr>
    </w:lvl>
    <w:lvl w:ilvl="5" w:tplc="040C0005" w:tentative="1">
      <w:start w:val="1"/>
      <w:numFmt w:val="bullet"/>
      <w:lvlText w:val=""/>
      <w:lvlJc w:val="left"/>
      <w:pPr>
        <w:ind w:left="4320" w:hanging="360"/>
      </w:pPr>
      <w:rPr>
        <w:rFonts w:hint="default" w:ascii="Wingdings" w:hAnsi="Wingdings"/>
      </w:rPr>
    </w:lvl>
    <w:lvl w:ilvl="6" w:tplc="040C0001" w:tentative="1">
      <w:start w:val="1"/>
      <w:numFmt w:val="bullet"/>
      <w:lvlText w:val=""/>
      <w:lvlJc w:val="left"/>
      <w:pPr>
        <w:ind w:left="5040" w:hanging="360"/>
      </w:pPr>
      <w:rPr>
        <w:rFonts w:hint="default" w:ascii="Symbol" w:hAnsi="Symbol"/>
      </w:rPr>
    </w:lvl>
    <w:lvl w:ilvl="7" w:tplc="040C0003" w:tentative="1">
      <w:start w:val="1"/>
      <w:numFmt w:val="bullet"/>
      <w:lvlText w:val="o"/>
      <w:lvlJc w:val="left"/>
      <w:pPr>
        <w:ind w:left="5760" w:hanging="360"/>
      </w:pPr>
      <w:rPr>
        <w:rFonts w:hint="default" w:ascii="Courier New" w:hAnsi="Courier New"/>
      </w:rPr>
    </w:lvl>
    <w:lvl w:ilvl="8" w:tplc="040C0005" w:tentative="1">
      <w:start w:val="1"/>
      <w:numFmt w:val="bullet"/>
      <w:lvlText w:val=""/>
      <w:lvlJc w:val="left"/>
      <w:pPr>
        <w:ind w:left="6480" w:hanging="360"/>
      </w:pPr>
      <w:rPr>
        <w:rFonts w:hint="default" w:ascii="Wingdings" w:hAnsi="Wingdings"/>
      </w:rPr>
    </w:lvl>
  </w:abstractNum>
  <w:abstractNum w:abstractNumId="48" w15:restartNumberingAfterBreak="0">
    <w:nsid w:val="48873685"/>
    <w:multiLevelType w:val="hybridMultilevel"/>
    <w:tmpl w:val="C4DCA048"/>
    <w:lvl w:ilvl="0" w:tplc="04090005">
      <w:start w:val="1"/>
      <w:numFmt w:val="bullet"/>
      <w:lvlText w:val=""/>
      <w:lvlJc w:val="left"/>
      <w:pPr>
        <w:ind w:left="720" w:hanging="360"/>
      </w:pPr>
      <w:rPr>
        <w:rFonts w:hint="default" w:ascii="Wingdings" w:hAnsi="Wingdings"/>
      </w:rPr>
    </w:lvl>
    <w:lvl w:ilvl="1" w:tplc="040C0003" w:tentative="1">
      <w:start w:val="1"/>
      <w:numFmt w:val="bullet"/>
      <w:lvlText w:val="o"/>
      <w:lvlJc w:val="left"/>
      <w:pPr>
        <w:ind w:left="1440" w:hanging="360"/>
      </w:pPr>
      <w:rPr>
        <w:rFonts w:hint="default" w:ascii="Courier New" w:hAnsi="Courier New" w:cs="Courier New"/>
      </w:rPr>
    </w:lvl>
    <w:lvl w:ilvl="2" w:tplc="040C0005" w:tentative="1">
      <w:start w:val="1"/>
      <w:numFmt w:val="bullet"/>
      <w:lvlText w:val=""/>
      <w:lvlJc w:val="left"/>
      <w:pPr>
        <w:ind w:left="2160" w:hanging="360"/>
      </w:pPr>
      <w:rPr>
        <w:rFonts w:hint="default" w:ascii="Wingdings" w:hAnsi="Wingdings"/>
      </w:rPr>
    </w:lvl>
    <w:lvl w:ilvl="3" w:tplc="040C0001" w:tentative="1">
      <w:start w:val="1"/>
      <w:numFmt w:val="bullet"/>
      <w:lvlText w:val=""/>
      <w:lvlJc w:val="left"/>
      <w:pPr>
        <w:ind w:left="2880" w:hanging="360"/>
      </w:pPr>
      <w:rPr>
        <w:rFonts w:hint="default" w:ascii="Symbol" w:hAnsi="Symbol"/>
      </w:rPr>
    </w:lvl>
    <w:lvl w:ilvl="4" w:tplc="040C0003" w:tentative="1">
      <w:start w:val="1"/>
      <w:numFmt w:val="bullet"/>
      <w:lvlText w:val="o"/>
      <w:lvlJc w:val="left"/>
      <w:pPr>
        <w:ind w:left="3600" w:hanging="360"/>
      </w:pPr>
      <w:rPr>
        <w:rFonts w:hint="default" w:ascii="Courier New" w:hAnsi="Courier New" w:cs="Courier New"/>
      </w:rPr>
    </w:lvl>
    <w:lvl w:ilvl="5" w:tplc="040C0005" w:tentative="1">
      <w:start w:val="1"/>
      <w:numFmt w:val="bullet"/>
      <w:lvlText w:val=""/>
      <w:lvlJc w:val="left"/>
      <w:pPr>
        <w:ind w:left="4320" w:hanging="360"/>
      </w:pPr>
      <w:rPr>
        <w:rFonts w:hint="default" w:ascii="Wingdings" w:hAnsi="Wingdings"/>
      </w:rPr>
    </w:lvl>
    <w:lvl w:ilvl="6" w:tplc="040C0001" w:tentative="1">
      <w:start w:val="1"/>
      <w:numFmt w:val="bullet"/>
      <w:lvlText w:val=""/>
      <w:lvlJc w:val="left"/>
      <w:pPr>
        <w:ind w:left="5040" w:hanging="360"/>
      </w:pPr>
      <w:rPr>
        <w:rFonts w:hint="default" w:ascii="Symbol" w:hAnsi="Symbol"/>
      </w:rPr>
    </w:lvl>
    <w:lvl w:ilvl="7" w:tplc="040C0003" w:tentative="1">
      <w:start w:val="1"/>
      <w:numFmt w:val="bullet"/>
      <w:lvlText w:val="o"/>
      <w:lvlJc w:val="left"/>
      <w:pPr>
        <w:ind w:left="5760" w:hanging="360"/>
      </w:pPr>
      <w:rPr>
        <w:rFonts w:hint="default" w:ascii="Courier New" w:hAnsi="Courier New" w:cs="Courier New"/>
      </w:rPr>
    </w:lvl>
    <w:lvl w:ilvl="8" w:tplc="040C0005" w:tentative="1">
      <w:start w:val="1"/>
      <w:numFmt w:val="bullet"/>
      <w:lvlText w:val=""/>
      <w:lvlJc w:val="left"/>
      <w:pPr>
        <w:ind w:left="6480" w:hanging="360"/>
      </w:pPr>
      <w:rPr>
        <w:rFonts w:hint="default" w:ascii="Wingdings" w:hAnsi="Wingdings"/>
      </w:rPr>
    </w:lvl>
  </w:abstractNum>
  <w:abstractNum w:abstractNumId="49" w15:restartNumberingAfterBreak="0">
    <w:nsid w:val="499C364E"/>
    <w:multiLevelType w:val="hybridMultilevel"/>
    <w:tmpl w:val="28C0B008"/>
    <w:lvl w:ilvl="0" w:tplc="04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50" w15:restartNumberingAfterBreak="0">
    <w:nsid w:val="49B01F29"/>
    <w:multiLevelType w:val="hybridMultilevel"/>
    <w:tmpl w:val="2C10AFCE"/>
    <w:lvl w:ilvl="0" w:tplc="040C0005">
      <w:start w:val="1"/>
      <w:numFmt w:val="bullet"/>
      <w:lvlText w:val=""/>
      <w:lvlJc w:val="left"/>
      <w:pPr>
        <w:ind w:left="720" w:hanging="360"/>
      </w:pPr>
      <w:rPr>
        <w:rFonts w:hint="default" w:ascii="Wingdings" w:hAnsi="Wingdings"/>
      </w:rPr>
    </w:lvl>
    <w:lvl w:ilvl="1" w:tplc="040C0003" w:tentative="1">
      <w:start w:val="1"/>
      <w:numFmt w:val="bullet"/>
      <w:lvlText w:val="o"/>
      <w:lvlJc w:val="left"/>
      <w:pPr>
        <w:ind w:left="1440" w:hanging="360"/>
      </w:pPr>
      <w:rPr>
        <w:rFonts w:hint="default" w:ascii="Courier New" w:hAnsi="Courier New"/>
      </w:rPr>
    </w:lvl>
    <w:lvl w:ilvl="2" w:tplc="040C0005" w:tentative="1">
      <w:start w:val="1"/>
      <w:numFmt w:val="bullet"/>
      <w:lvlText w:val=""/>
      <w:lvlJc w:val="left"/>
      <w:pPr>
        <w:ind w:left="2160" w:hanging="360"/>
      </w:pPr>
      <w:rPr>
        <w:rFonts w:hint="default" w:ascii="Wingdings" w:hAnsi="Wingdings"/>
      </w:rPr>
    </w:lvl>
    <w:lvl w:ilvl="3" w:tplc="040C0001" w:tentative="1">
      <w:start w:val="1"/>
      <w:numFmt w:val="bullet"/>
      <w:lvlText w:val=""/>
      <w:lvlJc w:val="left"/>
      <w:pPr>
        <w:ind w:left="2880" w:hanging="360"/>
      </w:pPr>
      <w:rPr>
        <w:rFonts w:hint="default" w:ascii="Symbol" w:hAnsi="Symbol"/>
      </w:rPr>
    </w:lvl>
    <w:lvl w:ilvl="4" w:tplc="040C0003" w:tentative="1">
      <w:start w:val="1"/>
      <w:numFmt w:val="bullet"/>
      <w:lvlText w:val="o"/>
      <w:lvlJc w:val="left"/>
      <w:pPr>
        <w:ind w:left="3600" w:hanging="360"/>
      </w:pPr>
      <w:rPr>
        <w:rFonts w:hint="default" w:ascii="Courier New" w:hAnsi="Courier New"/>
      </w:rPr>
    </w:lvl>
    <w:lvl w:ilvl="5" w:tplc="040C0005" w:tentative="1">
      <w:start w:val="1"/>
      <w:numFmt w:val="bullet"/>
      <w:lvlText w:val=""/>
      <w:lvlJc w:val="left"/>
      <w:pPr>
        <w:ind w:left="4320" w:hanging="360"/>
      </w:pPr>
      <w:rPr>
        <w:rFonts w:hint="default" w:ascii="Wingdings" w:hAnsi="Wingdings"/>
      </w:rPr>
    </w:lvl>
    <w:lvl w:ilvl="6" w:tplc="040C0001" w:tentative="1">
      <w:start w:val="1"/>
      <w:numFmt w:val="bullet"/>
      <w:lvlText w:val=""/>
      <w:lvlJc w:val="left"/>
      <w:pPr>
        <w:ind w:left="5040" w:hanging="360"/>
      </w:pPr>
      <w:rPr>
        <w:rFonts w:hint="default" w:ascii="Symbol" w:hAnsi="Symbol"/>
      </w:rPr>
    </w:lvl>
    <w:lvl w:ilvl="7" w:tplc="040C0003" w:tentative="1">
      <w:start w:val="1"/>
      <w:numFmt w:val="bullet"/>
      <w:lvlText w:val="o"/>
      <w:lvlJc w:val="left"/>
      <w:pPr>
        <w:ind w:left="5760" w:hanging="360"/>
      </w:pPr>
      <w:rPr>
        <w:rFonts w:hint="default" w:ascii="Courier New" w:hAnsi="Courier New"/>
      </w:rPr>
    </w:lvl>
    <w:lvl w:ilvl="8" w:tplc="040C0005" w:tentative="1">
      <w:start w:val="1"/>
      <w:numFmt w:val="bullet"/>
      <w:lvlText w:val=""/>
      <w:lvlJc w:val="left"/>
      <w:pPr>
        <w:ind w:left="6480" w:hanging="360"/>
      </w:pPr>
      <w:rPr>
        <w:rFonts w:hint="default" w:ascii="Wingdings" w:hAnsi="Wingdings"/>
      </w:rPr>
    </w:lvl>
  </w:abstractNum>
  <w:abstractNum w:abstractNumId="51" w15:restartNumberingAfterBreak="0">
    <w:nsid w:val="4A736CDF"/>
    <w:multiLevelType w:val="multilevel"/>
    <w:tmpl w:val="09E2661C"/>
    <w:lvl w:ilvl="0">
      <w:start w:val="1"/>
      <w:numFmt w:val="bullet"/>
      <w:lvlText w:val="o"/>
      <w:lvlJc w:val="left"/>
      <w:pPr>
        <w:tabs>
          <w:tab w:val="num" w:pos="720"/>
        </w:tabs>
        <w:ind w:left="720" w:hanging="360"/>
      </w:pPr>
      <w:rPr>
        <w:rFonts w:hint="default" w:ascii="Courier New" w:hAnsi="Courier New"/>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o"/>
      <w:lvlJc w:val="left"/>
      <w:pPr>
        <w:tabs>
          <w:tab w:val="num" w:pos="2160"/>
        </w:tabs>
        <w:ind w:left="2160" w:hanging="360"/>
      </w:pPr>
      <w:rPr>
        <w:rFonts w:hint="default" w:ascii="Courier New" w:hAnsi="Courier New"/>
        <w:sz w:val="20"/>
      </w:rPr>
    </w:lvl>
    <w:lvl w:ilvl="3" w:tentative="1">
      <w:start w:val="1"/>
      <w:numFmt w:val="bullet"/>
      <w:lvlText w:val="o"/>
      <w:lvlJc w:val="left"/>
      <w:pPr>
        <w:tabs>
          <w:tab w:val="num" w:pos="2880"/>
        </w:tabs>
        <w:ind w:left="2880" w:hanging="360"/>
      </w:pPr>
      <w:rPr>
        <w:rFonts w:hint="default" w:ascii="Courier New" w:hAnsi="Courier New"/>
        <w:sz w:val="20"/>
      </w:rPr>
    </w:lvl>
    <w:lvl w:ilvl="4" w:tentative="1">
      <w:start w:val="1"/>
      <w:numFmt w:val="bullet"/>
      <w:lvlText w:val="o"/>
      <w:lvlJc w:val="left"/>
      <w:pPr>
        <w:tabs>
          <w:tab w:val="num" w:pos="3600"/>
        </w:tabs>
        <w:ind w:left="3600" w:hanging="360"/>
      </w:pPr>
      <w:rPr>
        <w:rFonts w:hint="default" w:ascii="Courier New" w:hAnsi="Courier New"/>
        <w:sz w:val="20"/>
      </w:rPr>
    </w:lvl>
    <w:lvl w:ilvl="5" w:tentative="1">
      <w:start w:val="1"/>
      <w:numFmt w:val="bullet"/>
      <w:lvlText w:val="o"/>
      <w:lvlJc w:val="left"/>
      <w:pPr>
        <w:tabs>
          <w:tab w:val="num" w:pos="4320"/>
        </w:tabs>
        <w:ind w:left="4320" w:hanging="360"/>
      </w:pPr>
      <w:rPr>
        <w:rFonts w:hint="default" w:ascii="Courier New" w:hAnsi="Courier New"/>
        <w:sz w:val="20"/>
      </w:rPr>
    </w:lvl>
    <w:lvl w:ilvl="6" w:tentative="1">
      <w:start w:val="1"/>
      <w:numFmt w:val="bullet"/>
      <w:lvlText w:val="o"/>
      <w:lvlJc w:val="left"/>
      <w:pPr>
        <w:tabs>
          <w:tab w:val="num" w:pos="5040"/>
        </w:tabs>
        <w:ind w:left="5040" w:hanging="360"/>
      </w:pPr>
      <w:rPr>
        <w:rFonts w:hint="default" w:ascii="Courier New" w:hAnsi="Courier New"/>
        <w:sz w:val="20"/>
      </w:rPr>
    </w:lvl>
    <w:lvl w:ilvl="7" w:tentative="1">
      <w:start w:val="1"/>
      <w:numFmt w:val="bullet"/>
      <w:lvlText w:val="o"/>
      <w:lvlJc w:val="left"/>
      <w:pPr>
        <w:tabs>
          <w:tab w:val="num" w:pos="5760"/>
        </w:tabs>
        <w:ind w:left="5760" w:hanging="360"/>
      </w:pPr>
      <w:rPr>
        <w:rFonts w:hint="default" w:ascii="Courier New" w:hAnsi="Courier New"/>
        <w:sz w:val="20"/>
      </w:rPr>
    </w:lvl>
    <w:lvl w:ilvl="8" w:tentative="1">
      <w:start w:val="1"/>
      <w:numFmt w:val="bullet"/>
      <w:lvlText w:val="o"/>
      <w:lvlJc w:val="left"/>
      <w:pPr>
        <w:tabs>
          <w:tab w:val="num" w:pos="6480"/>
        </w:tabs>
        <w:ind w:left="6480" w:hanging="360"/>
      </w:pPr>
      <w:rPr>
        <w:rFonts w:hint="default" w:ascii="Courier New" w:hAnsi="Courier New"/>
        <w:sz w:val="20"/>
      </w:rPr>
    </w:lvl>
  </w:abstractNum>
  <w:abstractNum w:abstractNumId="52" w15:restartNumberingAfterBreak="0">
    <w:nsid w:val="4BAD7225"/>
    <w:multiLevelType w:val="hybridMultilevel"/>
    <w:tmpl w:val="E522E3A0"/>
    <w:lvl w:ilvl="0" w:tplc="0A780BE6">
      <w:start w:val="1"/>
      <w:numFmt w:val="bullet"/>
      <w:lvlText w:val=""/>
      <w:lvlJc w:val="left"/>
      <w:pPr>
        <w:ind w:left="720" w:hanging="360"/>
      </w:pPr>
      <w:rPr>
        <w:rFonts w:hint="default" w:ascii="Wingdings" w:hAnsi="Wingdings"/>
      </w:rPr>
    </w:lvl>
    <w:lvl w:ilvl="1" w:tplc="D302A706">
      <w:start w:val="36"/>
      <w:numFmt w:val="bullet"/>
      <w:lvlText w:val="-"/>
      <w:lvlJc w:val="left"/>
      <w:pPr>
        <w:ind w:left="1440" w:hanging="360"/>
      </w:pPr>
      <w:rPr>
        <w:rFonts w:hint="default" w:ascii="Verdana" w:hAnsi="Verdana" w:eastAsia="Times New Roman" w:cs="Times New Roman"/>
      </w:rPr>
    </w:lvl>
    <w:lvl w:ilvl="2" w:tplc="040C0005" w:tentative="1">
      <w:start w:val="1"/>
      <w:numFmt w:val="bullet"/>
      <w:lvlText w:val=""/>
      <w:lvlJc w:val="left"/>
      <w:pPr>
        <w:ind w:left="2160" w:hanging="360"/>
      </w:pPr>
      <w:rPr>
        <w:rFonts w:hint="default" w:ascii="Wingdings" w:hAnsi="Wingdings"/>
      </w:rPr>
    </w:lvl>
    <w:lvl w:ilvl="3" w:tplc="040C0001" w:tentative="1">
      <w:start w:val="1"/>
      <w:numFmt w:val="bullet"/>
      <w:lvlText w:val=""/>
      <w:lvlJc w:val="left"/>
      <w:pPr>
        <w:ind w:left="2880" w:hanging="360"/>
      </w:pPr>
      <w:rPr>
        <w:rFonts w:hint="default" w:ascii="Symbol" w:hAnsi="Symbol"/>
      </w:rPr>
    </w:lvl>
    <w:lvl w:ilvl="4" w:tplc="040C0003" w:tentative="1">
      <w:start w:val="1"/>
      <w:numFmt w:val="bullet"/>
      <w:lvlText w:val="o"/>
      <w:lvlJc w:val="left"/>
      <w:pPr>
        <w:ind w:left="3600" w:hanging="360"/>
      </w:pPr>
      <w:rPr>
        <w:rFonts w:hint="default" w:ascii="Courier New" w:hAnsi="Courier New" w:cs="Courier New"/>
      </w:rPr>
    </w:lvl>
    <w:lvl w:ilvl="5" w:tplc="040C0005" w:tentative="1">
      <w:start w:val="1"/>
      <w:numFmt w:val="bullet"/>
      <w:lvlText w:val=""/>
      <w:lvlJc w:val="left"/>
      <w:pPr>
        <w:ind w:left="4320" w:hanging="360"/>
      </w:pPr>
      <w:rPr>
        <w:rFonts w:hint="default" w:ascii="Wingdings" w:hAnsi="Wingdings"/>
      </w:rPr>
    </w:lvl>
    <w:lvl w:ilvl="6" w:tplc="040C0001" w:tentative="1">
      <w:start w:val="1"/>
      <w:numFmt w:val="bullet"/>
      <w:lvlText w:val=""/>
      <w:lvlJc w:val="left"/>
      <w:pPr>
        <w:ind w:left="5040" w:hanging="360"/>
      </w:pPr>
      <w:rPr>
        <w:rFonts w:hint="default" w:ascii="Symbol" w:hAnsi="Symbol"/>
      </w:rPr>
    </w:lvl>
    <w:lvl w:ilvl="7" w:tplc="040C0003" w:tentative="1">
      <w:start w:val="1"/>
      <w:numFmt w:val="bullet"/>
      <w:lvlText w:val="o"/>
      <w:lvlJc w:val="left"/>
      <w:pPr>
        <w:ind w:left="5760" w:hanging="360"/>
      </w:pPr>
      <w:rPr>
        <w:rFonts w:hint="default" w:ascii="Courier New" w:hAnsi="Courier New" w:cs="Courier New"/>
      </w:rPr>
    </w:lvl>
    <w:lvl w:ilvl="8" w:tplc="040C0005" w:tentative="1">
      <w:start w:val="1"/>
      <w:numFmt w:val="bullet"/>
      <w:lvlText w:val=""/>
      <w:lvlJc w:val="left"/>
      <w:pPr>
        <w:ind w:left="6480" w:hanging="360"/>
      </w:pPr>
      <w:rPr>
        <w:rFonts w:hint="default" w:ascii="Wingdings" w:hAnsi="Wingdings"/>
      </w:rPr>
    </w:lvl>
  </w:abstractNum>
  <w:abstractNum w:abstractNumId="53" w15:restartNumberingAfterBreak="0">
    <w:nsid w:val="4E014B0E"/>
    <w:multiLevelType w:val="hybridMultilevel"/>
    <w:tmpl w:val="3E861B28"/>
    <w:lvl w:ilvl="0" w:tplc="040C0005">
      <w:start w:val="1"/>
      <w:numFmt w:val="bullet"/>
      <w:lvlText w:val=""/>
      <w:lvlJc w:val="left"/>
      <w:pPr>
        <w:ind w:left="720" w:hanging="360"/>
      </w:pPr>
      <w:rPr>
        <w:rFonts w:hint="default" w:ascii="Wingdings" w:hAnsi="Wingdings"/>
      </w:rPr>
    </w:lvl>
    <w:lvl w:ilvl="1" w:tplc="040C0003" w:tentative="1">
      <w:start w:val="1"/>
      <w:numFmt w:val="bullet"/>
      <w:lvlText w:val="o"/>
      <w:lvlJc w:val="left"/>
      <w:pPr>
        <w:ind w:left="1440" w:hanging="360"/>
      </w:pPr>
      <w:rPr>
        <w:rFonts w:hint="default" w:ascii="Courier New" w:hAnsi="Courier New" w:cs="Courier New"/>
      </w:rPr>
    </w:lvl>
    <w:lvl w:ilvl="2" w:tplc="040C0005" w:tentative="1">
      <w:start w:val="1"/>
      <w:numFmt w:val="bullet"/>
      <w:lvlText w:val=""/>
      <w:lvlJc w:val="left"/>
      <w:pPr>
        <w:ind w:left="2160" w:hanging="360"/>
      </w:pPr>
      <w:rPr>
        <w:rFonts w:hint="default" w:ascii="Wingdings" w:hAnsi="Wingdings"/>
      </w:rPr>
    </w:lvl>
    <w:lvl w:ilvl="3" w:tplc="040C0001" w:tentative="1">
      <w:start w:val="1"/>
      <w:numFmt w:val="bullet"/>
      <w:lvlText w:val=""/>
      <w:lvlJc w:val="left"/>
      <w:pPr>
        <w:ind w:left="2880" w:hanging="360"/>
      </w:pPr>
      <w:rPr>
        <w:rFonts w:hint="default" w:ascii="Symbol" w:hAnsi="Symbol"/>
      </w:rPr>
    </w:lvl>
    <w:lvl w:ilvl="4" w:tplc="040C0003" w:tentative="1">
      <w:start w:val="1"/>
      <w:numFmt w:val="bullet"/>
      <w:lvlText w:val="o"/>
      <w:lvlJc w:val="left"/>
      <w:pPr>
        <w:ind w:left="3600" w:hanging="360"/>
      </w:pPr>
      <w:rPr>
        <w:rFonts w:hint="default" w:ascii="Courier New" w:hAnsi="Courier New" w:cs="Courier New"/>
      </w:rPr>
    </w:lvl>
    <w:lvl w:ilvl="5" w:tplc="040C0005" w:tentative="1">
      <w:start w:val="1"/>
      <w:numFmt w:val="bullet"/>
      <w:lvlText w:val=""/>
      <w:lvlJc w:val="left"/>
      <w:pPr>
        <w:ind w:left="4320" w:hanging="360"/>
      </w:pPr>
      <w:rPr>
        <w:rFonts w:hint="default" w:ascii="Wingdings" w:hAnsi="Wingdings"/>
      </w:rPr>
    </w:lvl>
    <w:lvl w:ilvl="6" w:tplc="040C0001" w:tentative="1">
      <w:start w:val="1"/>
      <w:numFmt w:val="bullet"/>
      <w:lvlText w:val=""/>
      <w:lvlJc w:val="left"/>
      <w:pPr>
        <w:ind w:left="5040" w:hanging="360"/>
      </w:pPr>
      <w:rPr>
        <w:rFonts w:hint="default" w:ascii="Symbol" w:hAnsi="Symbol"/>
      </w:rPr>
    </w:lvl>
    <w:lvl w:ilvl="7" w:tplc="040C0003" w:tentative="1">
      <w:start w:val="1"/>
      <w:numFmt w:val="bullet"/>
      <w:lvlText w:val="o"/>
      <w:lvlJc w:val="left"/>
      <w:pPr>
        <w:ind w:left="5760" w:hanging="360"/>
      </w:pPr>
      <w:rPr>
        <w:rFonts w:hint="default" w:ascii="Courier New" w:hAnsi="Courier New" w:cs="Courier New"/>
      </w:rPr>
    </w:lvl>
    <w:lvl w:ilvl="8" w:tplc="040C0005" w:tentative="1">
      <w:start w:val="1"/>
      <w:numFmt w:val="bullet"/>
      <w:lvlText w:val=""/>
      <w:lvlJc w:val="left"/>
      <w:pPr>
        <w:ind w:left="6480" w:hanging="360"/>
      </w:pPr>
      <w:rPr>
        <w:rFonts w:hint="default" w:ascii="Wingdings" w:hAnsi="Wingdings"/>
      </w:rPr>
    </w:lvl>
  </w:abstractNum>
  <w:abstractNum w:abstractNumId="54" w15:restartNumberingAfterBreak="0">
    <w:nsid w:val="4E6A7B64"/>
    <w:multiLevelType w:val="hybridMultilevel"/>
    <w:tmpl w:val="E304A2A2"/>
    <w:lvl w:ilvl="0" w:tplc="7D54961E">
      <w:numFmt w:val="bullet"/>
      <w:lvlText w:val="-"/>
      <w:lvlJc w:val="left"/>
      <w:pPr>
        <w:ind w:left="720" w:hanging="360"/>
      </w:pPr>
      <w:rPr>
        <w:rFonts w:hint="default" w:ascii="Verdana" w:hAnsi="Verdana" w:eastAsia="Times New Roman" w:cs="Times New Roman"/>
      </w:rPr>
    </w:lvl>
    <w:lvl w:ilvl="1" w:tplc="040C0003">
      <w:start w:val="1"/>
      <w:numFmt w:val="bullet"/>
      <w:lvlText w:val="o"/>
      <w:lvlJc w:val="left"/>
      <w:pPr>
        <w:ind w:left="1440" w:hanging="360"/>
      </w:pPr>
      <w:rPr>
        <w:rFonts w:hint="default" w:ascii="Courier New" w:hAnsi="Courier New" w:cs="Courier New"/>
      </w:rPr>
    </w:lvl>
    <w:lvl w:ilvl="2" w:tplc="040C0005" w:tentative="1">
      <w:start w:val="1"/>
      <w:numFmt w:val="bullet"/>
      <w:lvlText w:val=""/>
      <w:lvlJc w:val="left"/>
      <w:pPr>
        <w:ind w:left="2160" w:hanging="360"/>
      </w:pPr>
      <w:rPr>
        <w:rFonts w:hint="default" w:ascii="Wingdings" w:hAnsi="Wingdings"/>
      </w:rPr>
    </w:lvl>
    <w:lvl w:ilvl="3" w:tplc="040C0001" w:tentative="1">
      <w:start w:val="1"/>
      <w:numFmt w:val="bullet"/>
      <w:lvlText w:val=""/>
      <w:lvlJc w:val="left"/>
      <w:pPr>
        <w:ind w:left="2880" w:hanging="360"/>
      </w:pPr>
      <w:rPr>
        <w:rFonts w:hint="default" w:ascii="Symbol" w:hAnsi="Symbol"/>
      </w:rPr>
    </w:lvl>
    <w:lvl w:ilvl="4" w:tplc="040C0003" w:tentative="1">
      <w:start w:val="1"/>
      <w:numFmt w:val="bullet"/>
      <w:lvlText w:val="o"/>
      <w:lvlJc w:val="left"/>
      <w:pPr>
        <w:ind w:left="3600" w:hanging="360"/>
      </w:pPr>
      <w:rPr>
        <w:rFonts w:hint="default" w:ascii="Courier New" w:hAnsi="Courier New" w:cs="Courier New"/>
      </w:rPr>
    </w:lvl>
    <w:lvl w:ilvl="5" w:tplc="040C0005" w:tentative="1">
      <w:start w:val="1"/>
      <w:numFmt w:val="bullet"/>
      <w:lvlText w:val=""/>
      <w:lvlJc w:val="left"/>
      <w:pPr>
        <w:ind w:left="4320" w:hanging="360"/>
      </w:pPr>
      <w:rPr>
        <w:rFonts w:hint="default" w:ascii="Wingdings" w:hAnsi="Wingdings"/>
      </w:rPr>
    </w:lvl>
    <w:lvl w:ilvl="6" w:tplc="040C0001" w:tentative="1">
      <w:start w:val="1"/>
      <w:numFmt w:val="bullet"/>
      <w:lvlText w:val=""/>
      <w:lvlJc w:val="left"/>
      <w:pPr>
        <w:ind w:left="5040" w:hanging="360"/>
      </w:pPr>
      <w:rPr>
        <w:rFonts w:hint="default" w:ascii="Symbol" w:hAnsi="Symbol"/>
      </w:rPr>
    </w:lvl>
    <w:lvl w:ilvl="7" w:tplc="040C0003" w:tentative="1">
      <w:start w:val="1"/>
      <w:numFmt w:val="bullet"/>
      <w:lvlText w:val="o"/>
      <w:lvlJc w:val="left"/>
      <w:pPr>
        <w:ind w:left="5760" w:hanging="360"/>
      </w:pPr>
      <w:rPr>
        <w:rFonts w:hint="default" w:ascii="Courier New" w:hAnsi="Courier New" w:cs="Courier New"/>
      </w:rPr>
    </w:lvl>
    <w:lvl w:ilvl="8" w:tplc="040C0005" w:tentative="1">
      <w:start w:val="1"/>
      <w:numFmt w:val="bullet"/>
      <w:lvlText w:val=""/>
      <w:lvlJc w:val="left"/>
      <w:pPr>
        <w:ind w:left="6480" w:hanging="360"/>
      </w:pPr>
      <w:rPr>
        <w:rFonts w:hint="default" w:ascii="Wingdings" w:hAnsi="Wingdings"/>
      </w:rPr>
    </w:lvl>
  </w:abstractNum>
  <w:abstractNum w:abstractNumId="55" w15:restartNumberingAfterBreak="0">
    <w:nsid w:val="4EFE2574"/>
    <w:multiLevelType w:val="hybridMultilevel"/>
    <w:tmpl w:val="F69441D0"/>
    <w:lvl w:ilvl="0" w:tplc="040C0005">
      <w:start w:val="1"/>
      <w:numFmt w:val="bullet"/>
      <w:lvlText w:val=""/>
      <w:lvlJc w:val="left"/>
      <w:pPr>
        <w:ind w:left="720" w:hanging="360"/>
      </w:pPr>
      <w:rPr>
        <w:rFonts w:hint="default" w:ascii="Wingdings" w:hAnsi="Wingdings"/>
      </w:rPr>
    </w:lvl>
    <w:lvl w:ilvl="1" w:tplc="040C0003" w:tentative="1">
      <w:start w:val="1"/>
      <w:numFmt w:val="bullet"/>
      <w:lvlText w:val="o"/>
      <w:lvlJc w:val="left"/>
      <w:pPr>
        <w:ind w:left="1440" w:hanging="360"/>
      </w:pPr>
      <w:rPr>
        <w:rFonts w:hint="default" w:ascii="Courier New" w:hAnsi="Courier New"/>
      </w:rPr>
    </w:lvl>
    <w:lvl w:ilvl="2" w:tplc="040C0005" w:tentative="1">
      <w:start w:val="1"/>
      <w:numFmt w:val="bullet"/>
      <w:lvlText w:val=""/>
      <w:lvlJc w:val="left"/>
      <w:pPr>
        <w:ind w:left="2160" w:hanging="360"/>
      </w:pPr>
      <w:rPr>
        <w:rFonts w:hint="default" w:ascii="Wingdings" w:hAnsi="Wingdings"/>
      </w:rPr>
    </w:lvl>
    <w:lvl w:ilvl="3" w:tplc="040C0001" w:tentative="1">
      <w:start w:val="1"/>
      <w:numFmt w:val="bullet"/>
      <w:lvlText w:val=""/>
      <w:lvlJc w:val="left"/>
      <w:pPr>
        <w:ind w:left="2880" w:hanging="360"/>
      </w:pPr>
      <w:rPr>
        <w:rFonts w:hint="default" w:ascii="Symbol" w:hAnsi="Symbol"/>
      </w:rPr>
    </w:lvl>
    <w:lvl w:ilvl="4" w:tplc="040C0003" w:tentative="1">
      <w:start w:val="1"/>
      <w:numFmt w:val="bullet"/>
      <w:lvlText w:val="o"/>
      <w:lvlJc w:val="left"/>
      <w:pPr>
        <w:ind w:left="3600" w:hanging="360"/>
      </w:pPr>
      <w:rPr>
        <w:rFonts w:hint="default" w:ascii="Courier New" w:hAnsi="Courier New"/>
      </w:rPr>
    </w:lvl>
    <w:lvl w:ilvl="5" w:tplc="040C0005" w:tentative="1">
      <w:start w:val="1"/>
      <w:numFmt w:val="bullet"/>
      <w:lvlText w:val=""/>
      <w:lvlJc w:val="left"/>
      <w:pPr>
        <w:ind w:left="4320" w:hanging="360"/>
      </w:pPr>
      <w:rPr>
        <w:rFonts w:hint="default" w:ascii="Wingdings" w:hAnsi="Wingdings"/>
      </w:rPr>
    </w:lvl>
    <w:lvl w:ilvl="6" w:tplc="040C0001" w:tentative="1">
      <w:start w:val="1"/>
      <w:numFmt w:val="bullet"/>
      <w:lvlText w:val=""/>
      <w:lvlJc w:val="left"/>
      <w:pPr>
        <w:ind w:left="5040" w:hanging="360"/>
      </w:pPr>
      <w:rPr>
        <w:rFonts w:hint="default" w:ascii="Symbol" w:hAnsi="Symbol"/>
      </w:rPr>
    </w:lvl>
    <w:lvl w:ilvl="7" w:tplc="040C0003" w:tentative="1">
      <w:start w:val="1"/>
      <w:numFmt w:val="bullet"/>
      <w:lvlText w:val="o"/>
      <w:lvlJc w:val="left"/>
      <w:pPr>
        <w:ind w:left="5760" w:hanging="360"/>
      </w:pPr>
      <w:rPr>
        <w:rFonts w:hint="default" w:ascii="Courier New" w:hAnsi="Courier New"/>
      </w:rPr>
    </w:lvl>
    <w:lvl w:ilvl="8" w:tplc="040C0005" w:tentative="1">
      <w:start w:val="1"/>
      <w:numFmt w:val="bullet"/>
      <w:lvlText w:val=""/>
      <w:lvlJc w:val="left"/>
      <w:pPr>
        <w:ind w:left="6480" w:hanging="360"/>
      </w:pPr>
      <w:rPr>
        <w:rFonts w:hint="default" w:ascii="Wingdings" w:hAnsi="Wingdings"/>
      </w:rPr>
    </w:lvl>
  </w:abstractNum>
  <w:abstractNum w:abstractNumId="56" w15:restartNumberingAfterBreak="0">
    <w:nsid w:val="4F0778BB"/>
    <w:multiLevelType w:val="hybridMultilevel"/>
    <w:tmpl w:val="AE7A0D0E"/>
    <w:lvl w:ilvl="0" w:tplc="5498D5DE">
      <w:start w:val="2"/>
      <w:numFmt w:val="bullet"/>
      <w:lvlText w:val="-"/>
      <w:lvlJc w:val="left"/>
      <w:pPr>
        <w:ind w:left="360" w:hanging="360"/>
      </w:pPr>
      <w:rPr>
        <w:rFonts w:hint="default" w:ascii="Times New Roman" w:hAnsi="Times New Roman" w:cs="Times New Roman" w:eastAsiaTheme="minorHAnsi"/>
        <w:lang w:val="en-GB"/>
      </w:rPr>
    </w:lvl>
    <w:lvl w:ilvl="1" w:tplc="040C0003">
      <w:start w:val="1"/>
      <w:numFmt w:val="bullet"/>
      <w:lvlText w:val="o"/>
      <w:lvlJc w:val="left"/>
      <w:pPr>
        <w:ind w:left="1080" w:hanging="360"/>
      </w:pPr>
      <w:rPr>
        <w:rFonts w:hint="default" w:ascii="Courier New" w:hAnsi="Courier New" w:cs="Courier New"/>
      </w:rPr>
    </w:lvl>
    <w:lvl w:ilvl="2" w:tplc="040C0005">
      <w:start w:val="1"/>
      <w:numFmt w:val="bullet"/>
      <w:lvlText w:val=""/>
      <w:lvlJc w:val="left"/>
      <w:pPr>
        <w:ind w:left="1800" w:hanging="360"/>
      </w:pPr>
      <w:rPr>
        <w:rFonts w:hint="default" w:ascii="Wingdings" w:hAnsi="Wingdings"/>
      </w:rPr>
    </w:lvl>
    <w:lvl w:ilvl="3" w:tplc="040C0001">
      <w:start w:val="1"/>
      <w:numFmt w:val="bullet"/>
      <w:lvlText w:val=""/>
      <w:lvlJc w:val="left"/>
      <w:pPr>
        <w:ind w:left="2520" w:hanging="360"/>
      </w:pPr>
      <w:rPr>
        <w:rFonts w:hint="default" w:ascii="Symbol" w:hAnsi="Symbol"/>
      </w:rPr>
    </w:lvl>
    <w:lvl w:ilvl="4" w:tplc="040C0003" w:tentative="1">
      <w:start w:val="1"/>
      <w:numFmt w:val="bullet"/>
      <w:lvlText w:val="o"/>
      <w:lvlJc w:val="left"/>
      <w:pPr>
        <w:ind w:left="3240" w:hanging="360"/>
      </w:pPr>
      <w:rPr>
        <w:rFonts w:hint="default" w:ascii="Courier New" w:hAnsi="Courier New" w:cs="Courier New"/>
      </w:rPr>
    </w:lvl>
    <w:lvl w:ilvl="5" w:tplc="040C0005" w:tentative="1">
      <w:start w:val="1"/>
      <w:numFmt w:val="bullet"/>
      <w:lvlText w:val=""/>
      <w:lvlJc w:val="left"/>
      <w:pPr>
        <w:ind w:left="3960" w:hanging="360"/>
      </w:pPr>
      <w:rPr>
        <w:rFonts w:hint="default" w:ascii="Wingdings" w:hAnsi="Wingdings"/>
      </w:rPr>
    </w:lvl>
    <w:lvl w:ilvl="6" w:tplc="040C0001" w:tentative="1">
      <w:start w:val="1"/>
      <w:numFmt w:val="bullet"/>
      <w:lvlText w:val=""/>
      <w:lvlJc w:val="left"/>
      <w:pPr>
        <w:ind w:left="4680" w:hanging="360"/>
      </w:pPr>
      <w:rPr>
        <w:rFonts w:hint="default" w:ascii="Symbol" w:hAnsi="Symbol"/>
      </w:rPr>
    </w:lvl>
    <w:lvl w:ilvl="7" w:tplc="040C0003" w:tentative="1">
      <w:start w:val="1"/>
      <w:numFmt w:val="bullet"/>
      <w:lvlText w:val="o"/>
      <w:lvlJc w:val="left"/>
      <w:pPr>
        <w:ind w:left="5400" w:hanging="360"/>
      </w:pPr>
      <w:rPr>
        <w:rFonts w:hint="default" w:ascii="Courier New" w:hAnsi="Courier New" w:cs="Courier New"/>
      </w:rPr>
    </w:lvl>
    <w:lvl w:ilvl="8" w:tplc="040C0005" w:tentative="1">
      <w:start w:val="1"/>
      <w:numFmt w:val="bullet"/>
      <w:lvlText w:val=""/>
      <w:lvlJc w:val="left"/>
      <w:pPr>
        <w:ind w:left="6120" w:hanging="360"/>
      </w:pPr>
      <w:rPr>
        <w:rFonts w:hint="default" w:ascii="Wingdings" w:hAnsi="Wingdings"/>
      </w:rPr>
    </w:lvl>
  </w:abstractNum>
  <w:abstractNum w:abstractNumId="57" w15:restartNumberingAfterBreak="0">
    <w:nsid w:val="5017498D"/>
    <w:multiLevelType w:val="hybridMultilevel"/>
    <w:tmpl w:val="D83062F8"/>
    <w:lvl w:ilvl="0" w:tplc="7D54961E">
      <w:numFmt w:val="bullet"/>
      <w:lvlText w:val="-"/>
      <w:lvlJc w:val="left"/>
      <w:pPr>
        <w:ind w:left="720" w:hanging="360"/>
      </w:pPr>
      <w:rPr>
        <w:rFonts w:hint="default" w:ascii="Verdana" w:hAnsi="Verdana" w:eastAsia="Times New Roman" w:cs="Times New Roman"/>
      </w:rPr>
    </w:lvl>
    <w:lvl w:ilvl="1" w:tplc="040C0003" w:tentative="1">
      <w:start w:val="1"/>
      <w:numFmt w:val="bullet"/>
      <w:lvlText w:val="o"/>
      <w:lvlJc w:val="left"/>
      <w:pPr>
        <w:ind w:left="1440" w:hanging="360"/>
      </w:pPr>
      <w:rPr>
        <w:rFonts w:hint="default" w:ascii="Courier New" w:hAnsi="Courier New" w:cs="Courier New"/>
      </w:rPr>
    </w:lvl>
    <w:lvl w:ilvl="2" w:tplc="040C0005" w:tentative="1">
      <w:start w:val="1"/>
      <w:numFmt w:val="bullet"/>
      <w:lvlText w:val=""/>
      <w:lvlJc w:val="left"/>
      <w:pPr>
        <w:ind w:left="2160" w:hanging="360"/>
      </w:pPr>
      <w:rPr>
        <w:rFonts w:hint="default" w:ascii="Wingdings" w:hAnsi="Wingdings"/>
      </w:rPr>
    </w:lvl>
    <w:lvl w:ilvl="3" w:tplc="040C0001" w:tentative="1">
      <w:start w:val="1"/>
      <w:numFmt w:val="bullet"/>
      <w:lvlText w:val=""/>
      <w:lvlJc w:val="left"/>
      <w:pPr>
        <w:ind w:left="2880" w:hanging="360"/>
      </w:pPr>
      <w:rPr>
        <w:rFonts w:hint="default" w:ascii="Symbol" w:hAnsi="Symbol"/>
      </w:rPr>
    </w:lvl>
    <w:lvl w:ilvl="4" w:tplc="040C0003" w:tentative="1">
      <w:start w:val="1"/>
      <w:numFmt w:val="bullet"/>
      <w:lvlText w:val="o"/>
      <w:lvlJc w:val="left"/>
      <w:pPr>
        <w:ind w:left="3600" w:hanging="360"/>
      </w:pPr>
      <w:rPr>
        <w:rFonts w:hint="default" w:ascii="Courier New" w:hAnsi="Courier New" w:cs="Courier New"/>
      </w:rPr>
    </w:lvl>
    <w:lvl w:ilvl="5" w:tplc="040C0005" w:tentative="1">
      <w:start w:val="1"/>
      <w:numFmt w:val="bullet"/>
      <w:lvlText w:val=""/>
      <w:lvlJc w:val="left"/>
      <w:pPr>
        <w:ind w:left="4320" w:hanging="360"/>
      </w:pPr>
      <w:rPr>
        <w:rFonts w:hint="default" w:ascii="Wingdings" w:hAnsi="Wingdings"/>
      </w:rPr>
    </w:lvl>
    <w:lvl w:ilvl="6" w:tplc="040C0001" w:tentative="1">
      <w:start w:val="1"/>
      <w:numFmt w:val="bullet"/>
      <w:lvlText w:val=""/>
      <w:lvlJc w:val="left"/>
      <w:pPr>
        <w:ind w:left="5040" w:hanging="360"/>
      </w:pPr>
      <w:rPr>
        <w:rFonts w:hint="default" w:ascii="Symbol" w:hAnsi="Symbol"/>
      </w:rPr>
    </w:lvl>
    <w:lvl w:ilvl="7" w:tplc="040C0003" w:tentative="1">
      <w:start w:val="1"/>
      <w:numFmt w:val="bullet"/>
      <w:lvlText w:val="o"/>
      <w:lvlJc w:val="left"/>
      <w:pPr>
        <w:ind w:left="5760" w:hanging="360"/>
      </w:pPr>
      <w:rPr>
        <w:rFonts w:hint="default" w:ascii="Courier New" w:hAnsi="Courier New" w:cs="Courier New"/>
      </w:rPr>
    </w:lvl>
    <w:lvl w:ilvl="8" w:tplc="040C0005" w:tentative="1">
      <w:start w:val="1"/>
      <w:numFmt w:val="bullet"/>
      <w:lvlText w:val=""/>
      <w:lvlJc w:val="left"/>
      <w:pPr>
        <w:ind w:left="6480" w:hanging="360"/>
      </w:pPr>
      <w:rPr>
        <w:rFonts w:hint="default" w:ascii="Wingdings" w:hAnsi="Wingdings"/>
      </w:rPr>
    </w:lvl>
  </w:abstractNum>
  <w:abstractNum w:abstractNumId="58" w15:restartNumberingAfterBreak="0">
    <w:nsid w:val="512410CA"/>
    <w:multiLevelType w:val="hybridMultilevel"/>
    <w:tmpl w:val="7B8AEB92"/>
    <w:lvl w:ilvl="0" w:tplc="04090001">
      <w:start w:val="1"/>
      <w:numFmt w:val="bullet"/>
      <w:lvlText w:val=""/>
      <w:lvlJc w:val="left"/>
      <w:pPr>
        <w:ind w:left="720" w:hanging="360"/>
      </w:pPr>
      <w:rPr>
        <w:rFonts w:hint="default" w:ascii="Symbol" w:hAnsi="Symbol"/>
        <w:lang w:val="en-GB"/>
      </w:rPr>
    </w:lvl>
    <w:lvl w:ilvl="1" w:tplc="040C0003">
      <w:start w:val="1"/>
      <w:numFmt w:val="bullet"/>
      <w:lvlText w:val="o"/>
      <w:lvlJc w:val="left"/>
      <w:pPr>
        <w:ind w:left="1440" w:hanging="360"/>
      </w:pPr>
      <w:rPr>
        <w:rFonts w:hint="default" w:ascii="Courier New" w:hAnsi="Courier New" w:cs="Courier New"/>
      </w:rPr>
    </w:lvl>
    <w:lvl w:ilvl="2" w:tplc="040C0005">
      <w:start w:val="1"/>
      <w:numFmt w:val="bullet"/>
      <w:lvlText w:val=""/>
      <w:lvlJc w:val="left"/>
      <w:pPr>
        <w:ind w:left="2160" w:hanging="360"/>
      </w:pPr>
      <w:rPr>
        <w:rFonts w:hint="default" w:ascii="Wingdings" w:hAnsi="Wingdings"/>
      </w:rPr>
    </w:lvl>
    <w:lvl w:ilvl="3" w:tplc="040C0001">
      <w:start w:val="1"/>
      <w:numFmt w:val="bullet"/>
      <w:lvlText w:val=""/>
      <w:lvlJc w:val="left"/>
      <w:pPr>
        <w:ind w:left="2880" w:hanging="360"/>
      </w:pPr>
      <w:rPr>
        <w:rFonts w:hint="default" w:ascii="Symbol" w:hAnsi="Symbol"/>
      </w:rPr>
    </w:lvl>
    <w:lvl w:ilvl="4" w:tplc="040C0003" w:tentative="1">
      <w:start w:val="1"/>
      <w:numFmt w:val="bullet"/>
      <w:lvlText w:val="o"/>
      <w:lvlJc w:val="left"/>
      <w:pPr>
        <w:ind w:left="3600" w:hanging="360"/>
      </w:pPr>
      <w:rPr>
        <w:rFonts w:hint="default" w:ascii="Courier New" w:hAnsi="Courier New" w:cs="Courier New"/>
      </w:rPr>
    </w:lvl>
    <w:lvl w:ilvl="5" w:tplc="040C0005" w:tentative="1">
      <w:start w:val="1"/>
      <w:numFmt w:val="bullet"/>
      <w:lvlText w:val=""/>
      <w:lvlJc w:val="left"/>
      <w:pPr>
        <w:ind w:left="4320" w:hanging="360"/>
      </w:pPr>
      <w:rPr>
        <w:rFonts w:hint="default" w:ascii="Wingdings" w:hAnsi="Wingdings"/>
      </w:rPr>
    </w:lvl>
    <w:lvl w:ilvl="6" w:tplc="040C0001" w:tentative="1">
      <w:start w:val="1"/>
      <w:numFmt w:val="bullet"/>
      <w:lvlText w:val=""/>
      <w:lvlJc w:val="left"/>
      <w:pPr>
        <w:ind w:left="5040" w:hanging="360"/>
      </w:pPr>
      <w:rPr>
        <w:rFonts w:hint="default" w:ascii="Symbol" w:hAnsi="Symbol"/>
      </w:rPr>
    </w:lvl>
    <w:lvl w:ilvl="7" w:tplc="040C0003" w:tentative="1">
      <w:start w:val="1"/>
      <w:numFmt w:val="bullet"/>
      <w:lvlText w:val="o"/>
      <w:lvlJc w:val="left"/>
      <w:pPr>
        <w:ind w:left="5760" w:hanging="360"/>
      </w:pPr>
      <w:rPr>
        <w:rFonts w:hint="default" w:ascii="Courier New" w:hAnsi="Courier New" w:cs="Courier New"/>
      </w:rPr>
    </w:lvl>
    <w:lvl w:ilvl="8" w:tplc="040C0005" w:tentative="1">
      <w:start w:val="1"/>
      <w:numFmt w:val="bullet"/>
      <w:lvlText w:val=""/>
      <w:lvlJc w:val="left"/>
      <w:pPr>
        <w:ind w:left="6480" w:hanging="360"/>
      </w:pPr>
      <w:rPr>
        <w:rFonts w:hint="default" w:ascii="Wingdings" w:hAnsi="Wingdings"/>
      </w:rPr>
    </w:lvl>
  </w:abstractNum>
  <w:abstractNum w:abstractNumId="59" w15:restartNumberingAfterBreak="0">
    <w:nsid w:val="514A3D40"/>
    <w:multiLevelType w:val="hybridMultilevel"/>
    <w:tmpl w:val="F8268172"/>
    <w:lvl w:ilvl="0" w:tplc="040C0005">
      <w:start w:val="1"/>
      <w:numFmt w:val="bullet"/>
      <w:lvlText w:val=""/>
      <w:lvlJc w:val="left"/>
      <w:pPr>
        <w:ind w:left="720" w:hanging="360"/>
      </w:pPr>
      <w:rPr>
        <w:rFonts w:hint="default" w:ascii="Wingdings" w:hAnsi="Wingdings"/>
      </w:rPr>
    </w:lvl>
    <w:lvl w:ilvl="1" w:tplc="040C0003" w:tentative="1">
      <w:start w:val="1"/>
      <w:numFmt w:val="bullet"/>
      <w:lvlText w:val="o"/>
      <w:lvlJc w:val="left"/>
      <w:pPr>
        <w:ind w:left="1440" w:hanging="360"/>
      </w:pPr>
      <w:rPr>
        <w:rFonts w:hint="default" w:ascii="Courier New" w:hAnsi="Courier New"/>
      </w:rPr>
    </w:lvl>
    <w:lvl w:ilvl="2" w:tplc="040C0005" w:tentative="1">
      <w:start w:val="1"/>
      <w:numFmt w:val="bullet"/>
      <w:lvlText w:val=""/>
      <w:lvlJc w:val="left"/>
      <w:pPr>
        <w:ind w:left="2160" w:hanging="360"/>
      </w:pPr>
      <w:rPr>
        <w:rFonts w:hint="default" w:ascii="Wingdings" w:hAnsi="Wingdings"/>
      </w:rPr>
    </w:lvl>
    <w:lvl w:ilvl="3" w:tplc="040C0001" w:tentative="1">
      <w:start w:val="1"/>
      <w:numFmt w:val="bullet"/>
      <w:lvlText w:val=""/>
      <w:lvlJc w:val="left"/>
      <w:pPr>
        <w:ind w:left="2880" w:hanging="360"/>
      </w:pPr>
      <w:rPr>
        <w:rFonts w:hint="default" w:ascii="Symbol" w:hAnsi="Symbol"/>
      </w:rPr>
    </w:lvl>
    <w:lvl w:ilvl="4" w:tplc="040C0003" w:tentative="1">
      <w:start w:val="1"/>
      <w:numFmt w:val="bullet"/>
      <w:lvlText w:val="o"/>
      <w:lvlJc w:val="left"/>
      <w:pPr>
        <w:ind w:left="3600" w:hanging="360"/>
      </w:pPr>
      <w:rPr>
        <w:rFonts w:hint="default" w:ascii="Courier New" w:hAnsi="Courier New"/>
      </w:rPr>
    </w:lvl>
    <w:lvl w:ilvl="5" w:tplc="040C0005" w:tentative="1">
      <w:start w:val="1"/>
      <w:numFmt w:val="bullet"/>
      <w:lvlText w:val=""/>
      <w:lvlJc w:val="left"/>
      <w:pPr>
        <w:ind w:left="4320" w:hanging="360"/>
      </w:pPr>
      <w:rPr>
        <w:rFonts w:hint="default" w:ascii="Wingdings" w:hAnsi="Wingdings"/>
      </w:rPr>
    </w:lvl>
    <w:lvl w:ilvl="6" w:tplc="040C0001" w:tentative="1">
      <w:start w:val="1"/>
      <w:numFmt w:val="bullet"/>
      <w:lvlText w:val=""/>
      <w:lvlJc w:val="left"/>
      <w:pPr>
        <w:ind w:left="5040" w:hanging="360"/>
      </w:pPr>
      <w:rPr>
        <w:rFonts w:hint="default" w:ascii="Symbol" w:hAnsi="Symbol"/>
      </w:rPr>
    </w:lvl>
    <w:lvl w:ilvl="7" w:tplc="040C0003" w:tentative="1">
      <w:start w:val="1"/>
      <w:numFmt w:val="bullet"/>
      <w:lvlText w:val="o"/>
      <w:lvlJc w:val="left"/>
      <w:pPr>
        <w:ind w:left="5760" w:hanging="360"/>
      </w:pPr>
      <w:rPr>
        <w:rFonts w:hint="default" w:ascii="Courier New" w:hAnsi="Courier New"/>
      </w:rPr>
    </w:lvl>
    <w:lvl w:ilvl="8" w:tplc="040C0005" w:tentative="1">
      <w:start w:val="1"/>
      <w:numFmt w:val="bullet"/>
      <w:lvlText w:val=""/>
      <w:lvlJc w:val="left"/>
      <w:pPr>
        <w:ind w:left="6480" w:hanging="360"/>
      </w:pPr>
      <w:rPr>
        <w:rFonts w:hint="default" w:ascii="Wingdings" w:hAnsi="Wingdings"/>
      </w:rPr>
    </w:lvl>
  </w:abstractNum>
  <w:abstractNum w:abstractNumId="60" w15:restartNumberingAfterBreak="0">
    <w:nsid w:val="52485E2D"/>
    <w:multiLevelType w:val="multilevel"/>
    <w:tmpl w:val="573ACF54"/>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61" w15:restartNumberingAfterBreak="0">
    <w:nsid w:val="57120FEB"/>
    <w:multiLevelType w:val="hybridMultilevel"/>
    <w:tmpl w:val="10525F0A"/>
    <w:lvl w:ilvl="0" w:tplc="8A02146A">
      <w:numFmt w:val="bullet"/>
      <w:pStyle w:val="ListParagraph"/>
      <w:lvlText w:val="-"/>
      <w:lvlJc w:val="left"/>
      <w:pPr>
        <w:ind w:left="720" w:hanging="360"/>
      </w:pPr>
      <w:rPr>
        <w:rFonts w:hint="default" w:ascii="Times New Roman" w:hAnsi="Times New Roman" w:cs="Times New Roman" w:eastAsiaTheme="minorEastAsia"/>
      </w:rPr>
    </w:lvl>
    <w:lvl w:ilvl="1" w:tplc="040C0003">
      <w:start w:val="1"/>
      <w:numFmt w:val="bullet"/>
      <w:lvlText w:val="o"/>
      <w:lvlJc w:val="left"/>
      <w:pPr>
        <w:ind w:left="1440" w:hanging="360"/>
      </w:pPr>
      <w:rPr>
        <w:rFonts w:hint="default" w:ascii="Courier New" w:hAnsi="Courier New" w:cs="Courier New"/>
      </w:rPr>
    </w:lvl>
    <w:lvl w:ilvl="2" w:tplc="040C0005">
      <w:start w:val="1"/>
      <w:numFmt w:val="bullet"/>
      <w:lvlText w:val=""/>
      <w:lvlJc w:val="left"/>
      <w:pPr>
        <w:ind w:left="2160" w:hanging="360"/>
      </w:pPr>
      <w:rPr>
        <w:rFonts w:hint="default" w:ascii="Wingdings" w:hAnsi="Wingdings"/>
      </w:rPr>
    </w:lvl>
    <w:lvl w:ilvl="3" w:tplc="040C0001">
      <w:start w:val="1"/>
      <w:numFmt w:val="bullet"/>
      <w:lvlText w:val=""/>
      <w:lvlJc w:val="left"/>
      <w:pPr>
        <w:ind w:left="2880" w:hanging="360"/>
      </w:pPr>
      <w:rPr>
        <w:rFonts w:hint="default" w:ascii="Symbol" w:hAnsi="Symbol"/>
      </w:rPr>
    </w:lvl>
    <w:lvl w:ilvl="4" w:tplc="040C0003">
      <w:start w:val="1"/>
      <w:numFmt w:val="bullet"/>
      <w:lvlText w:val="o"/>
      <w:lvlJc w:val="left"/>
      <w:pPr>
        <w:ind w:left="3600" w:hanging="360"/>
      </w:pPr>
      <w:rPr>
        <w:rFonts w:hint="default" w:ascii="Courier New" w:hAnsi="Courier New" w:cs="Courier New"/>
      </w:rPr>
    </w:lvl>
    <w:lvl w:ilvl="5" w:tplc="040C0005">
      <w:start w:val="1"/>
      <w:numFmt w:val="bullet"/>
      <w:lvlText w:val=""/>
      <w:lvlJc w:val="left"/>
      <w:pPr>
        <w:ind w:left="4320" w:hanging="360"/>
      </w:pPr>
      <w:rPr>
        <w:rFonts w:hint="default" w:ascii="Wingdings" w:hAnsi="Wingdings"/>
      </w:rPr>
    </w:lvl>
    <w:lvl w:ilvl="6" w:tplc="040C0001">
      <w:start w:val="1"/>
      <w:numFmt w:val="bullet"/>
      <w:lvlText w:val=""/>
      <w:lvlJc w:val="left"/>
      <w:pPr>
        <w:ind w:left="5040" w:hanging="360"/>
      </w:pPr>
      <w:rPr>
        <w:rFonts w:hint="default" w:ascii="Symbol" w:hAnsi="Symbol"/>
      </w:rPr>
    </w:lvl>
    <w:lvl w:ilvl="7" w:tplc="040C0003">
      <w:start w:val="1"/>
      <w:numFmt w:val="bullet"/>
      <w:lvlText w:val="o"/>
      <w:lvlJc w:val="left"/>
      <w:pPr>
        <w:ind w:left="5760" w:hanging="360"/>
      </w:pPr>
      <w:rPr>
        <w:rFonts w:hint="default" w:ascii="Courier New" w:hAnsi="Courier New" w:cs="Courier New"/>
      </w:rPr>
    </w:lvl>
    <w:lvl w:ilvl="8" w:tplc="040C0005">
      <w:start w:val="1"/>
      <w:numFmt w:val="bullet"/>
      <w:lvlText w:val=""/>
      <w:lvlJc w:val="left"/>
      <w:pPr>
        <w:ind w:left="6480" w:hanging="360"/>
      </w:pPr>
      <w:rPr>
        <w:rFonts w:hint="default" w:ascii="Wingdings" w:hAnsi="Wingdings"/>
      </w:rPr>
    </w:lvl>
  </w:abstractNum>
  <w:abstractNum w:abstractNumId="62" w15:restartNumberingAfterBreak="0">
    <w:nsid w:val="586E4BB3"/>
    <w:multiLevelType w:val="hybridMultilevel"/>
    <w:tmpl w:val="C1D24590"/>
    <w:lvl w:ilvl="0" w:tplc="040C0001">
      <w:start w:val="1"/>
      <w:numFmt w:val="bullet"/>
      <w:lvlText w:val=""/>
      <w:lvlJc w:val="left"/>
      <w:pPr>
        <w:ind w:left="720" w:hanging="360"/>
      </w:pPr>
      <w:rPr>
        <w:rFonts w:hint="default" w:ascii="Symbol" w:hAnsi="Symbol"/>
      </w:rPr>
    </w:lvl>
    <w:lvl w:ilvl="1" w:tplc="040C0003">
      <w:start w:val="1"/>
      <w:numFmt w:val="bullet"/>
      <w:lvlText w:val="o"/>
      <w:lvlJc w:val="left"/>
      <w:pPr>
        <w:ind w:left="1440" w:hanging="360"/>
      </w:pPr>
      <w:rPr>
        <w:rFonts w:hint="default" w:ascii="Courier New" w:hAnsi="Courier New" w:cs="Courier New"/>
      </w:rPr>
    </w:lvl>
    <w:lvl w:ilvl="2" w:tplc="040C0005">
      <w:start w:val="1"/>
      <w:numFmt w:val="bullet"/>
      <w:lvlText w:val=""/>
      <w:lvlJc w:val="left"/>
      <w:pPr>
        <w:ind w:left="2160" w:hanging="360"/>
      </w:pPr>
      <w:rPr>
        <w:rFonts w:hint="default" w:ascii="Wingdings" w:hAnsi="Wingdings"/>
      </w:rPr>
    </w:lvl>
    <w:lvl w:ilvl="3" w:tplc="040C0001">
      <w:start w:val="1"/>
      <w:numFmt w:val="bullet"/>
      <w:lvlText w:val=""/>
      <w:lvlJc w:val="left"/>
      <w:pPr>
        <w:ind w:left="2880" w:hanging="360"/>
      </w:pPr>
      <w:rPr>
        <w:rFonts w:hint="default" w:ascii="Symbol" w:hAnsi="Symbol"/>
      </w:rPr>
    </w:lvl>
    <w:lvl w:ilvl="4" w:tplc="040C0003">
      <w:start w:val="1"/>
      <w:numFmt w:val="bullet"/>
      <w:lvlText w:val="o"/>
      <w:lvlJc w:val="left"/>
      <w:pPr>
        <w:ind w:left="3600" w:hanging="360"/>
      </w:pPr>
      <w:rPr>
        <w:rFonts w:hint="default" w:ascii="Courier New" w:hAnsi="Courier New" w:cs="Courier New"/>
      </w:rPr>
    </w:lvl>
    <w:lvl w:ilvl="5" w:tplc="040C0005">
      <w:start w:val="1"/>
      <w:numFmt w:val="bullet"/>
      <w:lvlText w:val=""/>
      <w:lvlJc w:val="left"/>
      <w:pPr>
        <w:ind w:left="4320" w:hanging="360"/>
      </w:pPr>
      <w:rPr>
        <w:rFonts w:hint="default" w:ascii="Wingdings" w:hAnsi="Wingdings"/>
      </w:rPr>
    </w:lvl>
    <w:lvl w:ilvl="6" w:tplc="040C0001">
      <w:start w:val="1"/>
      <w:numFmt w:val="bullet"/>
      <w:lvlText w:val=""/>
      <w:lvlJc w:val="left"/>
      <w:pPr>
        <w:ind w:left="5040" w:hanging="360"/>
      </w:pPr>
      <w:rPr>
        <w:rFonts w:hint="default" w:ascii="Symbol" w:hAnsi="Symbol"/>
      </w:rPr>
    </w:lvl>
    <w:lvl w:ilvl="7" w:tplc="040C0003">
      <w:start w:val="1"/>
      <w:numFmt w:val="bullet"/>
      <w:lvlText w:val="o"/>
      <w:lvlJc w:val="left"/>
      <w:pPr>
        <w:ind w:left="5760" w:hanging="360"/>
      </w:pPr>
      <w:rPr>
        <w:rFonts w:hint="default" w:ascii="Courier New" w:hAnsi="Courier New" w:cs="Courier New"/>
      </w:rPr>
    </w:lvl>
    <w:lvl w:ilvl="8" w:tplc="040C0005">
      <w:start w:val="1"/>
      <w:numFmt w:val="bullet"/>
      <w:lvlText w:val=""/>
      <w:lvlJc w:val="left"/>
      <w:pPr>
        <w:ind w:left="6480" w:hanging="360"/>
      </w:pPr>
      <w:rPr>
        <w:rFonts w:hint="default" w:ascii="Wingdings" w:hAnsi="Wingdings"/>
      </w:rPr>
    </w:lvl>
  </w:abstractNum>
  <w:abstractNum w:abstractNumId="63" w15:restartNumberingAfterBreak="0">
    <w:nsid w:val="59136B10"/>
    <w:multiLevelType w:val="hybridMultilevel"/>
    <w:tmpl w:val="419A07AA"/>
    <w:lvl w:ilvl="0" w:tplc="040C0001">
      <w:start w:val="1"/>
      <w:numFmt w:val="bullet"/>
      <w:lvlText w:val=""/>
      <w:lvlJc w:val="left"/>
      <w:pPr>
        <w:ind w:left="720" w:hanging="360"/>
      </w:pPr>
      <w:rPr>
        <w:rFonts w:hint="default" w:ascii="Symbol" w:hAnsi="Symbol"/>
      </w:rPr>
    </w:lvl>
    <w:lvl w:ilvl="1" w:tplc="040C0003" w:tentative="1">
      <w:start w:val="1"/>
      <w:numFmt w:val="bullet"/>
      <w:lvlText w:val="o"/>
      <w:lvlJc w:val="left"/>
      <w:pPr>
        <w:ind w:left="1440" w:hanging="360"/>
      </w:pPr>
      <w:rPr>
        <w:rFonts w:hint="default" w:ascii="Courier New" w:hAnsi="Courier New" w:cs="Courier New"/>
      </w:rPr>
    </w:lvl>
    <w:lvl w:ilvl="2" w:tplc="040C0005" w:tentative="1">
      <w:start w:val="1"/>
      <w:numFmt w:val="bullet"/>
      <w:lvlText w:val=""/>
      <w:lvlJc w:val="left"/>
      <w:pPr>
        <w:ind w:left="2160" w:hanging="360"/>
      </w:pPr>
      <w:rPr>
        <w:rFonts w:hint="default" w:ascii="Wingdings" w:hAnsi="Wingdings"/>
      </w:rPr>
    </w:lvl>
    <w:lvl w:ilvl="3" w:tplc="040C0001" w:tentative="1">
      <w:start w:val="1"/>
      <w:numFmt w:val="bullet"/>
      <w:lvlText w:val=""/>
      <w:lvlJc w:val="left"/>
      <w:pPr>
        <w:ind w:left="2880" w:hanging="360"/>
      </w:pPr>
      <w:rPr>
        <w:rFonts w:hint="default" w:ascii="Symbol" w:hAnsi="Symbol"/>
      </w:rPr>
    </w:lvl>
    <w:lvl w:ilvl="4" w:tplc="040C0003" w:tentative="1">
      <w:start w:val="1"/>
      <w:numFmt w:val="bullet"/>
      <w:lvlText w:val="o"/>
      <w:lvlJc w:val="left"/>
      <w:pPr>
        <w:ind w:left="3600" w:hanging="360"/>
      </w:pPr>
      <w:rPr>
        <w:rFonts w:hint="default" w:ascii="Courier New" w:hAnsi="Courier New" w:cs="Courier New"/>
      </w:rPr>
    </w:lvl>
    <w:lvl w:ilvl="5" w:tplc="040C0005" w:tentative="1">
      <w:start w:val="1"/>
      <w:numFmt w:val="bullet"/>
      <w:lvlText w:val=""/>
      <w:lvlJc w:val="left"/>
      <w:pPr>
        <w:ind w:left="4320" w:hanging="360"/>
      </w:pPr>
      <w:rPr>
        <w:rFonts w:hint="default" w:ascii="Wingdings" w:hAnsi="Wingdings"/>
      </w:rPr>
    </w:lvl>
    <w:lvl w:ilvl="6" w:tplc="040C0001" w:tentative="1">
      <w:start w:val="1"/>
      <w:numFmt w:val="bullet"/>
      <w:lvlText w:val=""/>
      <w:lvlJc w:val="left"/>
      <w:pPr>
        <w:ind w:left="5040" w:hanging="360"/>
      </w:pPr>
      <w:rPr>
        <w:rFonts w:hint="default" w:ascii="Symbol" w:hAnsi="Symbol"/>
      </w:rPr>
    </w:lvl>
    <w:lvl w:ilvl="7" w:tplc="040C0003" w:tentative="1">
      <w:start w:val="1"/>
      <w:numFmt w:val="bullet"/>
      <w:lvlText w:val="o"/>
      <w:lvlJc w:val="left"/>
      <w:pPr>
        <w:ind w:left="5760" w:hanging="360"/>
      </w:pPr>
      <w:rPr>
        <w:rFonts w:hint="default" w:ascii="Courier New" w:hAnsi="Courier New" w:cs="Courier New"/>
      </w:rPr>
    </w:lvl>
    <w:lvl w:ilvl="8" w:tplc="040C0005" w:tentative="1">
      <w:start w:val="1"/>
      <w:numFmt w:val="bullet"/>
      <w:lvlText w:val=""/>
      <w:lvlJc w:val="left"/>
      <w:pPr>
        <w:ind w:left="6480" w:hanging="360"/>
      </w:pPr>
      <w:rPr>
        <w:rFonts w:hint="default" w:ascii="Wingdings" w:hAnsi="Wingdings"/>
      </w:rPr>
    </w:lvl>
  </w:abstractNum>
  <w:abstractNum w:abstractNumId="64" w15:restartNumberingAfterBreak="0">
    <w:nsid w:val="5A356535"/>
    <w:multiLevelType w:val="hybridMultilevel"/>
    <w:tmpl w:val="F35E032C"/>
    <w:lvl w:ilvl="0" w:tplc="040C0005">
      <w:start w:val="1"/>
      <w:numFmt w:val="bullet"/>
      <w:lvlText w:val=""/>
      <w:lvlJc w:val="left"/>
      <w:pPr>
        <w:ind w:left="720" w:hanging="360"/>
      </w:pPr>
      <w:rPr>
        <w:rFonts w:hint="default" w:ascii="Wingdings" w:hAnsi="Wingdings"/>
      </w:rPr>
    </w:lvl>
    <w:lvl w:ilvl="1" w:tplc="040C0003" w:tentative="1">
      <w:start w:val="1"/>
      <w:numFmt w:val="bullet"/>
      <w:lvlText w:val="o"/>
      <w:lvlJc w:val="left"/>
      <w:pPr>
        <w:ind w:left="1440" w:hanging="360"/>
      </w:pPr>
      <w:rPr>
        <w:rFonts w:hint="default" w:ascii="Courier New" w:hAnsi="Courier New"/>
      </w:rPr>
    </w:lvl>
    <w:lvl w:ilvl="2" w:tplc="040C0005" w:tentative="1">
      <w:start w:val="1"/>
      <w:numFmt w:val="bullet"/>
      <w:lvlText w:val=""/>
      <w:lvlJc w:val="left"/>
      <w:pPr>
        <w:ind w:left="2160" w:hanging="360"/>
      </w:pPr>
      <w:rPr>
        <w:rFonts w:hint="default" w:ascii="Wingdings" w:hAnsi="Wingdings"/>
      </w:rPr>
    </w:lvl>
    <w:lvl w:ilvl="3" w:tplc="040C0001" w:tentative="1">
      <w:start w:val="1"/>
      <w:numFmt w:val="bullet"/>
      <w:lvlText w:val=""/>
      <w:lvlJc w:val="left"/>
      <w:pPr>
        <w:ind w:left="2880" w:hanging="360"/>
      </w:pPr>
      <w:rPr>
        <w:rFonts w:hint="default" w:ascii="Symbol" w:hAnsi="Symbol"/>
      </w:rPr>
    </w:lvl>
    <w:lvl w:ilvl="4" w:tplc="040C0003" w:tentative="1">
      <w:start w:val="1"/>
      <w:numFmt w:val="bullet"/>
      <w:lvlText w:val="o"/>
      <w:lvlJc w:val="left"/>
      <w:pPr>
        <w:ind w:left="3600" w:hanging="360"/>
      </w:pPr>
      <w:rPr>
        <w:rFonts w:hint="default" w:ascii="Courier New" w:hAnsi="Courier New"/>
      </w:rPr>
    </w:lvl>
    <w:lvl w:ilvl="5" w:tplc="040C0005" w:tentative="1">
      <w:start w:val="1"/>
      <w:numFmt w:val="bullet"/>
      <w:lvlText w:val=""/>
      <w:lvlJc w:val="left"/>
      <w:pPr>
        <w:ind w:left="4320" w:hanging="360"/>
      </w:pPr>
      <w:rPr>
        <w:rFonts w:hint="default" w:ascii="Wingdings" w:hAnsi="Wingdings"/>
      </w:rPr>
    </w:lvl>
    <w:lvl w:ilvl="6" w:tplc="040C0001" w:tentative="1">
      <w:start w:val="1"/>
      <w:numFmt w:val="bullet"/>
      <w:lvlText w:val=""/>
      <w:lvlJc w:val="left"/>
      <w:pPr>
        <w:ind w:left="5040" w:hanging="360"/>
      </w:pPr>
      <w:rPr>
        <w:rFonts w:hint="default" w:ascii="Symbol" w:hAnsi="Symbol"/>
      </w:rPr>
    </w:lvl>
    <w:lvl w:ilvl="7" w:tplc="040C0003" w:tentative="1">
      <w:start w:val="1"/>
      <w:numFmt w:val="bullet"/>
      <w:lvlText w:val="o"/>
      <w:lvlJc w:val="left"/>
      <w:pPr>
        <w:ind w:left="5760" w:hanging="360"/>
      </w:pPr>
      <w:rPr>
        <w:rFonts w:hint="default" w:ascii="Courier New" w:hAnsi="Courier New"/>
      </w:rPr>
    </w:lvl>
    <w:lvl w:ilvl="8" w:tplc="040C0005" w:tentative="1">
      <w:start w:val="1"/>
      <w:numFmt w:val="bullet"/>
      <w:lvlText w:val=""/>
      <w:lvlJc w:val="left"/>
      <w:pPr>
        <w:ind w:left="6480" w:hanging="360"/>
      </w:pPr>
      <w:rPr>
        <w:rFonts w:hint="default" w:ascii="Wingdings" w:hAnsi="Wingdings"/>
      </w:rPr>
    </w:lvl>
  </w:abstractNum>
  <w:abstractNum w:abstractNumId="65" w15:restartNumberingAfterBreak="0">
    <w:nsid w:val="5B0232CE"/>
    <w:multiLevelType w:val="hybridMultilevel"/>
    <w:tmpl w:val="8F289208"/>
    <w:lvl w:ilvl="0" w:tplc="443037E6">
      <w:numFmt w:val="bullet"/>
      <w:lvlText w:val="-"/>
      <w:lvlJc w:val="left"/>
      <w:pPr>
        <w:ind w:left="720" w:hanging="360"/>
      </w:pPr>
      <w:rPr>
        <w:rFonts w:hint="default" w:ascii="Arial" w:hAnsi="Arial" w:eastAsia="Times New Roman" w:cs="Arial"/>
        <w:color w:val="000000"/>
      </w:rPr>
    </w:lvl>
    <w:lvl w:ilvl="1" w:tplc="040C0003" w:tentative="1">
      <w:start w:val="1"/>
      <w:numFmt w:val="bullet"/>
      <w:lvlText w:val="o"/>
      <w:lvlJc w:val="left"/>
      <w:pPr>
        <w:ind w:left="1440" w:hanging="360"/>
      </w:pPr>
      <w:rPr>
        <w:rFonts w:hint="default" w:ascii="Courier New" w:hAnsi="Courier New" w:cs="Courier New"/>
      </w:rPr>
    </w:lvl>
    <w:lvl w:ilvl="2" w:tplc="040C0005" w:tentative="1">
      <w:start w:val="1"/>
      <w:numFmt w:val="bullet"/>
      <w:lvlText w:val=""/>
      <w:lvlJc w:val="left"/>
      <w:pPr>
        <w:ind w:left="2160" w:hanging="360"/>
      </w:pPr>
      <w:rPr>
        <w:rFonts w:hint="default" w:ascii="Wingdings" w:hAnsi="Wingdings"/>
      </w:rPr>
    </w:lvl>
    <w:lvl w:ilvl="3" w:tplc="040C0001" w:tentative="1">
      <w:start w:val="1"/>
      <w:numFmt w:val="bullet"/>
      <w:lvlText w:val=""/>
      <w:lvlJc w:val="left"/>
      <w:pPr>
        <w:ind w:left="2880" w:hanging="360"/>
      </w:pPr>
      <w:rPr>
        <w:rFonts w:hint="default" w:ascii="Symbol" w:hAnsi="Symbol"/>
      </w:rPr>
    </w:lvl>
    <w:lvl w:ilvl="4" w:tplc="040C0003" w:tentative="1">
      <w:start w:val="1"/>
      <w:numFmt w:val="bullet"/>
      <w:lvlText w:val="o"/>
      <w:lvlJc w:val="left"/>
      <w:pPr>
        <w:ind w:left="3600" w:hanging="360"/>
      </w:pPr>
      <w:rPr>
        <w:rFonts w:hint="default" w:ascii="Courier New" w:hAnsi="Courier New" w:cs="Courier New"/>
      </w:rPr>
    </w:lvl>
    <w:lvl w:ilvl="5" w:tplc="040C0005" w:tentative="1">
      <w:start w:val="1"/>
      <w:numFmt w:val="bullet"/>
      <w:lvlText w:val=""/>
      <w:lvlJc w:val="left"/>
      <w:pPr>
        <w:ind w:left="4320" w:hanging="360"/>
      </w:pPr>
      <w:rPr>
        <w:rFonts w:hint="default" w:ascii="Wingdings" w:hAnsi="Wingdings"/>
      </w:rPr>
    </w:lvl>
    <w:lvl w:ilvl="6" w:tplc="040C0001" w:tentative="1">
      <w:start w:val="1"/>
      <w:numFmt w:val="bullet"/>
      <w:lvlText w:val=""/>
      <w:lvlJc w:val="left"/>
      <w:pPr>
        <w:ind w:left="5040" w:hanging="360"/>
      </w:pPr>
      <w:rPr>
        <w:rFonts w:hint="default" w:ascii="Symbol" w:hAnsi="Symbol"/>
      </w:rPr>
    </w:lvl>
    <w:lvl w:ilvl="7" w:tplc="040C0003" w:tentative="1">
      <w:start w:val="1"/>
      <w:numFmt w:val="bullet"/>
      <w:lvlText w:val="o"/>
      <w:lvlJc w:val="left"/>
      <w:pPr>
        <w:ind w:left="5760" w:hanging="360"/>
      </w:pPr>
      <w:rPr>
        <w:rFonts w:hint="default" w:ascii="Courier New" w:hAnsi="Courier New" w:cs="Courier New"/>
      </w:rPr>
    </w:lvl>
    <w:lvl w:ilvl="8" w:tplc="040C0005" w:tentative="1">
      <w:start w:val="1"/>
      <w:numFmt w:val="bullet"/>
      <w:lvlText w:val=""/>
      <w:lvlJc w:val="left"/>
      <w:pPr>
        <w:ind w:left="6480" w:hanging="360"/>
      </w:pPr>
      <w:rPr>
        <w:rFonts w:hint="default" w:ascii="Wingdings" w:hAnsi="Wingdings"/>
      </w:rPr>
    </w:lvl>
  </w:abstractNum>
  <w:abstractNum w:abstractNumId="66" w15:restartNumberingAfterBreak="0">
    <w:nsid w:val="5C241ABF"/>
    <w:multiLevelType w:val="hybridMultilevel"/>
    <w:tmpl w:val="9CE6A206"/>
    <w:lvl w:ilvl="0" w:tplc="63E604BA">
      <w:start w:val="1"/>
      <w:numFmt w:val="bullet"/>
      <w:lvlText w:val=""/>
      <w:lvlJc w:val="left"/>
      <w:pPr>
        <w:ind w:left="360" w:hanging="360"/>
      </w:pPr>
      <w:rPr>
        <w:rFonts w:hint="default" w:ascii="Wingdings" w:hAnsi="Wingdings"/>
        <w:b/>
        <w:color w:val="auto"/>
        <w:sz w:val="22"/>
        <w:szCs w:val="22"/>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7" w15:restartNumberingAfterBreak="0">
    <w:nsid w:val="5E7C0D9D"/>
    <w:multiLevelType w:val="hybridMultilevel"/>
    <w:tmpl w:val="DA547198"/>
    <w:lvl w:ilvl="0" w:tplc="04090001">
      <w:start w:val="1"/>
      <w:numFmt w:val="bullet"/>
      <w:lvlText w:val=""/>
      <w:lvlJc w:val="left"/>
      <w:pPr>
        <w:ind w:left="720" w:hanging="360"/>
      </w:pPr>
      <w:rPr>
        <w:rFonts w:hint="default" w:ascii="Symbol" w:hAnsi="Symbol"/>
        <w:lang w:val="en-GB"/>
      </w:rPr>
    </w:lvl>
    <w:lvl w:ilvl="1" w:tplc="040C0003">
      <w:start w:val="1"/>
      <w:numFmt w:val="bullet"/>
      <w:lvlText w:val="o"/>
      <w:lvlJc w:val="left"/>
      <w:pPr>
        <w:ind w:left="1440" w:hanging="360"/>
      </w:pPr>
      <w:rPr>
        <w:rFonts w:hint="default" w:ascii="Courier New" w:hAnsi="Courier New" w:cs="Courier New"/>
      </w:rPr>
    </w:lvl>
    <w:lvl w:ilvl="2" w:tplc="040C0005">
      <w:start w:val="1"/>
      <w:numFmt w:val="bullet"/>
      <w:lvlText w:val=""/>
      <w:lvlJc w:val="left"/>
      <w:pPr>
        <w:ind w:left="2160" w:hanging="360"/>
      </w:pPr>
      <w:rPr>
        <w:rFonts w:hint="default" w:ascii="Wingdings" w:hAnsi="Wingdings"/>
      </w:rPr>
    </w:lvl>
    <w:lvl w:ilvl="3" w:tplc="040C0001">
      <w:start w:val="1"/>
      <w:numFmt w:val="bullet"/>
      <w:lvlText w:val=""/>
      <w:lvlJc w:val="left"/>
      <w:pPr>
        <w:ind w:left="2880" w:hanging="360"/>
      </w:pPr>
      <w:rPr>
        <w:rFonts w:hint="default" w:ascii="Symbol" w:hAnsi="Symbol"/>
      </w:rPr>
    </w:lvl>
    <w:lvl w:ilvl="4" w:tplc="040C0003" w:tentative="1">
      <w:start w:val="1"/>
      <w:numFmt w:val="bullet"/>
      <w:lvlText w:val="o"/>
      <w:lvlJc w:val="left"/>
      <w:pPr>
        <w:ind w:left="3600" w:hanging="360"/>
      </w:pPr>
      <w:rPr>
        <w:rFonts w:hint="default" w:ascii="Courier New" w:hAnsi="Courier New" w:cs="Courier New"/>
      </w:rPr>
    </w:lvl>
    <w:lvl w:ilvl="5" w:tplc="040C0005" w:tentative="1">
      <w:start w:val="1"/>
      <w:numFmt w:val="bullet"/>
      <w:lvlText w:val=""/>
      <w:lvlJc w:val="left"/>
      <w:pPr>
        <w:ind w:left="4320" w:hanging="360"/>
      </w:pPr>
      <w:rPr>
        <w:rFonts w:hint="default" w:ascii="Wingdings" w:hAnsi="Wingdings"/>
      </w:rPr>
    </w:lvl>
    <w:lvl w:ilvl="6" w:tplc="040C0001" w:tentative="1">
      <w:start w:val="1"/>
      <w:numFmt w:val="bullet"/>
      <w:lvlText w:val=""/>
      <w:lvlJc w:val="left"/>
      <w:pPr>
        <w:ind w:left="5040" w:hanging="360"/>
      </w:pPr>
      <w:rPr>
        <w:rFonts w:hint="default" w:ascii="Symbol" w:hAnsi="Symbol"/>
      </w:rPr>
    </w:lvl>
    <w:lvl w:ilvl="7" w:tplc="040C0003" w:tentative="1">
      <w:start w:val="1"/>
      <w:numFmt w:val="bullet"/>
      <w:lvlText w:val="o"/>
      <w:lvlJc w:val="left"/>
      <w:pPr>
        <w:ind w:left="5760" w:hanging="360"/>
      </w:pPr>
      <w:rPr>
        <w:rFonts w:hint="default" w:ascii="Courier New" w:hAnsi="Courier New" w:cs="Courier New"/>
      </w:rPr>
    </w:lvl>
    <w:lvl w:ilvl="8" w:tplc="040C0005" w:tentative="1">
      <w:start w:val="1"/>
      <w:numFmt w:val="bullet"/>
      <w:lvlText w:val=""/>
      <w:lvlJc w:val="left"/>
      <w:pPr>
        <w:ind w:left="6480" w:hanging="360"/>
      </w:pPr>
      <w:rPr>
        <w:rFonts w:hint="default" w:ascii="Wingdings" w:hAnsi="Wingdings"/>
      </w:rPr>
    </w:lvl>
  </w:abstractNum>
  <w:abstractNum w:abstractNumId="68" w15:restartNumberingAfterBreak="0">
    <w:nsid w:val="5E867F36"/>
    <w:multiLevelType w:val="hybridMultilevel"/>
    <w:tmpl w:val="06589B74"/>
    <w:lvl w:ilvl="0" w:tplc="140C0005">
      <w:start w:val="1"/>
      <w:numFmt w:val="bullet"/>
      <w:lvlText w:val=""/>
      <w:lvlJc w:val="left"/>
      <w:pPr>
        <w:ind w:left="360" w:hanging="360"/>
      </w:pPr>
      <w:rPr>
        <w:rFonts w:hint="default" w:ascii="Wingdings" w:hAnsi="Wingdings"/>
      </w:rPr>
    </w:lvl>
    <w:lvl w:ilvl="1" w:tplc="08090003">
      <w:start w:val="1"/>
      <w:numFmt w:val="bullet"/>
      <w:lvlText w:val="o"/>
      <w:lvlJc w:val="left"/>
      <w:pPr>
        <w:ind w:left="1080" w:hanging="360"/>
      </w:pPr>
      <w:rPr>
        <w:rFonts w:hint="default" w:ascii="Courier New" w:hAnsi="Courier New"/>
      </w:rPr>
    </w:lvl>
    <w:lvl w:ilvl="2" w:tplc="08090005">
      <w:start w:val="1"/>
      <w:numFmt w:val="bullet"/>
      <w:lvlText w:val=""/>
      <w:lvlJc w:val="left"/>
      <w:pPr>
        <w:ind w:left="1800" w:hanging="360"/>
      </w:pPr>
      <w:rPr>
        <w:rFonts w:hint="default" w:ascii="Wingdings" w:hAnsi="Wingdings"/>
      </w:rPr>
    </w:lvl>
    <w:lvl w:ilvl="3" w:tplc="08090001">
      <w:start w:val="1"/>
      <w:numFmt w:val="bullet"/>
      <w:lvlText w:val=""/>
      <w:lvlJc w:val="left"/>
      <w:pPr>
        <w:ind w:left="2520" w:hanging="360"/>
      </w:pPr>
      <w:rPr>
        <w:rFonts w:hint="default" w:ascii="Symbol" w:hAnsi="Symbol"/>
      </w:rPr>
    </w:lvl>
    <w:lvl w:ilvl="4" w:tplc="08090003">
      <w:start w:val="1"/>
      <w:numFmt w:val="bullet"/>
      <w:lvlText w:val="o"/>
      <w:lvlJc w:val="left"/>
      <w:pPr>
        <w:ind w:left="3240" w:hanging="360"/>
      </w:pPr>
      <w:rPr>
        <w:rFonts w:hint="default" w:ascii="Courier New" w:hAnsi="Courier New"/>
      </w:rPr>
    </w:lvl>
    <w:lvl w:ilvl="5" w:tplc="08090005">
      <w:start w:val="1"/>
      <w:numFmt w:val="bullet"/>
      <w:lvlText w:val=""/>
      <w:lvlJc w:val="left"/>
      <w:pPr>
        <w:ind w:left="3960" w:hanging="360"/>
      </w:pPr>
      <w:rPr>
        <w:rFonts w:hint="default" w:ascii="Wingdings" w:hAnsi="Wingdings"/>
      </w:rPr>
    </w:lvl>
    <w:lvl w:ilvl="6" w:tplc="08090001">
      <w:start w:val="1"/>
      <w:numFmt w:val="bullet"/>
      <w:lvlText w:val=""/>
      <w:lvlJc w:val="left"/>
      <w:pPr>
        <w:ind w:left="4680" w:hanging="360"/>
      </w:pPr>
      <w:rPr>
        <w:rFonts w:hint="default" w:ascii="Symbol" w:hAnsi="Symbol"/>
      </w:rPr>
    </w:lvl>
    <w:lvl w:ilvl="7" w:tplc="08090003">
      <w:start w:val="1"/>
      <w:numFmt w:val="bullet"/>
      <w:lvlText w:val="o"/>
      <w:lvlJc w:val="left"/>
      <w:pPr>
        <w:ind w:left="5400" w:hanging="360"/>
      </w:pPr>
      <w:rPr>
        <w:rFonts w:hint="default" w:ascii="Courier New" w:hAnsi="Courier New"/>
      </w:rPr>
    </w:lvl>
    <w:lvl w:ilvl="8" w:tplc="08090005">
      <w:start w:val="1"/>
      <w:numFmt w:val="bullet"/>
      <w:lvlText w:val=""/>
      <w:lvlJc w:val="left"/>
      <w:pPr>
        <w:ind w:left="6120" w:hanging="360"/>
      </w:pPr>
      <w:rPr>
        <w:rFonts w:hint="default" w:ascii="Wingdings" w:hAnsi="Wingdings"/>
      </w:rPr>
    </w:lvl>
  </w:abstractNum>
  <w:abstractNum w:abstractNumId="69" w15:restartNumberingAfterBreak="0">
    <w:nsid w:val="60933E1F"/>
    <w:multiLevelType w:val="hybridMultilevel"/>
    <w:tmpl w:val="C2C47DE2"/>
    <w:lvl w:ilvl="0" w:tplc="0809000F">
      <w:start w:val="1"/>
      <w:numFmt w:val="decimal"/>
      <w:lvlText w:val="%1."/>
      <w:lvlJc w:val="left"/>
      <w:pPr>
        <w:tabs>
          <w:tab w:val="num" w:pos="720"/>
        </w:tabs>
        <w:ind w:left="720" w:hanging="360"/>
      </w:p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70" w15:restartNumberingAfterBreak="0">
    <w:nsid w:val="68012C4C"/>
    <w:multiLevelType w:val="hybridMultilevel"/>
    <w:tmpl w:val="49187780"/>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71" w15:restartNumberingAfterBreak="0">
    <w:nsid w:val="68F9598A"/>
    <w:multiLevelType w:val="hybridMultilevel"/>
    <w:tmpl w:val="9E3280CC"/>
    <w:lvl w:ilvl="0" w:tplc="7D54961E">
      <w:numFmt w:val="bullet"/>
      <w:lvlText w:val="-"/>
      <w:lvlJc w:val="left"/>
      <w:pPr>
        <w:ind w:left="360" w:hanging="360"/>
      </w:pPr>
      <w:rPr>
        <w:rFonts w:hint="default" w:ascii="Verdana" w:hAnsi="Verdana" w:eastAsia="Times New Roman" w:cs="Times New Roman"/>
      </w:rPr>
    </w:lvl>
    <w:lvl w:ilvl="1" w:tplc="040C0003" w:tentative="1">
      <w:start w:val="1"/>
      <w:numFmt w:val="bullet"/>
      <w:lvlText w:val="o"/>
      <w:lvlJc w:val="left"/>
      <w:pPr>
        <w:ind w:left="1080" w:hanging="360"/>
      </w:pPr>
      <w:rPr>
        <w:rFonts w:hint="default" w:ascii="Courier New" w:hAnsi="Courier New" w:cs="Courier New"/>
      </w:rPr>
    </w:lvl>
    <w:lvl w:ilvl="2" w:tplc="040C0005" w:tentative="1">
      <w:start w:val="1"/>
      <w:numFmt w:val="bullet"/>
      <w:lvlText w:val=""/>
      <w:lvlJc w:val="left"/>
      <w:pPr>
        <w:ind w:left="1800" w:hanging="360"/>
      </w:pPr>
      <w:rPr>
        <w:rFonts w:hint="default" w:ascii="Wingdings" w:hAnsi="Wingdings"/>
      </w:rPr>
    </w:lvl>
    <w:lvl w:ilvl="3" w:tplc="040C0001" w:tentative="1">
      <w:start w:val="1"/>
      <w:numFmt w:val="bullet"/>
      <w:lvlText w:val=""/>
      <w:lvlJc w:val="left"/>
      <w:pPr>
        <w:ind w:left="2520" w:hanging="360"/>
      </w:pPr>
      <w:rPr>
        <w:rFonts w:hint="default" w:ascii="Symbol" w:hAnsi="Symbol"/>
      </w:rPr>
    </w:lvl>
    <w:lvl w:ilvl="4" w:tplc="040C0003" w:tentative="1">
      <w:start w:val="1"/>
      <w:numFmt w:val="bullet"/>
      <w:lvlText w:val="o"/>
      <w:lvlJc w:val="left"/>
      <w:pPr>
        <w:ind w:left="3240" w:hanging="360"/>
      </w:pPr>
      <w:rPr>
        <w:rFonts w:hint="default" w:ascii="Courier New" w:hAnsi="Courier New" w:cs="Courier New"/>
      </w:rPr>
    </w:lvl>
    <w:lvl w:ilvl="5" w:tplc="040C0005" w:tentative="1">
      <w:start w:val="1"/>
      <w:numFmt w:val="bullet"/>
      <w:lvlText w:val=""/>
      <w:lvlJc w:val="left"/>
      <w:pPr>
        <w:ind w:left="3960" w:hanging="360"/>
      </w:pPr>
      <w:rPr>
        <w:rFonts w:hint="default" w:ascii="Wingdings" w:hAnsi="Wingdings"/>
      </w:rPr>
    </w:lvl>
    <w:lvl w:ilvl="6" w:tplc="040C0001" w:tentative="1">
      <w:start w:val="1"/>
      <w:numFmt w:val="bullet"/>
      <w:lvlText w:val=""/>
      <w:lvlJc w:val="left"/>
      <w:pPr>
        <w:ind w:left="4680" w:hanging="360"/>
      </w:pPr>
      <w:rPr>
        <w:rFonts w:hint="default" w:ascii="Symbol" w:hAnsi="Symbol"/>
      </w:rPr>
    </w:lvl>
    <w:lvl w:ilvl="7" w:tplc="040C0003" w:tentative="1">
      <w:start w:val="1"/>
      <w:numFmt w:val="bullet"/>
      <w:lvlText w:val="o"/>
      <w:lvlJc w:val="left"/>
      <w:pPr>
        <w:ind w:left="5400" w:hanging="360"/>
      </w:pPr>
      <w:rPr>
        <w:rFonts w:hint="default" w:ascii="Courier New" w:hAnsi="Courier New" w:cs="Courier New"/>
      </w:rPr>
    </w:lvl>
    <w:lvl w:ilvl="8" w:tplc="040C0005" w:tentative="1">
      <w:start w:val="1"/>
      <w:numFmt w:val="bullet"/>
      <w:lvlText w:val=""/>
      <w:lvlJc w:val="left"/>
      <w:pPr>
        <w:ind w:left="6120" w:hanging="360"/>
      </w:pPr>
      <w:rPr>
        <w:rFonts w:hint="default" w:ascii="Wingdings" w:hAnsi="Wingdings"/>
      </w:rPr>
    </w:lvl>
  </w:abstractNum>
  <w:abstractNum w:abstractNumId="72" w15:restartNumberingAfterBreak="0">
    <w:nsid w:val="6C210273"/>
    <w:multiLevelType w:val="hybridMultilevel"/>
    <w:tmpl w:val="4D8453B6"/>
    <w:lvl w:ilvl="0" w:tplc="04090001">
      <w:start w:val="1"/>
      <w:numFmt w:val="bullet"/>
      <w:lvlText w:val=""/>
      <w:lvlJc w:val="left"/>
      <w:pPr>
        <w:ind w:left="720" w:hanging="360"/>
      </w:pPr>
      <w:rPr>
        <w:rFonts w:hint="default" w:ascii="Symbol" w:hAnsi="Symbol"/>
      </w:rPr>
    </w:lvl>
    <w:lvl w:ilvl="1" w:tplc="040C0003" w:tentative="1">
      <w:start w:val="1"/>
      <w:numFmt w:val="bullet"/>
      <w:lvlText w:val="o"/>
      <w:lvlJc w:val="left"/>
      <w:pPr>
        <w:ind w:left="1440" w:hanging="360"/>
      </w:pPr>
      <w:rPr>
        <w:rFonts w:hint="default" w:ascii="Courier New" w:hAnsi="Courier New" w:cs="Courier New"/>
      </w:rPr>
    </w:lvl>
    <w:lvl w:ilvl="2" w:tplc="040C0005" w:tentative="1">
      <w:start w:val="1"/>
      <w:numFmt w:val="bullet"/>
      <w:lvlText w:val=""/>
      <w:lvlJc w:val="left"/>
      <w:pPr>
        <w:ind w:left="2160" w:hanging="360"/>
      </w:pPr>
      <w:rPr>
        <w:rFonts w:hint="default" w:ascii="Wingdings" w:hAnsi="Wingdings"/>
      </w:rPr>
    </w:lvl>
    <w:lvl w:ilvl="3" w:tplc="040C0001" w:tentative="1">
      <w:start w:val="1"/>
      <w:numFmt w:val="bullet"/>
      <w:lvlText w:val=""/>
      <w:lvlJc w:val="left"/>
      <w:pPr>
        <w:ind w:left="2880" w:hanging="360"/>
      </w:pPr>
      <w:rPr>
        <w:rFonts w:hint="default" w:ascii="Symbol" w:hAnsi="Symbol"/>
      </w:rPr>
    </w:lvl>
    <w:lvl w:ilvl="4" w:tplc="040C0003" w:tentative="1">
      <w:start w:val="1"/>
      <w:numFmt w:val="bullet"/>
      <w:lvlText w:val="o"/>
      <w:lvlJc w:val="left"/>
      <w:pPr>
        <w:ind w:left="3600" w:hanging="360"/>
      </w:pPr>
      <w:rPr>
        <w:rFonts w:hint="default" w:ascii="Courier New" w:hAnsi="Courier New" w:cs="Courier New"/>
      </w:rPr>
    </w:lvl>
    <w:lvl w:ilvl="5" w:tplc="040C0005" w:tentative="1">
      <w:start w:val="1"/>
      <w:numFmt w:val="bullet"/>
      <w:lvlText w:val=""/>
      <w:lvlJc w:val="left"/>
      <w:pPr>
        <w:ind w:left="4320" w:hanging="360"/>
      </w:pPr>
      <w:rPr>
        <w:rFonts w:hint="default" w:ascii="Wingdings" w:hAnsi="Wingdings"/>
      </w:rPr>
    </w:lvl>
    <w:lvl w:ilvl="6" w:tplc="040C0001" w:tentative="1">
      <w:start w:val="1"/>
      <w:numFmt w:val="bullet"/>
      <w:lvlText w:val=""/>
      <w:lvlJc w:val="left"/>
      <w:pPr>
        <w:ind w:left="5040" w:hanging="360"/>
      </w:pPr>
      <w:rPr>
        <w:rFonts w:hint="default" w:ascii="Symbol" w:hAnsi="Symbol"/>
      </w:rPr>
    </w:lvl>
    <w:lvl w:ilvl="7" w:tplc="040C0003" w:tentative="1">
      <w:start w:val="1"/>
      <w:numFmt w:val="bullet"/>
      <w:lvlText w:val="o"/>
      <w:lvlJc w:val="left"/>
      <w:pPr>
        <w:ind w:left="5760" w:hanging="360"/>
      </w:pPr>
      <w:rPr>
        <w:rFonts w:hint="default" w:ascii="Courier New" w:hAnsi="Courier New" w:cs="Courier New"/>
      </w:rPr>
    </w:lvl>
    <w:lvl w:ilvl="8" w:tplc="040C0005" w:tentative="1">
      <w:start w:val="1"/>
      <w:numFmt w:val="bullet"/>
      <w:lvlText w:val=""/>
      <w:lvlJc w:val="left"/>
      <w:pPr>
        <w:ind w:left="6480" w:hanging="360"/>
      </w:pPr>
      <w:rPr>
        <w:rFonts w:hint="default" w:ascii="Wingdings" w:hAnsi="Wingdings"/>
      </w:rPr>
    </w:lvl>
  </w:abstractNum>
  <w:abstractNum w:abstractNumId="73" w15:restartNumberingAfterBreak="0">
    <w:nsid w:val="6D9F481F"/>
    <w:multiLevelType w:val="hybridMultilevel"/>
    <w:tmpl w:val="3BB29FE2"/>
    <w:lvl w:ilvl="0" w:tplc="040C0001">
      <w:start w:val="1"/>
      <w:numFmt w:val="bullet"/>
      <w:lvlText w:val=""/>
      <w:lvlJc w:val="left"/>
      <w:pPr>
        <w:ind w:left="720" w:hanging="360"/>
      </w:pPr>
      <w:rPr>
        <w:rFonts w:hint="default" w:ascii="Symbol" w:hAnsi="Symbol"/>
      </w:rPr>
    </w:lvl>
    <w:lvl w:ilvl="1" w:tplc="040C0003" w:tentative="1">
      <w:start w:val="1"/>
      <w:numFmt w:val="bullet"/>
      <w:lvlText w:val="o"/>
      <w:lvlJc w:val="left"/>
      <w:pPr>
        <w:ind w:left="1440" w:hanging="360"/>
      </w:pPr>
      <w:rPr>
        <w:rFonts w:hint="default" w:ascii="Courier New" w:hAnsi="Courier New" w:cs="Courier New"/>
      </w:rPr>
    </w:lvl>
    <w:lvl w:ilvl="2" w:tplc="040C0005" w:tentative="1">
      <w:start w:val="1"/>
      <w:numFmt w:val="bullet"/>
      <w:lvlText w:val=""/>
      <w:lvlJc w:val="left"/>
      <w:pPr>
        <w:ind w:left="2160" w:hanging="360"/>
      </w:pPr>
      <w:rPr>
        <w:rFonts w:hint="default" w:ascii="Wingdings" w:hAnsi="Wingdings"/>
      </w:rPr>
    </w:lvl>
    <w:lvl w:ilvl="3" w:tplc="040C0001" w:tentative="1">
      <w:start w:val="1"/>
      <w:numFmt w:val="bullet"/>
      <w:lvlText w:val=""/>
      <w:lvlJc w:val="left"/>
      <w:pPr>
        <w:ind w:left="2880" w:hanging="360"/>
      </w:pPr>
      <w:rPr>
        <w:rFonts w:hint="default" w:ascii="Symbol" w:hAnsi="Symbol"/>
      </w:rPr>
    </w:lvl>
    <w:lvl w:ilvl="4" w:tplc="040C0003" w:tentative="1">
      <w:start w:val="1"/>
      <w:numFmt w:val="bullet"/>
      <w:lvlText w:val="o"/>
      <w:lvlJc w:val="left"/>
      <w:pPr>
        <w:ind w:left="3600" w:hanging="360"/>
      </w:pPr>
      <w:rPr>
        <w:rFonts w:hint="default" w:ascii="Courier New" w:hAnsi="Courier New" w:cs="Courier New"/>
      </w:rPr>
    </w:lvl>
    <w:lvl w:ilvl="5" w:tplc="040C0005" w:tentative="1">
      <w:start w:val="1"/>
      <w:numFmt w:val="bullet"/>
      <w:lvlText w:val=""/>
      <w:lvlJc w:val="left"/>
      <w:pPr>
        <w:ind w:left="4320" w:hanging="360"/>
      </w:pPr>
      <w:rPr>
        <w:rFonts w:hint="default" w:ascii="Wingdings" w:hAnsi="Wingdings"/>
      </w:rPr>
    </w:lvl>
    <w:lvl w:ilvl="6" w:tplc="040C0001" w:tentative="1">
      <w:start w:val="1"/>
      <w:numFmt w:val="bullet"/>
      <w:lvlText w:val=""/>
      <w:lvlJc w:val="left"/>
      <w:pPr>
        <w:ind w:left="5040" w:hanging="360"/>
      </w:pPr>
      <w:rPr>
        <w:rFonts w:hint="default" w:ascii="Symbol" w:hAnsi="Symbol"/>
      </w:rPr>
    </w:lvl>
    <w:lvl w:ilvl="7" w:tplc="040C0003" w:tentative="1">
      <w:start w:val="1"/>
      <w:numFmt w:val="bullet"/>
      <w:lvlText w:val="o"/>
      <w:lvlJc w:val="left"/>
      <w:pPr>
        <w:ind w:left="5760" w:hanging="360"/>
      </w:pPr>
      <w:rPr>
        <w:rFonts w:hint="default" w:ascii="Courier New" w:hAnsi="Courier New" w:cs="Courier New"/>
      </w:rPr>
    </w:lvl>
    <w:lvl w:ilvl="8" w:tplc="040C0005" w:tentative="1">
      <w:start w:val="1"/>
      <w:numFmt w:val="bullet"/>
      <w:lvlText w:val=""/>
      <w:lvlJc w:val="left"/>
      <w:pPr>
        <w:ind w:left="6480" w:hanging="360"/>
      </w:pPr>
      <w:rPr>
        <w:rFonts w:hint="default" w:ascii="Wingdings" w:hAnsi="Wingdings"/>
      </w:rPr>
    </w:lvl>
  </w:abstractNum>
  <w:abstractNum w:abstractNumId="74" w15:restartNumberingAfterBreak="0">
    <w:nsid w:val="6E2601E4"/>
    <w:multiLevelType w:val="hybridMultilevel"/>
    <w:tmpl w:val="75220BC6"/>
    <w:lvl w:ilvl="0" w:tplc="140C0005">
      <w:start w:val="1"/>
      <w:numFmt w:val="bullet"/>
      <w:lvlText w:val=""/>
      <w:lvlJc w:val="left"/>
      <w:pPr>
        <w:ind w:left="720" w:hanging="360"/>
      </w:pPr>
      <w:rPr>
        <w:rFonts w:hint="default" w:ascii="Wingdings" w:hAnsi="Wingdings"/>
      </w:rPr>
    </w:lvl>
    <w:lvl w:ilvl="1" w:tplc="140C0003" w:tentative="1">
      <w:start w:val="1"/>
      <w:numFmt w:val="bullet"/>
      <w:lvlText w:val="o"/>
      <w:lvlJc w:val="left"/>
      <w:pPr>
        <w:ind w:left="1440" w:hanging="360"/>
      </w:pPr>
      <w:rPr>
        <w:rFonts w:hint="default" w:ascii="Courier New" w:hAnsi="Courier New" w:cs="Courier New"/>
      </w:rPr>
    </w:lvl>
    <w:lvl w:ilvl="2" w:tplc="140C0005" w:tentative="1">
      <w:start w:val="1"/>
      <w:numFmt w:val="bullet"/>
      <w:lvlText w:val=""/>
      <w:lvlJc w:val="left"/>
      <w:pPr>
        <w:ind w:left="2160" w:hanging="360"/>
      </w:pPr>
      <w:rPr>
        <w:rFonts w:hint="default" w:ascii="Wingdings" w:hAnsi="Wingdings"/>
      </w:rPr>
    </w:lvl>
    <w:lvl w:ilvl="3" w:tplc="140C0001" w:tentative="1">
      <w:start w:val="1"/>
      <w:numFmt w:val="bullet"/>
      <w:lvlText w:val=""/>
      <w:lvlJc w:val="left"/>
      <w:pPr>
        <w:ind w:left="2880" w:hanging="360"/>
      </w:pPr>
      <w:rPr>
        <w:rFonts w:hint="default" w:ascii="Symbol" w:hAnsi="Symbol"/>
      </w:rPr>
    </w:lvl>
    <w:lvl w:ilvl="4" w:tplc="140C0003" w:tentative="1">
      <w:start w:val="1"/>
      <w:numFmt w:val="bullet"/>
      <w:lvlText w:val="o"/>
      <w:lvlJc w:val="left"/>
      <w:pPr>
        <w:ind w:left="3600" w:hanging="360"/>
      </w:pPr>
      <w:rPr>
        <w:rFonts w:hint="default" w:ascii="Courier New" w:hAnsi="Courier New" w:cs="Courier New"/>
      </w:rPr>
    </w:lvl>
    <w:lvl w:ilvl="5" w:tplc="140C0005" w:tentative="1">
      <w:start w:val="1"/>
      <w:numFmt w:val="bullet"/>
      <w:lvlText w:val=""/>
      <w:lvlJc w:val="left"/>
      <w:pPr>
        <w:ind w:left="4320" w:hanging="360"/>
      </w:pPr>
      <w:rPr>
        <w:rFonts w:hint="default" w:ascii="Wingdings" w:hAnsi="Wingdings"/>
      </w:rPr>
    </w:lvl>
    <w:lvl w:ilvl="6" w:tplc="140C0001" w:tentative="1">
      <w:start w:val="1"/>
      <w:numFmt w:val="bullet"/>
      <w:lvlText w:val=""/>
      <w:lvlJc w:val="left"/>
      <w:pPr>
        <w:ind w:left="5040" w:hanging="360"/>
      </w:pPr>
      <w:rPr>
        <w:rFonts w:hint="default" w:ascii="Symbol" w:hAnsi="Symbol"/>
      </w:rPr>
    </w:lvl>
    <w:lvl w:ilvl="7" w:tplc="140C0003" w:tentative="1">
      <w:start w:val="1"/>
      <w:numFmt w:val="bullet"/>
      <w:lvlText w:val="o"/>
      <w:lvlJc w:val="left"/>
      <w:pPr>
        <w:ind w:left="5760" w:hanging="360"/>
      </w:pPr>
      <w:rPr>
        <w:rFonts w:hint="default" w:ascii="Courier New" w:hAnsi="Courier New" w:cs="Courier New"/>
      </w:rPr>
    </w:lvl>
    <w:lvl w:ilvl="8" w:tplc="140C0005" w:tentative="1">
      <w:start w:val="1"/>
      <w:numFmt w:val="bullet"/>
      <w:lvlText w:val=""/>
      <w:lvlJc w:val="left"/>
      <w:pPr>
        <w:ind w:left="6480" w:hanging="360"/>
      </w:pPr>
      <w:rPr>
        <w:rFonts w:hint="default" w:ascii="Wingdings" w:hAnsi="Wingdings"/>
      </w:rPr>
    </w:lvl>
  </w:abstractNum>
  <w:abstractNum w:abstractNumId="75" w15:restartNumberingAfterBreak="0">
    <w:nsid w:val="70D1591A"/>
    <w:multiLevelType w:val="hybridMultilevel"/>
    <w:tmpl w:val="18BC670C"/>
    <w:lvl w:ilvl="0" w:tplc="040C0001">
      <w:start w:val="1"/>
      <w:numFmt w:val="bullet"/>
      <w:lvlText w:val=""/>
      <w:lvlJc w:val="left"/>
      <w:pPr>
        <w:ind w:left="720" w:hanging="360"/>
      </w:pPr>
      <w:rPr>
        <w:rFonts w:hint="default" w:ascii="Symbol" w:hAnsi="Symbol"/>
      </w:rPr>
    </w:lvl>
    <w:lvl w:ilvl="1" w:tplc="040C0003" w:tentative="1">
      <w:start w:val="1"/>
      <w:numFmt w:val="bullet"/>
      <w:lvlText w:val="o"/>
      <w:lvlJc w:val="left"/>
      <w:pPr>
        <w:ind w:left="1440" w:hanging="360"/>
      </w:pPr>
      <w:rPr>
        <w:rFonts w:hint="default" w:ascii="Courier New" w:hAnsi="Courier New" w:cs="Courier New"/>
      </w:rPr>
    </w:lvl>
    <w:lvl w:ilvl="2" w:tplc="040C0005" w:tentative="1">
      <w:start w:val="1"/>
      <w:numFmt w:val="bullet"/>
      <w:lvlText w:val=""/>
      <w:lvlJc w:val="left"/>
      <w:pPr>
        <w:ind w:left="2160" w:hanging="360"/>
      </w:pPr>
      <w:rPr>
        <w:rFonts w:hint="default" w:ascii="Wingdings" w:hAnsi="Wingdings"/>
      </w:rPr>
    </w:lvl>
    <w:lvl w:ilvl="3" w:tplc="040C0001" w:tentative="1">
      <w:start w:val="1"/>
      <w:numFmt w:val="bullet"/>
      <w:lvlText w:val=""/>
      <w:lvlJc w:val="left"/>
      <w:pPr>
        <w:ind w:left="2880" w:hanging="360"/>
      </w:pPr>
      <w:rPr>
        <w:rFonts w:hint="default" w:ascii="Symbol" w:hAnsi="Symbol"/>
      </w:rPr>
    </w:lvl>
    <w:lvl w:ilvl="4" w:tplc="040C0003" w:tentative="1">
      <w:start w:val="1"/>
      <w:numFmt w:val="bullet"/>
      <w:lvlText w:val="o"/>
      <w:lvlJc w:val="left"/>
      <w:pPr>
        <w:ind w:left="3600" w:hanging="360"/>
      </w:pPr>
      <w:rPr>
        <w:rFonts w:hint="default" w:ascii="Courier New" w:hAnsi="Courier New" w:cs="Courier New"/>
      </w:rPr>
    </w:lvl>
    <w:lvl w:ilvl="5" w:tplc="040C0005" w:tentative="1">
      <w:start w:val="1"/>
      <w:numFmt w:val="bullet"/>
      <w:lvlText w:val=""/>
      <w:lvlJc w:val="left"/>
      <w:pPr>
        <w:ind w:left="4320" w:hanging="360"/>
      </w:pPr>
      <w:rPr>
        <w:rFonts w:hint="default" w:ascii="Wingdings" w:hAnsi="Wingdings"/>
      </w:rPr>
    </w:lvl>
    <w:lvl w:ilvl="6" w:tplc="040C0001" w:tentative="1">
      <w:start w:val="1"/>
      <w:numFmt w:val="bullet"/>
      <w:lvlText w:val=""/>
      <w:lvlJc w:val="left"/>
      <w:pPr>
        <w:ind w:left="5040" w:hanging="360"/>
      </w:pPr>
      <w:rPr>
        <w:rFonts w:hint="default" w:ascii="Symbol" w:hAnsi="Symbol"/>
      </w:rPr>
    </w:lvl>
    <w:lvl w:ilvl="7" w:tplc="040C0003" w:tentative="1">
      <w:start w:val="1"/>
      <w:numFmt w:val="bullet"/>
      <w:lvlText w:val="o"/>
      <w:lvlJc w:val="left"/>
      <w:pPr>
        <w:ind w:left="5760" w:hanging="360"/>
      </w:pPr>
      <w:rPr>
        <w:rFonts w:hint="default" w:ascii="Courier New" w:hAnsi="Courier New" w:cs="Courier New"/>
      </w:rPr>
    </w:lvl>
    <w:lvl w:ilvl="8" w:tplc="040C0005" w:tentative="1">
      <w:start w:val="1"/>
      <w:numFmt w:val="bullet"/>
      <w:lvlText w:val=""/>
      <w:lvlJc w:val="left"/>
      <w:pPr>
        <w:ind w:left="6480" w:hanging="360"/>
      </w:pPr>
      <w:rPr>
        <w:rFonts w:hint="default" w:ascii="Wingdings" w:hAnsi="Wingdings"/>
      </w:rPr>
    </w:lvl>
  </w:abstractNum>
  <w:abstractNum w:abstractNumId="76" w15:restartNumberingAfterBreak="0">
    <w:nsid w:val="71855607"/>
    <w:multiLevelType w:val="hybridMultilevel"/>
    <w:tmpl w:val="B456B9AA"/>
    <w:lvl w:ilvl="0" w:tplc="7D54961E">
      <w:start w:val="15"/>
      <w:numFmt w:val="bullet"/>
      <w:lvlText w:val="-"/>
      <w:lvlJc w:val="left"/>
      <w:pPr>
        <w:ind w:left="720" w:hanging="360"/>
      </w:pPr>
      <w:rPr>
        <w:rFonts w:hint="default" w:ascii="Verdana" w:hAnsi="Verdana" w:eastAsia="Times New Roman" w:cs="Times New Roman"/>
      </w:rPr>
    </w:lvl>
    <w:lvl w:ilvl="1" w:tplc="040C0003" w:tentative="1">
      <w:start w:val="1"/>
      <w:numFmt w:val="bullet"/>
      <w:lvlText w:val="o"/>
      <w:lvlJc w:val="left"/>
      <w:pPr>
        <w:ind w:left="1440" w:hanging="360"/>
      </w:pPr>
      <w:rPr>
        <w:rFonts w:hint="default" w:ascii="Courier New" w:hAnsi="Courier New" w:cs="Courier New"/>
      </w:rPr>
    </w:lvl>
    <w:lvl w:ilvl="2" w:tplc="040C0005" w:tentative="1">
      <w:start w:val="1"/>
      <w:numFmt w:val="bullet"/>
      <w:lvlText w:val=""/>
      <w:lvlJc w:val="left"/>
      <w:pPr>
        <w:ind w:left="2160" w:hanging="360"/>
      </w:pPr>
      <w:rPr>
        <w:rFonts w:hint="default" w:ascii="Wingdings" w:hAnsi="Wingdings"/>
      </w:rPr>
    </w:lvl>
    <w:lvl w:ilvl="3" w:tplc="040C0001" w:tentative="1">
      <w:start w:val="1"/>
      <w:numFmt w:val="bullet"/>
      <w:lvlText w:val=""/>
      <w:lvlJc w:val="left"/>
      <w:pPr>
        <w:ind w:left="2880" w:hanging="360"/>
      </w:pPr>
      <w:rPr>
        <w:rFonts w:hint="default" w:ascii="Symbol" w:hAnsi="Symbol"/>
      </w:rPr>
    </w:lvl>
    <w:lvl w:ilvl="4" w:tplc="040C0003" w:tentative="1">
      <w:start w:val="1"/>
      <w:numFmt w:val="bullet"/>
      <w:lvlText w:val="o"/>
      <w:lvlJc w:val="left"/>
      <w:pPr>
        <w:ind w:left="3600" w:hanging="360"/>
      </w:pPr>
      <w:rPr>
        <w:rFonts w:hint="default" w:ascii="Courier New" w:hAnsi="Courier New" w:cs="Courier New"/>
      </w:rPr>
    </w:lvl>
    <w:lvl w:ilvl="5" w:tplc="040C0005" w:tentative="1">
      <w:start w:val="1"/>
      <w:numFmt w:val="bullet"/>
      <w:lvlText w:val=""/>
      <w:lvlJc w:val="left"/>
      <w:pPr>
        <w:ind w:left="4320" w:hanging="360"/>
      </w:pPr>
      <w:rPr>
        <w:rFonts w:hint="default" w:ascii="Wingdings" w:hAnsi="Wingdings"/>
      </w:rPr>
    </w:lvl>
    <w:lvl w:ilvl="6" w:tplc="040C0001" w:tentative="1">
      <w:start w:val="1"/>
      <w:numFmt w:val="bullet"/>
      <w:lvlText w:val=""/>
      <w:lvlJc w:val="left"/>
      <w:pPr>
        <w:ind w:left="5040" w:hanging="360"/>
      </w:pPr>
      <w:rPr>
        <w:rFonts w:hint="default" w:ascii="Symbol" w:hAnsi="Symbol"/>
      </w:rPr>
    </w:lvl>
    <w:lvl w:ilvl="7" w:tplc="040C0003" w:tentative="1">
      <w:start w:val="1"/>
      <w:numFmt w:val="bullet"/>
      <w:lvlText w:val="o"/>
      <w:lvlJc w:val="left"/>
      <w:pPr>
        <w:ind w:left="5760" w:hanging="360"/>
      </w:pPr>
      <w:rPr>
        <w:rFonts w:hint="default" w:ascii="Courier New" w:hAnsi="Courier New" w:cs="Courier New"/>
      </w:rPr>
    </w:lvl>
    <w:lvl w:ilvl="8" w:tplc="040C0005" w:tentative="1">
      <w:start w:val="1"/>
      <w:numFmt w:val="bullet"/>
      <w:lvlText w:val=""/>
      <w:lvlJc w:val="left"/>
      <w:pPr>
        <w:ind w:left="6480" w:hanging="360"/>
      </w:pPr>
      <w:rPr>
        <w:rFonts w:hint="default" w:ascii="Wingdings" w:hAnsi="Wingdings"/>
      </w:rPr>
    </w:lvl>
  </w:abstractNum>
  <w:abstractNum w:abstractNumId="77" w15:restartNumberingAfterBreak="0">
    <w:nsid w:val="71E65BF6"/>
    <w:multiLevelType w:val="hybridMultilevel"/>
    <w:tmpl w:val="7E8C303A"/>
    <w:lvl w:ilvl="0" w:tplc="040C0001">
      <w:start w:val="1"/>
      <w:numFmt w:val="bullet"/>
      <w:lvlText w:val=""/>
      <w:lvlJc w:val="left"/>
      <w:pPr>
        <w:ind w:left="720" w:hanging="360"/>
      </w:pPr>
      <w:rPr>
        <w:rFonts w:hint="default" w:ascii="Symbol" w:hAnsi="Symbol"/>
      </w:rPr>
    </w:lvl>
    <w:lvl w:ilvl="1" w:tplc="040C0003">
      <w:start w:val="1"/>
      <w:numFmt w:val="bullet"/>
      <w:lvlText w:val="o"/>
      <w:lvlJc w:val="left"/>
      <w:pPr>
        <w:ind w:left="1440" w:hanging="360"/>
      </w:pPr>
      <w:rPr>
        <w:rFonts w:hint="default" w:ascii="Courier New" w:hAnsi="Courier New" w:cs="Courier New"/>
      </w:rPr>
    </w:lvl>
    <w:lvl w:ilvl="2" w:tplc="040C0005">
      <w:start w:val="1"/>
      <w:numFmt w:val="bullet"/>
      <w:lvlText w:val=""/>
      <w:lvlJc w:val="left"/>
      <w:pPr>
        <w:ind w:left="2160" w:hanging="360"/>
      </w:pPr>
      <w:rPr>
        <w:rFonts w:hint="default" w:ascii="Wingdings" w:hAnsi="Wingdings"/>
      </w:rPr>
    </w:lvl>
    <w:lvl w:ilvl="3" w:tplc="040C0001">
      <w:start w:val="1"/>
      <w:numFmt w:val="bullet"/>
      <w:lvlText w:val=""/>
      <w:lvlJc w:val="left"/>
      <w:pPr>
        <w:ind w:left="2880" w:hanging="360"/>
      </w:pPr>
      <w:rPr>
        <w:rFonts w:hint="default" w:ascii="Symbol" w:hAnsi="Symbol"/>
      </w:rPr>
    </w:lvl>
    <w:lvl w:ilvl="4" w:tplc="040C0003">
      <w:start w:val="1"/>
      <w:numFmt w:val="bullet"/>
      <w:lvlText w:val="o"/>
      <w:lvlJc w:val="left"/>
      <w:pPr>
        <w:ind w:left="3600" w:hanging="360"/>
      </w:pPr>
      <w:rPr>
        <w:rFonts w:hint="default" w:ascii="Courier New" w:hAnsi="Courier New" w:cs="Courier New"/>
      </w:rPr>
    </w:lvl>
    <w:lvl w:ilvl="5" w:tplc="040C0005">
      <w:start w:val="1"/>
      <w:numFmt w:val="bullet"/>
      <w:lvlText w:val=""/>
      <w:lvlJc w:val="left"/>
      <w:pPr>
        <w:ind w:left="4320" w:hanging="360"/>
      </w:pPr>
      <w:rPr>
        <w:rFonts w:hint="default" w:ascii="Wingdings" w:hAnsi="Wingdings"/>
      </w:rPr>
    </w:lvl>
    <w:lvl w:ilvl="6" w:tplc="040C0001">
      <w:start w:val="1"/>
      <w:numFmt w:val="bullet"/>
      <w:lvlText w:val=""/>
      <w:lvlJc w:val="left"/>
      <w:pPr>
        <w:ind w:left="5040" w:hanging="360"/>
      </w:pPr>
      <w:rPr>
        <w:rFonts w:hint="default" w:ascii="Symbol" w:hAnsi="Symbol"/>
      </w:rPr>
    </w:lvl>
    <w:lvl w:ilvl="7" w:tplc="040C0003">
      <w:start w:val="1"/>
      <w:numFmt w:val="bullet"/>
      <w:lvlText w:val="o"/>
      <w:lvlJc w:val="left"/>
      <w:pPr>
        <w:ind w:left="5760" w:hanging="360"/>
      </w:pPr>
      <w:rPr>
        <w:rFonts w:hint="default" w:ascii="Courier New" w:hAnsi="Courier New" w:cs="Courier New"/>
      </w:rPr>
    </w:lvl>
    <w:lvl w:ilvl="8" w:tplc="040C0005">
      <w:start w:val="1"/>
      <w:numFmt w:val="bullet"/>
      <w:lvlText w:val=""/>
      <w:lvlJc w:val="left"/>
      <w:pPr>
        <w:ind w:left="6480" w:hanging="360"/>
      </w:pPr>
      <w:rPr>
        <w:rFonts w:hint="default" w:ascii="Wingdings" w:hAnsi="Wingdings"/>
      </w:rPr>
    </w:lvl>
  </w:abstractNum>
  <w:abstractNum w:abstractNumId="78" w15:restartNumberingAfterBreak="0">
    <w:nsid w:val="731F3073"/>
    <w:multiLevelType w:val="hybridMultilevel"/>
    <w:tmpl w:val="D1FE92D8"/>
    <w:lvl w:ilvl="0" w:tplc="040C0005">
      <w:start w:val="1"/>
      <w:numFmt w:val="bullet"/>
      <w:lvlText w:val=""/>
      <w:lvlJc w:val="left"/>
      <w:pPr>
        <w:ind w:left="720" w:hanging="360"/>
      </w:pPr>
      <w:rPr>
        <w:rFonts w:hint="default" w:ascii="Wingdings" w:hAnsi="Wingdings"/>
      </w:rPr>
    </w:lvl>
    <w:lvl w:ilvl="1" w:tplc="040C0003" w:tentative="1">
      <w:start w:val="1"/>
      <w:numFmt w:val="bullet"/>
      <w:lvlText w:val="o"/>
      <w:lvlJc w:val="left"/>
      <w:pPr>
        <w:ind w:left="1440" w:hanging="360"/>
      </w:pPr>
      <w:rPr>
        <w:rFonts w:hint="default" w:ascii="Courier New" w:hAnsi="Courier New"/>
      </w:rPr>
    </w:lvl>
    <w:lvl w:ilvl="2" w:tplc="040C0005" w:tentative="1">
      <w:start w:val="1"/>
      <w:numFmt w:val="bullet"/>
      <w:lvlText w:val=""/>
      <w:lvlJc w:val="left"/>
      <w:pPr>
        <w:ind w:left="2160" w:hanging="360"/>
      </w:pPr>
      <w:rPr>
        <w:rFonts w:hint="default" w:ascii="Wingdings" w:hAnsi="Wingdings"/>
      </w:rPr>
    </w:lvl>
    <w:lvl w:ilvl="3" w:tplc="040C0001" w:tentative="1">
      <w:start w:val="1"/>
      <w:numFmt w:val="bullet"/>
      <w:lvlText w:val=""/>
      <w:lvlJc w:val="left"/>
      <w:pPr>
        <w:ind w:left="2880" w:hanging="360"/>
      </w:pPr>
      <w:rPr>
        <w:rFonts w:hint="default" w:ascii="Symbol" w:hAnsi="Symbol"/>
      </w:rPr>
    </w:lvl>
    <w:lvl w:ilvl="4" w:tplc="040C0003" w:tentative="1">
      <w:start w:val="1"/>
      <w:numFmt w:val="bullet"/>
      <w:lvlText w:val="o"/>
      <w:lvlJc w:val="left"/>
      <w:pPr>
        <w:ind w:left="3600" w:hanging="360"/>
      </w:pPr>
      <w:rPr>
        <w:rFonts w:hint="default" w:ascii="Courier New" w:hAnsi="Courier New"/>
      </w:rPr>
    </w:lvl>
    <w:lvl w:ilvl="5" w:tplc="040C0005" w:tentative="1">
      <w:start w:val="1"/>
      <w:numFmt w:val="bullet"/>
      <w:lvlText w:val=""/>
      <w:lvlJc w:val="left"/>
      <w:pPr>
        <w:ind w:left="4320" w:hanging="360"/>
      </w:pPr>
      <w:rPr>
        <w:rFonts w:hint="default" w:ascii="Wingdings" w:hAnsi="Wingdings"/>
      </w:rPr>
    </w:lvl>
    <w:lvl w:ilvl="6" w:tplc="040C0001" w:tentative="1">
      <w:start w:val="1"/>
      <w:numFmt w:val="bullet"/>
      <w:lvlText w:val=""/>
      <w:lvlJc w:val="left"/>
      <w:pPr>
        <w:ind w:left="5040" w:hanging="360"/>
      </w:pPr>
      <w:rPr>
        <w:rFonts w:hint="default" w:ascii="Symbol" w:hAnsi="Symbol"/>
      </w:rPr>
    </w:lvl>
    <w:lvl w:ilvl="7" w:tplc="040C0003" w:tentative="1">
      <w:start w:val="1"/>
      <w:numFmt w:val="bullet"/>
      <w:lvlText w:val="o"/>
      <w:lvlJc w:val="left"/>
      <w:pPr>
        <w:ind w:left="5760" w:hanging="360"/>
      </w:pPr>
      <w:rPr>
        <w:rFonts w:hint="default" w:ascii="Courier New" w:hAnsi="Courier New"/>
      </w:rPr>
    </w:lvl>
    <w:lvl w:ilvl="8" w:tplc="040C0005" w:tentative="1">
      <w:start w:val="1"/>
      <w:numFmt w:val="bullet"/>
      <w:lvlText w:val=""/>
      <w:lvlJc w:val="left"/>
      <w:pPr>
        <w:ind w:left="6480" w:hanging="360"/>
      </w:pPr>
      <w:rPr>
        <w:rFonts w:hint="default" w:ascii="Wingdings" w:hAnsi="Wingdings"/>
      </w:rPr>
    </w:lvl>
  </w:abstractNum>
  <w:abstractNum w:abstractNumId="79" w15:restartNumberingAfterBreak="0">
    <w:nsid w:val="733B63B4"/>
    <w:multiLevelType w:val="hybridMultilevel"/>
    <w:tmpl w:val="6912570C"/>
    <w:lvl w:ilvl="0" w:tplc="04090005">
      <w:start w:val="1"/>
      <w:numFmt w:val="bullet"/>
      <w:lvlText w:val=""/>
      <w:lvlJc w:val="left"/>
      <w:pPr>
        <w:ind w:left="720" w:hanging="360"/>
      </w:pPr>
      <w:rPr>
        <w:rFonts w:hint="default" w:ascii="Wingdings" w:hAnsi="Wingdings"/>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80" w15:restartNumberingAfterBreak="0">
    <w:nsid w:val="73C347FB"/>
    <w:multiLevelType w:val="hybridMultilevel"/>
    <w:tmpl w:val="9DB6ED4A"/>
    <w:lvl w:ilvl="0" w:tplc="04090001">
      <w:start w:val="1"/>
      <w:numFmt w:val="bullet"/>
      <w:lvlText w:val=""/>
      <w:lvlJc w:val="left"/>
      <w:pPr>
        <w:ind w:left="720" w:hanging="360"/>
      </w:pPr>
      <w:rPr>
        <w:rFonts w:hint="default" w:ascii="Symbol" w:hAnsi="Symbol"/>
      </w:rPr>
    </w:lvl>
    <w:lvl w:ilvl="1" w:tplc="040C0003" w:tentative="1">
      <w:start w:val="1"/>
      <w:numFmt w:val="bullet"/>
      <w:lvlText w:val="o"/>
      <w:lvlJc w:val="left"/>
      <w:pPr>
        <w:ind w:left="1440" w:hanging="360"/>
      </w:pPr>
      <w:rPr>
        <w:rFonts w:hint="default" w:ascii="Courier New" w:hAnsi="Courier New" w:cs="Courier New"/>
      </w:rPr>
    </w:lvl>
    <w:lvl w:ilvl="2" w:tplc="040C0005" w:tentative="1">
      <w:start w:val="1"/>
      <w:numFmt w:val="bullet"/>
      <w:lvlText w:val=""/>
      <w:lvlJc w:val="left"/>
      <w:pPr>
        <w:ind w:left="2160" w:hanging="360"/>
      </w:pPr>
      <w:rPr>
        <w:rFonts w:hint="default" w:ascii="Wingdings" w:hAnsi="Wingdings"/>
      </w:rPr>
    </w:lvl>
    <w:lvl w:ilvl="3" w:tplc="040C0001" w:tentative="1">
      <w:start w:val="1"/>
      <w:numFmt w:val="bullet"/>
      <w:lvlText w:val=""/>
      <w:lvlJc w:val="left"/>
      <w:pPr>
        <w:ind w:left="2880" w:hanging="360"/>
      </w:pPr>
      <w:rPr>
        <w:rFonts w:hint="default" w:ascii="Symbol" w:hAnsi="Symbol"/>
      </w:rPr>
    </w:lvl>
    <w:lvl w:ilvl="4" w:tplc="040C0003" w:tentative="1">
      <w:start w:val="1"/>
      <w:numFmt w:val="bullet"/>
      <w:lvlText w:val="o"/>
      <w:lvlJc w:val="left"/>
      <w:pPr>
        <w:ind w:left="3600" w:hanging="360"/>
      </w:pPr>
      <w:rPr>
        <w:rFonts w:hint="default" w:ascii="Courier New" w:hAnsi="Courier New" w:cs="Courier New"/>
      </w:rPr>
    </w:lvl>
    <w:lvl w:ilvl="5" w:tplc="040C0005" w:tentative="1">
      <w:start w:val="1"/>
      <w:numFmt w:val="bullet"/>
      <w:lvlText w:val=""/>
      <w:lvlJc w:val="left"/>
      <w:pPr>
        <w:ind w:left="4320" w:hanging="360"/>
      </w:pPr>
      <w:rPr>
        <w:rFonts w:hint="default" w:ascii="Wingdings" w:hAnsi="Wingdings"/>
      </w:rPr>
    </w:lvl>
    <w:lvl w:ilvl="6" w:tplc="040C0001" w:tentative="1">
      <w:start w:val="1"/>
      <w:numFmt w:val="bullet"/>
      <w:lvlText w:val=""/>
      <w:lvlJc w:val="left"/>
      <w:pPr>
        <w:ind w:left="5040" w:hanging="360"/>
      </w:pPr>
      <w:rPr>
        <w:rFonts w:hint="default" w:ascii="Symbol" w:hAnsi="Symbol"/>
      </w:rPr>
    </w:lvl>
    <w:lvl w:ilvl="7" w:tplc="040C0003" w:tentative="1">
      <w:start w:val="1"/>
      <w:numFmt w:val="bullet"/>
      <w:lvlText w:val="o"/>
      <w:lvlJc w:val="left"/>
      <w:pPr>
        <w:ind w:left="5760" w:hanging="360"/>
      </w:pPr>
      <w:rPr>
        <w:rFonts w:hint="default" w:ascii="Courier New" w:hAnsi="Courier New" w:cs="Courier New"/>
      </w:rPr>
    </w:lvl>
    <w:lvl w:ilvl="8" w:tplc="040C0005" w:tentative="1">
      <w:start w:val="1"/>
      <w:numFmt w:val="bullet"/>
      <w:lvlText w:val=""/>
      <w:lvlJc w:val="left"/>
      <w:pPr>
        <w:ind w:left="6480" w:hanging="360"/>
      </w:pPr>
      <w:rPr>
        <w:rFonts w:hint="default" w:ascii="Wingdings" w:hAnsi="Wingdings"/>
      </w:rPr>
    </w:lvl>
  </w:abstractNum>
  <w:abstractNum w:abstractNumId="81" w15:restartNumberingAfterBreak="0">
    <w:nsid w:val="7429128F"/>
    <w:multiLevelType w:val="multilevel"/>
    <w:tmpl w:val="62F0F2AA"/>
    <w:lvl w:ilvl="0">
      <w:start w:val="1"/>
      <w:numFmt w:val="bullet"/>
      <w:lvlText w:val="o"/>
      <w:lvlJc w:val="left"/>
      <w:pPr>
        <w:tabs>
          <w:tab w:val="num" w:pos="720"/>
        </w:tabs>
        <w:ind w:left="720" w:hanging="360"/>
      </w:pPr>
      <w:rPr>
        <w:rFonts w:hint="default" w:ascii="Courier New" w:hAnsi="Courier New"/>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o"/>
      <w:lvlJc w:val="left"/>
      <w:pPr>
        <w:tabs>
          <w:tab w:val="num" w:pos="2160"/>
        </w:tabs>
        <w:ind w:left="2160" w:hanging="360"/>
      </w:pPr>
      <w:rPr>
        <w:rFonts w:hint="default" w:ascii="Courier New" w:hAnsi="Courier New"/>
        <w:sz w:val="20"/>
      </w:rPr>
    </w:lvl>
    <w:lvl w:ilvl="3" w:tentative="1">
      <w:start w:val="1"/>
      <w:numFmt w:val="bullet"/>
      <w:lvlText w:val="o"/>
      <w:lvlJc w:val="left"/>
      <w:pPr>
        <w:tabs>
          <w:tab w:val="num" w:pos="2880"/>
        </w:tabs>
        <w:ind w:left="2880" w:hanging="360"/>
      </w:pPr>
      <w:rPr>
        <w:rFonts w:hint="default" w:ascii="Courier New" w:hAnsi="Courier New"/>
        <w:sz w:val="20"/>
      </w:rPr>
    </w:lvl>
    <w:lvl w:ilvl="4" w:tentative="1">
      <w:start w:val="1"/>
      <w:numFmt w:val="bullet"/>
      <w:lvlText w:val="o"/>
      <w:lvlJc w:val="left"/>
      <w:pPr>
        <w:tabs>
          <w:tab w:val="num" w:pos="3600"/>
        </w:tabs>
        <w:ind w:left="3600" w:hanging="360"/>
      </w:pPr>
      <w:rPr>
        <w:rFonts w:hint="default" w:ascii="Courier New" w:hAnsi="Courier New"/>
        <w:sz w:val="20"/>
      </w:rPr>
    </w:lvl>
    <w:lvl w:ilvl="5" w:tentative="1">
      <w:start w:val="1"/>
      <w:numFmt w:val="bullet"/>
      <w:lvlText w:val="o"/>
      <w:lvlJc w:val="left"/>
      <w:pPr>
        <w:tabs>
          <w:tab w:val="num" w:pos="4320"/>
        </w:tabs>
        <w:ind w:left="4320" w:hanging="360"/>
      </w:pPr>
      <w:rPr>
        <w:rFonts w:hint="default" w:ascii="Courier New" w:hAnsi="Courier New"/>
        <w:sz w:val="20"/>
      </w:rPr>
    </w:lvl>
    <w:lvl w:ilvl="6" w:tentative="1">
      <w:start w:val="1"/>
      <w:numFmt w:val="bullet"/>
      <w:lvlText w:val="o"/>
      <w:lvlJc w:val="left"/>
      <w:pPr>
        <w:tabs>
          <w:tab w:val="num" w:pos="5040"/>
        </w:tabs>
        <w:ind w:left="5040" w:hanging="360"/>
      </w:pPr>
      <w:rPr>
        <w:rFonts w:hint="default" w:ascii="Courier New" w:hAnsi="Courier New"/>
        <w:sz w:val="20"/>
      </w:rPr>
    </w:lvl>
    <w:lvl w:ilvl="7" w:tentative="1">
      <w:start w:val="1"/>
      <w:numFmt w:val="bullet"/>
      <w:lvlText w:val="o"/>
      <w:lvlJc w:val="left"/>
      <w:pPr>
        <w:tabs>
          <w:tab w:val="num" w:pos="5760"/>
        </w:tabs>
        <w:ind w:left="5760" w:hanging="360"/>
      </w:pPr>
      <w:rPr>
        <w:rFonts w:hint="default" w:ascii="Courier New" w:hAnsi="Courier New"/>
        <w:sz w:val="20"/>
      </w:rPr>
    </w:lvl>
    <w:lvl w:ilvl="8" w:tentative="1">
      <w:start w:val="1"/>
      <w:numFmt w:val="bullet"/>
      <w:lvlText w:val="o"/>
      <w:lvlJc w:val="left"/>
      <w:pPr>
        <w:tabs>
          <w:tab w:val="num" w:pos="6480"/>
        </w:tabs>
        <w:ind w:left="6480" w:hanging="360"/>
      </w:pPr>
      <w:rPr>
        <w:rFonts w:hint="default" w:ascii="Courier New" w:hAnsi="Courier New"/>
        <w:sz w:val="20"/>
      </w:rPr>
    </w:lvl>
  </w:abstractNum>
  <w:abstractNum w:abstractNumId="82" w15:restartNumberingAfterBreak="0">
    <w:nsid w:val="75175304"/>
    <w:multiLevelType w:val="hybridMultilevel"/>
    <w:tmpl w:val="0644D038"/>
    <w:lvl w:ilvl="0" w:tplc="04130001">
      <w:start w:val="2"/>
      <w:numFmt w:val="bullet"/>
      <w:lvlText w:val=""/>
      <w:lvlJc w:val="left"/>
      <w:pPr>
        <w:ind w:left="720" w:hanging="360"/>
      </w:pPr>
      <w:rPr>
        <w:rFonts w:hint="default" w:ascii="Symbol" w:hAnsi="Symbol" w:eastAsia="Times New Roman" w:cs="Times New Roman"/>
      </w:rPr>
    </w:lvl>
    <w:lvl w:ilvl="1" w:tplc="04130003">
      <w:start w:val="1"/>
      <w:numFmt w:val="decimal"/>
      <w:lvlText w:val="%2."/>
      <w:lvlJc w:val="left"/>
      <w:pPr>
        <w:tabs>
          <w:tab w:val="num" w:pos="1440"/>
        </w:tabs>
        <w:ind w:left="1440" w:hanging="360"/>
      </w:pPr>
    </w:lvl>
    <w:lvl w:ilvl="2" w:tplc="04130005">
      <w:start w:val="1"/>
      <w:numFmt w:val="decimal"/>
      <w:lvlText w:val="%3."/>
      <w:lvlJc w:val="left"/>
      <w:pPr>
        <w:tabs>
          <w:tab w:val="num" w:pos="2160"/>
        </w:tabs>
        <w:ind w:left="2160" w:hanging="360"/>
      </w:pPr>
    </w:lvl>
    <w:lvl w:ilvl="3" w:tplc="04130001">
      <w:start w:val="1"/>
      <w:numFmt w:val="decimal"/>
      <w:lvlText w:val="%4."/>
      <w:lvlJc w:val="left"/>
      <w:pPr>
        <w:tabs>
          <w:tab w:val="num" w:pos="2880"/>
        </w:tabs>
        <w:ind w:left="2880" w:hanging="360"/>
      </w:pPr>
    </w:lvl>
    <w:lvl w:ilvl="4" w:tplc="04130003">
      <w:start w:val="1"/>
      <w:numFmt w:val="decimal"/>
      <w:lvlText w:val="%5."/>
      <w:lvlJc w:val="left"/>
      <w:pPr>
        <w:tabs>
          <w:tab w:val="num" w:pos="3600"/>
        </w:tabs>
        <w:ind w:left="3600" w:hanging="360"/>
      </w:pPr>
    </w:lvl>
    <w:lvl w:ilvl="5" w:tplc="04130005">
      <w:start w:val="1"/>
      <w:numFmt w:val="decimal"/>
      <w:lvlText w:val="%6."/>
      <w:lvlJc w:val="left"/>
      <w:pPr>
        <w:tabs>
          <w:tab w:val="num" w:pos="4320"/>
        </w:tabs>
        <w:ind w:left="4320" w:hanging="360"/>
      </w:pPr>
    </w:lvl>
    <w:lvl w:ilvl="6" w:tplc="04130001">
      <w:start w:val="1"/>
      <w:numFmt w:val="decimal"/>
      <w:lvlText w:val="%7."/>
      <w:lvlJc w:val="left"/>
      <w:pPr>
        <w:tabs>
          <w:tab w:val="num" w:pos="5040"/>
        </w:tabs>
        <w:ind w:left="5040" w:hanging="360"/>
      </w:pPr>
    </w:lvl>
    <w:lvl w:ilvl="7" w:tplc="04130003">
      <w:start w:val="1"/>
      <w:numFmt w:val="decimal"/>
      <w:lvlText w:val="%8."/>
      <w:lvlJc w:val="left"/>
      <w:pPr>
        <w:tabs>
          <w:tab w:val="num" w:pos="5760"/>
        </w:tabs>
        <w:ind w:left="5760" w:hanging="360"/>
      </w:pPr>
    </w:lvl>
    <w:lvl w:ilvl="8" w:tplc="04130005">
      <w:start w:val="1"/>
      <w:numFmt w:val="decimal"/>
      <w:lvlText w:val="%9."/>
      <w:lvlJc w:val="left"/>
      <w:pPr>
        <w:tabs>
          <w:tab w:val="num" w:pos="6480"/>
        </w:tabs>
        <w:ind w:left="6480" w:hanging="360"/>
      </w:pPr>
    </w:lvl>
  </w:abstractNum>
  <w:abstractNum w:abstractNumId="83" w15:restartNumberingAfterBreak="0">
    <w:nsid w:val="75C15169"/>
    <w:multiLevelType w:val="hybridMultilevel"/>
    <w:tmpl w:val="057A7430"/>
    <w:lvl w:ilvl="0" w:tplc="DD2686AC">
      <w:start w:val="7"/>
      <w:numFmt w:val="bullet"/>
      <w:lvlText w:val="-"/>
      <w:lvlJc w:val="left"/>
      <w:pPr>
        <w:ind w:left="720" w:hanging="360"/>
      </w:pPr>
      <w:rPr>
        <w:rFonts w:hint="default" w:ascii="Verdana" w:hAnsi="Verdana" w:eastAsia="Times New Roman" w:cs="Times New Roman"/>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84" w15:restartNumberingAfterBreak="0">
    <w:nsid w:val="783C785C"/>
    <w:multiLevelType w:val="hybridMultilevel"/>
    <w:tmpl w:val="659EFB3E"/>
    <w:lvl w:ilvl="0" w:tplc="D4B4AB9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15:restartNumberingAfterBreak="0">
    <w:nsid w:val="78DF58C5"/>
    <w:multiLevelType w:val="hybridMultilevel"/>
    <w:tmpl w:val="AA68D334"/>
    <w:lvl w:ilvl="0" w:tplc="040C0005">
      <w:start w:val="1"/>
      <w:numFmt w:val="bullet"/>
      <w:lvlText w:val=""/>
      <w:lvlJc w:val="left"/>
      <w:pPr>
        <w:ind w:left="720" w:hanging="360"/>
      </w:pPr>
      <w:rPr>
        <w:rFonts w:hint="default" w:ascii="Wingdings" w:hAnsi="Wingdings"/>
      </w:rPr>
    </w:lvl>
    <w:lvl w:ilvl="1" w:tplc="040C0003" w:tentative="1">
      <w:start w:val="1"/>
      <w:numFmt w:val="bullet"/>
      <w:lvlText w:val="o"/>
      <w:lvlJc w:val="left"/>
      <w:pPr>
        <w:ind w:left="1440" w:hanging="360"/>
      </w:pPr>
      <w:rPr>
        <w:rFonts w:hint="default" w:ascii="Courier New" w:hAnsi="Courier New"/>
      </w:rPr>
    </w:lvl>
    <w:lvl w:ilvl="2" w:tplc="040C0005" w:tentative="1">
      <w:start w:val="1"/>
      <w:numFmt w:val="bullet"/>
      <w:lvlText w:val=""/>
      <w:lvlJc w:val="left"/>
      <w:pPr>
        <w:ind w:left="2160" w:hanging="360"/>
      </w:pPr>
      <w:rPr>
        <w:rFonts w:hint="default" w:ascii="Wingdings" w:hAnsi="Wingdings"/>
      </w:rPr>
    </w:lvl>
    <w:lvl w:ilvl="3" w:tplc="040C0001" w:tentative="1">
      <w:start w:val="1"/>
      <w:numFmt w:val="bullet"/>
      <w:lvlText w:val=""/>
      <w:lvlJc w:val="left"/>
      <w:pPr>
        <w:ind w:left="2880" w:hanging="360"/>
      </w:pPr>
      <w:rPr>
        <w:rFonts w:hint="default" w:ascii="Symbol" w:hAnsi="Symbol"/>
      </w:rPr>
    </w:lvl>
    <w:lvl w:ilvl="4" w:tplc="040C0003" w:tentative="1">
      <w:start w:val="1"/>
      <w:numFmt w:val="bullet"/>
      <w:lvlText w:val="o"/>
      <w:lvlJc w:val="left"/>
      <w:pPr>
        <w:ind w:left="3600" w:hanging="360"/>
      </w:pPr>
      <w:rPr>
        <w:rFonts w:hint="default" w:ascii="Courier New" w:hAnsi="Courier New"/>
      </w:rPr>
    </w:lvl>
    <w:lvl w:ilvl="5" w:tplc="040C0005" w:tentative="1">
      <w:start w:val="1"/>
      <w:numFmt w:val="bullet"/>
      <w:lvlText w:val=""/>
      <w:lvlJc w:val="left"/>
      <w:pPr>
        <w:ind w:left="4320" w:hanging="360"/>
      </w:pPr>
      <w:rPr>
        <w:rFonts w:hint="default" w:ascii="Wingdings" w:hAnsi="Wingdings"/>
      </w:rPr>
    </w:lvl>
    <w:lvl w:ilvl="6" w:tplc="040C0001" w:tentative="1">
      <w:start w:val="1"/>
      <w:numFmt w:val="bullet"/>
      <w:lvlText w:val=""/>
      <w:lvlJc w:val="left"/>
      <w:pPr>
        <w:ind w:left="5040" w:hanging="360"/>
      </w:pPr>
      <w:rPr>
        <w:rFonts w:hint="default" w:ascii="Symbol" w:hAnsi="Symbol"/>
      </w:rPr>
    </w:lvl>
    <w:lvl w:ilvl="7" w:tplc="040C0003" w:tentative="1">
      <w:start w:val="1"/>
      <w:numFmt w:val="bullet"/>
      <w:lvlText w:val="o"/>
      <w:lvlJc w:val="left"/>
      <w:pPr>
        <w:ind w:left="5760" w:hanging="360"/>
      </w:pPr>
      <w:rPr>
        <w:rFonts w:hint="default" w:ascii="Courier New" w:hAnsi="Courier New"/>
      </w:rPr>
    </w:lvl>
    <w:lvl w:ilvl="8" w:tplc="040C0005" w:tentative="1">
      <w:start w:val="1"/>
      <w:numFmt w:val="bullet"/>
      <w:lvlText w:val=""/>
      <w:lvlJc w:val="left"/>
      <w:pPr>
        <w:ind w:left="6480" w:hanging="360"/>
      </w:pPr>
      <w:rPr>
        <w:rFonts w:hint="default" w:ascii="Wingdings" w:hAnsi="Wingdings"/>
      </w:rPr>
    </w:lvl>
  </w:abstractNum>
  <w:abstractNum w:abstractNumId="86" w15:restartNumberingAfterBreak="0">
    <w:nsid w:val="7A7F2F21"/>
    <w:multiLevelType w:val="hybridMultilevel"/>
    <w:tmpl w:val="76922122"/>
    <w:lvl w:ilvl="0" w:tplc="04090001">
      <w:start w:val="1"/>
      <w:numFmt w:val="bullet"/>
      <w:lvlText w:val=""/>
      <w:lvlJc w:val="left"/>
      <w:pPr>
        <w:ind w:left="720" w:hanging="360"/>
      </w:pPr>
      <w:rPr>
        <w:rFonts w:hint="default" w:ascii="Symbol" w:hAnsi="Symbol"/>
        <w:lang w:val="en-GB"/>
      </w:rPr>
    </w:lvl>
    <w:lvl w:ilvl="1" w:tplc="040C0003">
      <w:start w:val="1"/>
      <w:numFmt w:val="bullet"/>
      <w:lvlText w:val="o"/>
      <w:lvlJc w:val="left"/>
      <w:pPr>
        <w:ind w:left="1440" w:hanging="360"/>
      </w:pPr>
      <w:rPr>
        <w:rFonts w:hint="default" w:ascii="Courier New" w:hAnsi="Courier New" w:cs="Courier New"/>
      </w:rPr>
    </w:lvl>
    <w:lvl w:ilvl="2" w:tplc="040C0005">
      <w:start w:val="1"/>
      <w:numFmt w:val="bullet"/>
      <w:lvlText w:val=""/>
      <w:lvlJc w:val="left"/>
      <w:pPr>
        <w:ind w:left="2160" w:hanging="360"/>
      </w:pPr>
      <w:rPr>
        <w:rFonts w:hint="default" w:ascii="Wingdings" w:hAnsi="Wingdings"/>
      </w:rPr>
    </w:lvl>
    <w:lvl w:ilvl="3" w:tplc="040C0001">
      <w:start w:val="1"/>
      <w:numFmt w:val="bullet"/>
      <w:lvlText w:val=""/>
      <w:lvlJc w:val="left"/>
      <w:pPr>
        <w:ind w:left="2880" w:hanging="360"/>
      </w:pPr>
      <w:rPr>
        <w:rFonts w:hint="default" w:ascii="Symbol" w:hAnsi="Symbol"/>
      </w:rPr>
    </w:lvl>
    <w:lvl w:ilvl="4" w:tplc="040C0003" w:tentative="1">
      <w:start w:val="1"/>
      <w:numFmt w:val="bullet"/>
      <w:lvlText w:val="o"/>
      <w:lvlJc w:val="left"/>
      <w:pPr>
        <w:ind w:left="3600" w:hanging="360"/>
      </w:pPr>
      <w:rPr>
        <w:rFonts w:hint="default" w:ascii="Courier New" w:hAnsi="Courier New" w:cs="Courier New"/>
      </w:rPr>
    </w:lvl>
    <w:lvl w:ilvl="5" w:tplc="040C0005" w:tentative="1">
      <w:start w:val="1"/>
      <w:numFmt w:val="bullet"/>
      <w:lvlText w:val=""/>
      <w:lvlJc w:val="left"/>
      <w:pPr>
        <w:ind w:left="4320" w:hanging="360"/>
      </w:pPr>
      <w:rPr>
        <w:rFonts w:hint="default" w:ascii="Wingdings" w:hAnsi="Wingdings"/>
      </w:rPr>
    </w:lvl>
    <w:lvl w:ilvl="6" w:tplc="040C0001" w:tentative="1">
      <w:start w:val="1"/>
      <w:numFmt w:val="bullet"/>
      <w:lvlText w:val=""/>
      <w:lvlJc w:val="left"/>
      <w:pPr>
        <w:ind w:left="5040" w:hanging="360"/>
      </w:pPr>
      <w:rPr>
        <w:rFonts w:hint="default" w:ascii="Symbol" w:hAnsi="Symbol"/>
      </w:rPr>
    </w:lvl>
    <w:lvl w:ilvl="7" w:tplc="040C0003" w:tentative="1">
      <w:start w:val="1"/>
      <w:numFmt w:val="bullet"/>
      <w:lvlText w:val="o"/>
      <w:lvlJc w:val="left"/>
      <w:pPr>
        <w:ind w:left="5760" w:hanging="360"/>
      </w:pPr>
      <w:rPr>
        <w:rFonts w:hint="default" w:ascii="Courier New" w:hAnsi="Courier New" w:cs="Courier New"/>
      </w:rPr>
    </w:lvl>
    <w:lvl w:ilvl="8" w:tplc="040C0005" w:tentative="1">
      <w:start w:val="1"/>
      <w:numFmt w:val="bullet"/>
      <w:lvlText w:val=""/>
      <w:lvlJc w:val="left"/>
      <w:pPr>
        <w:ind w:left="6480" w:hanging="360"/>
      </w:pPr>
      <w:rPr>
        <w:rFonts w:hint="default" w:ascii="Wingdings" w:hAnsi="Wingdings"/>
      </w:rPr>
    </w:lvl>
  </w:abstractNum>
  <w:abstractNum w:abstractNumId="87" w15:restartNumberingAfterBreak="0">
    <w:nsid w:val="7A903721"/>
    <w:multiLevelType w:val="multilevel"/>
    <w:tmpl w:val="84985262"/>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rPr>
        <w:color w:val="238DC1"/>
      </w:r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88" w15:restartNumberingAfterBreak="0">
    <w:nsid w:val="7C3425AA"/>
    <w:multiLevelType w:val="multilevel"/>
    <w:tmpl w:val="3370CB0E"/>
    <w:lvl w:ilvl="0">
      <w:numFmt w:val="bullet"/>
      <w:lvlText w:val="-"/>
      <w:lvlJc w:val="left"/>
      <w:pPr>
        <w:tabs>
          <w:tab w:val="num" w:pos="0"/>
        </w:tabs>
        <w:ind w:left="720" w:hanging="360"/>
      </w:pPr>
      <w:rPr>
        <w:rFonts w:hint="default" w:ascii="Times New Roman" w:hAnsi="Times New Roman" w:cs="Times New Roman" w:eastAsiaTheme="minorEastAsia"/>
      </w:rPr>
    </w:lvl>
    <w:lvl w:ilvl="1">
      <w:start w:val="1"/>
      <w:numFmt w:val="bullet"/>
      <w:lvlText w:val="o"/>
      <w:lvlJc w:val="left"/>
      <w:pPr>
        <w:tabs>
          <w:tab w:val="num" w:pos="0"/>
        </w:tabs>
        <w:ind w:left="1440" w:hanging="360"/>
      </w:pPr>
      <w:rPr>
        <w:rFonts w:hint="default" w:ascii="Courier New" w:hAnsi="Courier New" w:cs="Courier New"/>
      </w:rPr>
    </w:lvl>
    <w:lvl w:ilvl="2">
      <w:start w:val="1"/>
      <w:numFmt w:val="bullet"/>
      <w:lvlText w:val=""/>
      <w:lvlJc w:val="left"/>
      <w:pPr>
        <w:tabs>
          <w:tab w:val="num" w:pos="0"/>
        </w:tabs>
        <w:ind w:left="2160" w:hanging="360"/>
      </w:pPr>
      <w:rPr>
        <w:rFonts w:hint="default" w:ascii="Wingdings" w:hAnsi="Wingdings" w:cs="Wingdings"/>
      </w:rPr>
    </w:lvl>
    <w:lvl w:ilvl="3">
      <w:start w:val="1"/>
      <w:numFmt w:val="bullet"/>
      <w:lvlText w:val=""/>
      <w:lvlJc w:val="left"/>
      <w:pPr>
        <w:tabs>
          <w:tab w:val="num" w:pos="0"/>
        </w:tabs>
        <w:ind w:left="2880" w:hanging="360"/>
      </w:pPr>
      <w:rPr>
        <w:rFonts w:hint="default" w:ascii="Symbol" w:hAnsi="Symbol" w:cs="Symbol"/>
      </w:rPr>
    </w:lvl>
    <w:lvl w:ilvl="4">
      <w:start w:val="1"/>
      <w:numFmt w:val="bullet"/>
      <w:lvlText w:val="o"/>
      <w:lvlJc w:val="left"/>
      <w:pPr>
        <w:tabs>
          <w:tab w:val="num" w:pos="0"/>
        </w:tabs>
        <w:ind w:left="3600" w:hanging="360"/>
      </w:pPr>
      <w:rPr>
        <w:rFonts w:hint="default" w:ascii="Courier New" w:hAnsi="Courier New" w:cs="Courier New"/>
      </w:rPr>
    </w:lvl>
    <w:lvl w:ilvl="5">
      <w:start w:val="1"/>
      <w:numFmt w:val="bullet"/>
      <w:lvlText w:val=""/>
      <w:lvlJc w:val="left"/>
      <w:pPr>
        <w:tabs>
          <w:tab w:val="num" w:pos="0"/>
        </w:tabs>
        <w:ind w:left="4320" w:hanging="360"/>
      </w:pPr>
      <w:rPr>
        <w:rFonts w:hint="default" w:ascii="Wingdings" w:hAnsi="Wingdings" w:cs="Wingdings"/>
      </w:rPr>
    </w:lvl>
    <w:lvl w:ilvl="6">
      <w:start w:val="1"/>
      <w:numFmt w:val="bullet"/>
      <w:lvlText w:val=""/>
      <w:lvlJc w:val="left"/>
      <w:pPr>
        <w:tabs>
          <w:tab w:val="num" w:pos="0"/>
        </w:tabs>
        <w:ind w:left="5040" w:hanging="360"/>
      </w:pPr>
      <w:rPr>
        <w:rFonts w:hint="default" w:ascii="Symbol" w:hAnsi="Symbol" w:cs="Symbol"/>
      </w:rPr>
    </w:lvl>
    <w:lvl w:ilvl="7">
      <w:start w:val="1"/>
      <w:numFmt w:val="bullet"/>
      <w:lvlText w:val="o"/>
      <w:lvlJc w:val="left"/>
      <w:pPr>
        <w:tabs>
          <w:tab w:val="num" w:pos="0"/>
        </w:tabs>
        <w:ind w:left="5760" w:hanging="360"/>
      </w:pPr>
      <w:rPr>
        <w:rFonts w:hint="default" w:ascii="Courier New" w:hAnsi="Courier New" w:cs="Courier New"/>
      </w:rPr>
    </w:lvl>
    <w:lvl w:ilvl="8">
      <w:start w:val="1"/>
      <w:numFmt w:val="bullet"/>
      <w:lvlText w:val=""/>
      <w:lvlJc w:val="left"/>
      <w:pPr>
        <w:tabs>
          <w:tab w:val="num" w:pos="0"/>
        </w:tabs>
        <w:ind w:left="6480" w:hanging="360"/>
      </w:pPr>
      <w:rPr>
        <w:rFonts w:hint="default" w:ascii="Wingdings" w:hAnsi="Wingdings" w:cs="Wingdings"/>
      </w:rPr>
    </w:lvl>
  </w:abstractNum>
  <w:abstractNum w:abstractNumId="89" w15:restartNumberingAfterBreak="0">
    <w:nsid w:val="7E764295"/>
    <w:multiLevelType w:val="hybridMultilevel"/>
    <w:tmpl w:val="73642C46"/>
    <w:lvl w:ilvl="0" w:tplc="C2C2249A">
      <w:start w:val="1"/>
      <w:numFmt w:val="bullet"/>
      <w:lvlText w:val=""/>
      <w:lvlJc w:val="left"/>
      <w:pPr>
        <w:ind w:left="720" w:hanging="360"/>
      </w:pPr>
      <w:rPr>
        <w:rFonts w:hint="default" w:ascii="Wingdings" w:hAnsi="Wingdings"/>
      </w:rPr>
    </w:lvl>
    <w:lvl w:ilvl="1" w:tplc="040C0003" w:tentative="1">
      <w:start w:val="1"/>
      <w:numFmt w:val="bullet"/>
      <w:lvlText w:val="o"/>
      <w:lvlJc w:val="left"/>
      <w:pPr>
        <w:ind w:left="1440" w:hanging="360"/>
      </w:pPr>
      <w:rPr>
        <w:rFonts w:hint="default" w:ascii="Courier New" w:hAnsi="Courier New" w:cs="Courier New"/>
      </w:rPr>
    </w:lvl>
    <w:lvl w:ilvl="2" w:tplc="040C0005" w:tentative="1">
      <w:start w:val="1"/>
      <w:numFmt w:val="bullet"/>
      <w:lvlText w:val=""/>
      <w:lvlJc w:val="left"/>
      <w:pPr>
        <w:ind w:left="2160" w:hanging="360"/>
      </w:pPr>
      <w:rPr>
        <w:rFonts w:hint="default" w:ascii="Wingdings" w:hAnsi="Wingdings"/>
      </w:rPr>
    </w:lvl>
    <w:lvl w:ilvl="3" w:tplc="040C0001" w:tentative="1">
      <w:start w:val="1"/>
      <w:numFmt w:val="bullet"/>
      <w:lvlText w:val=""/>
      <w:lvlJc w:val="left"/>
      <w:pPr>
        <w:ind w:left="2880" w:hanging="360"/>
      </w:pPr>
      <w:rPr>
        <w:rFonts w:hint="default" w:ascii="Symbol" w:hAnsi="Symbol"/>
      </w:rPr>
    </w:lvl>
    <w:lvl w:ilvl="4" w:tplc="040C0003" w:tentative="1">
      <w:start w:val="1"/>
      <w:numFmt w:val="bullet"/>
      <w:lvlText w:val="o"/>
      <w:lvlJc w:val="left"/>
      <w:pPr>
        <w:ind w:left="3600" w:hanging="360"/>
      </w:pPr>
      <w:rPr>
        <w:rFonts w:hint="default" w:ascii="Courier New" w:hAnsi="Courier New" w:cs="Courier New"/>
      </w:rPr>
    </w:lvl>
    <w:lvl w:ilvl="5" w:tplc="040C0005" w:tentative="1">
      <w:start w:val="1"/>
      <w:numFmt w:val="bullet"/>
      <w:lvlText w:val=""/>
      <w:lvlJc w:val="left"/>
      <w:pPr>
        <w:ind w:left="4320" w:hanging="360"/>
      </w:pPr>
      <w:rPr>
        <w:rFonts w:hint="default" w:ascii="Wingdings" w:hAnsi="Wingdings"/>
      </w:rPr>
    </w:lvl>
    <w:lvl w:ilvl="6" w:tplc="040C0001" w:tentative="1">
      <w:start w:val="1"/>
      <w:numFmt w:val="bullet"/>
      <w:lvlText w:val=""/>
      <w:lvlJc w:val="left"/>
      <w:pPr>
        <w:ind w:left="5040" w:hanging="360"/>
      </w:pPr>
      <w:rPr>
        <w:rFonts w:hint="default" w:ascii="Symbol" w:hAnsi="Symbol"/>
      </w:rPr>
    </w:lvl>
    <w:lvl w:ilvl="7" w:tplc="040C0003" w:tentative="1">
      <w:start w:val="1"/>
      <w:numFmt w:val="bullet"/>
      <w:lvlText w:val="o"/>
      <w:lvlJc w:val="left"/>
      <w:pPr>
        <w:ind w:left="5760" w:hanging="360"/>
      </w:pPr>
      <w:rPr>
        <w:rFonts w:hint="default" w:ascii="Courier New" w:hAnsi="Courier New" w:cs="Courier New"/>
      </w:rPr>
    </w:lvl>
    <w:lvl w:ilvl="8" w:tplc="040C0005" w:tentative="1">
      <w:start w:val="1"/>
      <w:numFmt w:val="bullet"/>
      <w:lvlText w:val=""/>
      <w:lvlJc w:val="left"/>
      <w:pPr>
        <w:ind w:left="6480" w:hanging="360"/>
      </w:pPr>
      <w:rPr>
        <w:rFonts w:hint="default" w:ascii="Wingdings" w:hAnsi="Wingdings"/>
      </w:rPr>
    </w:lvl>
  </w:abstractNum>
  <w:abstractNum w:abstractNumId="90" w15:restartNumberingAfterBreak="0">
    <w:nsid w:val="7F633EC2"/>
    <w:multiLevelType w:val="hybridMultilevel"/>
    <w:tmpl w:val="C910F93E"/>
    <w:lvl w:ilvl="0" w:tplc="04090001">
      <w:start w:val="1"/>
      <w:numFmt w:val="bullet"/>
      <w:lvlText w:val=""/>
      <w:lvlJc w:val="left"/>
      <w:pPr>
        <w:ind w:left="720" w:hanging="360"/>
      </w:pPr>
      <w:rPr>
        <w:rFonts w:hint="default" w:ascii="Symbol" w:hAnsi="Symbol"/>
      </w:rPr>
    </w:lvl>
    <w:lvl w:ilvl="1" w:tplc="FFFFFFFF">
      <w:start w:val="1"/>
      <w:numFmt w:val="bullet"/>
      <w:lvlText w:val="o"/>
      <w:lvlJc w:val="left"/>
      <w:pPr>
        <w:ind w:left="1440" w:hanging="360"/>
      </w:pPr>
      <w:rPr>
        <w:rFonts w:hint="default" w:ascii="Courier New" w:hAnsi="Courier New" w:cs="Courier New"/>
      </w:rPr>
    </w:lvl>
    <w:lvl w:ilvl="2" w:tplc="FFFFFFFF">
      <w:start w:val="1"/>
      <w:numFmt w:val="bullet"/>
      <w:lvlText w:val=""/>
      <w:lvlJc w:val="left"/>
      <w:pPr>
        <w:ind w:left="2160" w:hanging="360"/>
      </w:pPr>
      <w:rPr>
        <w:rFonts w:hint="default" w:ascii="Wingdings" w:hAnsi="Wingdings"/>
      </w:rPr>
    </w:lvl>
    <w:lvl w:ilvl="3" w:tplc="FFFFFFFF">
      <w:start w:val="1"/>
      <w:numFmt w:val="bullet"/>
      <w:lvlText w:val=""/>
      <w:lvlJc w:val="left"/>
      <w:pPr>
        <w:ind w:left="2880" w:hanging="360"/>
      </w:pPr>
      <w:rPr>
        <w:rFonts w:hint="default" w:ascii="Symbol" w:hAnsi="Symbol"/>
      </w:rPr>
    </w:lvl>
    <w:lvl w:ilvl="4" w:tplc="FFFFFFFF">
      <w:start w:val="1"/>
      <w:numFmt w:val="bullet"/>
      <w:lvlText w:val="o"/>
      <w:lvlJc w:val="left"/>
      <w:pPr>
        <w:ind w:left="3600" w:hanging="360"/>
      </w:pPr>
      <w:rPr>
        <w:rFonts w:hint="default" w:ascii="Courier New" w:hAnsi="Courier New" w:cs="Courier New"/>
      </w:rPr>
    </w:lvl>
    <w:lvl w:ilvl="5" w:tplc="FFFFFFFF">
      <w:start w:val="1"/>
      <w:numFmt w:val="bullet"/>
      <w:lvlText w:val=""/>
      <w:lvlJc w:val="left"/>
      <w:pPr>
        <w:ind w:left="4320" w:hanging="360"/>
      </w:pPr>
      <w:rPr>
        <w:rFonts w:hint="default" w:ascii="Wingdings" w:hAnsi="Wingdings"/>
      </w:rPr>
    </w:lvl>
    <w:lvl w:ilvl="6" w:tplc="FFFFFFFF">
      <w:start w:val="1"/>
      <w:numFmt w:val="bullet"/>
      <w:lvlText w:val=""/>
      <w:lvlJc w:val="left"/>
      <w:pPr>
        <w:ind w:left="5040" w:hanging="360"/>
      </w:pPr>
      <w:rPr>
        <w:rFonts w:hint="default" w:ascii="Symbol" w:hAnsi="Symbol"/>
      </w:rPr>
    </w:lvl>
    <w:lvl w:ilvl="7" w:tplc="FFFFFFFF">
      <w:start w:val="1"/>
      <w:numFmt w:val="bullet"/>
      <w:lvlText w:val="o"/>
      <w:lvlJc w:val="left"/>
      <w:pPr>
        <w:ind w:left="5760" w:hanging="360"/>
      </w:pPr>
      <w:rPr>
        <w:rFonts w:hint="default" w:ascii="Courier New" w:hAnsi="Courier New" w:cs="Courier New"/>
      </w:rPr>
    </w:lvl>
    <w:lvl w:ilvl="8" w:tplc="FFFFFFFF">
      <w:start w:val="1"/>
      <w:numFmt w:val="bullet"/>
      <w:lvlText w:val=""/>
      <w:lvlJc w:val="left"/>
      <w:pPr>
        <w:ind w:left="6480" w:hanging="360"/>
      </w:pPr>
      <w:rPr>
        <w:rFonts w:hint="default" w:ascii="Wingdings" w:hAnsi="Wingdings"/>
      </w:rPr>
    </w:lvl>
  </w:abstractNum>
  <w:abstractNum w:abstractNumId="91" w15:restartNumberingAfterBreak="0">
    <w:nsid w:val="7F646188"/>
    <w:multiLevelType w:val="hybridMultilevel"/>
    <w:tmpl w:val="C8748FDA"/>
    <w:lvl w:ilvl="0" w:tplc="040C0001">
      <w:start w:val="1"/>
      <w:numFmt w:val="bullet"/>
      <w:lvlText w:val=""/>
      <w:lvlJc w:val="left"/>
      <w:pPr>
        <w:ind w:left="720" w:hanging="360"/>
      </w:pPr>
      <w:rPr>
        <w:rFonts w:hint="default" w:ascii="Symbol" w:hAnsi="Symbol"/>
      </w:rPr>
    </w:lvl>
    <w:lvl w:ilvl="1" w:tplc="040C0003" w:tentative="1">
      <w:start w:val="1"/>
      <w:numFmt w:val="bullet"/>
      <w:lvlText w:val="o"/>
      <w:lvlJc w:val="left"/>
      <w:pPr>
        <w:ind w:left="1440" w:hanging="360"/>
      </w:pPr>
      <w:rPr>
        <w:rFonts w:hint="default" w:ascii="Courier New" w:hAnsi="Courier New" w:cs="Courier New"/>
      </w:rPr>
    </w:lvl>
    <w:lvl w:ilvl="2" w:tplc="040C0005" w:tentative="1">
      <w:start w:val="1"/>
      <w:numFmt w:val="bullet"/>
      <w:lvlText w:val=""/>
      <w:lvlJc w:val="left"/>
      <w:pPr>
        <w:ind w:left="2160" w:hanging="360"/>
      </w:pPr>
      <w:rPr>
        <w:rFonts w:hint="default" w:ascii="Wingdings" w:hAnsi="Wingdings"/>
      </w:rPr>
    </w:lvl>
    <w:lvl w:ilvl="3" w:tplc="040C0001" w:tentative="1">
      <w:start w:val="1"/>
      <w:numFmt w:val="bullet"/>
      <w:lvlText w:val=""/>
      <w:lvlJc w:val="left"/>
      <w:pPr>
        <w:ind w:left="2880" w:hanging="360"/>
      </w:pPr>
      <w:rPr>
        <w:rFonts w:hint="default" w:ascii="Symbol" w:hAnsi="Symbol"/>
      </w:rPr>
    </w:lvl>
    <w:lvl w:ilvl="4" w:tplc="040C0003" w:tentative="1">
      <w:start w:val="1"/>
      <w:numFmt w:val="bullet"/>
      <w:lvlText w:val="o"/>
      <w:lvlJc w:val="left"/>
      <w:pPr>
        <w:ind w:left="3600" w:hanging="360"/>
      </w:pPr>
      <w:rPr>
        <w:rFonts w:hint="default" w:ascii="Courier New" w:hAnsi="Courier New" w:cs="Courier New"/>
      </w:rPr>
    </w:lvl>
    <w:lvl w:ilvl="5" w:tplc="040C0005" w:tentative="1">
      <w:start w:val="1"/>
      <w:numFmt w:val="bullet"/>
      <w:lvlText w:val=""/>
      <w:lvlJc w:val="left"/>
      <w:pPr>
        <w:ind w:left="4320" w:hanging="360"/>
      </w:pPr>
      <w:rPr>
        <w:rFonts w:hint="default" w:ascii="Wingdings" w:hAnsi="Wingdings"/>
      </w:rPr>
    </w:lvl>
    <w:lvl w:ilvl="6" w:tplc="040C0001" w:tentative="1">
      <w:start w:val="1"/>
      <w:numFmt w:val="bullet"/>
      <w:lvlText w:val=""/>
      <w:lvlJc w:val="left"/>
      <w:pPr>
        <w:ind w:left="5040" w:hanging="360"/>
      </w:pPr>
      <w:rPr>
        <w:rFonts w:hint="default" w:ascii="Symbol" w:hAnsi="Symbol"/>
      </w:rPr>
    </w:lvl>
    <w:lvl w:ilvl="7" w:tplc="040C0003" w:tentative="1">
      <w:start w:val="1"/>
      <w:numFmt w:val="bullet"/>
      <w:lvlText w:val="o"/>
      <w:lvlJc w:val="left"/>
      <w:pPr>
        <w:ind w:left="5760" w:hanging="360"/>
      </w:pPr>
      <w:rPr>
        <w:rFonts w:hint="default" w:ascii="Courier New" w:hAnsi="Courier New" w:cs="Courier New"/>
      </w:rPr>
    </w:lvl>
    <w:lvl w:ilvl="8" w:tplc="040C0005" w:tentative="1">
      <w:start w:val="1"/>
      <w:numFmt w:val="bullet"/>
      <w:lvlText w:val=""/>
      <w:lvlJc w:val="left"/>
      <w:pPr>
        <w:ind w:left="6480" w:hanging="360"/>
      </w:pPr>
      <w:rPr>
        <w:rFonts w:hint="default" w:ascii="Wingdings" w:hAnsi="Wingdings"/>
      </w:rPr>
    </w:lvl>
  </w:abstractNum>
  <w:abstractNum w:abstractNumId="92" w15:restartNumberingAfterBreak="0">
    <w:nsid w:val="7FFE7F85"/>
    <w:multiLevelType w:val="hybridMultilevel"/>
    <w:tmpl w:val="A57CF1F6"/>
    <w:lvl w:ilvl="0" w:tplc="040C0001">
      <w:start w:val="1"/>
      <w:numFmt w:val="bullet"/>
      <w:lvlText w:val=""/>
      <w:lvlJc w:val="left"/>
      <w:pPr>
        <w:ind w:left="720" w:hanging="360"/>
      </w:pPr>
      <w:rPr>
        <w:rFonts w:hint="default" w:ascii="Symbol" w:hAnsi="Symbol"/>
      </w:rPr>
    </w:lvl>
    <w:lvl w:ilvl="1" w:tplc="040C0003">
      <w:start w:val="1"/>
      <w:numFmt w:val="bullet"/>
      <w:lvlText w:val="o"/>
      <w:lvlJc w:val="left"/>
      <w:pPr>
        <w:ind w:left="1440" w:hanging="360"/>
      </w:pPr>
      <w:rPr>
        <w:rFonts w:hint="default" w:ascii="Courier New" w:hAnsi="Courier New" w:cs="Courier New"/>
      </w:rPr>
    </w:lvl>
    <w:lvl w:ilvl="2" w:tplc="040C0005" w:tentative="1">
      <w:start w:val="1"/>
      <w:numFmt w:val="bullet"/>
      <w:lvlText w:val=""/>
      <w:lvlJc w:val="left"/>
      <w:pPr>
        <w:ind w:left="2160" w:hanging="360"/>
      </w:pPr>
      <w:rPr>
        <w:rFonts w:hint="default" w:ascii="Wingdings" w:hAnsi="Wingdings"/>
      </w:rPr>
    </w:lvl>
    <w:lvl w:ilvl="3" w:tplc="040C0001" w:tentative="1">
      <w:start w:val="1"/>
      <w:numFmt w:val="bullet"/>
      <w:lvlText w:val=""/>
      <w:lvlJc w:val="left"/>
      <w:pPr>
        <w:ind w:left="2880" w:hanging="360"/>
      </w:pPr>
      <w:rPr>
        <w:rFonts w:hint="default" w:ascii="Symbol" w:hAnsi="Symbol"/>
      </w:rPr>
    </w:lvl>
    <w:lvl w:ilvl="4" w:tplc="040C0003" w:tentative="1">
      <w:start w:val="1"/>
      <w:numFmt w:val="bullet"/>
      <w:lvlText w:val="o"/>
      <w:lvlJc w:val="left"/>
      <w:pPr>
        <w:ind w:left="3600" w:hanging="360"/>
      </w:pPr>
      <w:rPr>
        <w:rFonts w:hint="default" w:ascii="Courier New" w:hAnsi="Courier New" w:cs="Courier New"/>
      </w:rPr>
    </w:lvl>
    <w:lvl w:ilvl="5" w:tplc="040C0005" w:tentative="1">
      <w:start w:val="1"/>
      <w:numFmt w:val="bullet"/>
      <w:lvlText w:val=""/>
      <w:lvlJc w:val="left"/>
      <w:pPr>
        <w:ind w:left="4320" w:hanging="360"/>
      </w:pPr>
      <w:rPr>
        <w:rFonts w:hint="default" w:ascii="Wingdings" w:hAnsi="Wingdings"/>
      </w:rPr>
    </w:lvl>
    <w:lvl w:ilvl="6" w:tplc="040C0001" w:tentative="1">
      <w:start w:val="1"/>
      <w:numFmt w:val="bullet"/>
      <w:lvlText w:val=""/>
      <w:lvlJc w:val="left"/>
      <w:pPr>
        <w:ind w:left="5040" w:hanging="360"/>
      </w:pPr>
      <w:rPr>
        <w:rFonts w:hint="default" w:ascii="Symbol" w:hAnsi="Symbol"/>
      </w:rPr>
    </w:lvl>
    <w:lvl w:ilvl="7" w:tplc="040C0003" w:tentative="1">
      <w:start w:val="1"/>
      <w:numFmt w:val="bullet"/>
      <w:lvlText w:val="o"/>
      <w:lvlJc w:val="left"/>
      <w:pPr>
        <w:ind w:left="5760" w:hanging="360"/>
      </w:pPr>
      <w:rPr>
        <w:rFonts w:hint="default" w:ascii="Courier New" w:hAnsi="Courier New" w:cs="Courier New"/>
      </w:rPr>
    </w:lvl>
    <w:lvl w:ilvl="8" w:tplc="040C0005" w:tentative="1">
      <w:start w:val="1"/>
      <w:numFmt w:val="bullet"/>
      <w:lvlText w:val=""/>
      <w:lvlJc w:val="left"/>
      <w:pPr>
        <w:ind w:left="6480" w:hanging="360"/>
      </w:pPr>
      <w:rPr>
        <w:rFonts w:hint="default" w:ascii="Wingdings" w:hAnsi="Wingdings"/>
      </w:rPr>
    </w:lvl>
  </w:abstractNum>
  <w:num w:numId="1" w16cid:durableId="1976980887">
    <w:abstractNumId w:val="5"/>
  </w:num>
  <w:num w:numId="2" w16cid:durableId="843938227">
    <w:abstractNumId w:val="4"/>
  </w:num>
  <w:num w:numId="3" w16cid:durableId="1262881714">
    <w:abstractNumId w:val="3"/>
  </w:num>
  <w:num w:numId="4" w16cid:durableId="1578902411">
    <w:abstractNumId w:val="1"/>
  </w:num>
  <w:num w:numId="5" w16cid:durableId="1096556903">
    <w:abstractNumId w:val="2"/>
  </w:num>
  <w:num w:numId="6" w16cid:durableId="230120499">
    <w:abstractNumId w:val="0"/>
  </w:num>
  <w:num w:numId="7" w16cid:durableId="1909343450">
    <w:abstractNumId w:val="6"/>
  </w:num>
  <w:num w:numId="8" w16cid:durableId="658115176">
    <w:abstractNumId w:val="5"/>
  </w:num>
  <w:num w:numId="9" w16cid:durableId="2083603773">
    <w:abstractNumId w:val="3"/>
  </w:num>
  <w:num w:numId="10" w16cid:durableId="1499005937">
    <w:abstractNumId w:val="2"/>
  </w:num>
  <w:num w:numId="11" w16cid:durableId="1024088115">
    <w:abstractNumId w:val="1"/>
  </w:num>
  <w:num w:numId="12" w16cid:durableId="1943605253">
    <w:abstractNumId w:val="0"/>
  </w:num>
  <w:num w:numId="13" w16cid:durableId="65345265">
    <w:abstractNumId w:val="24"/>
  </w:num>
  <w:num w:numId="14" w16cid:durableId="352613309">
    <w:abstractNumId w:val="21"/>
  </w:num>
  <w:num w:numId="15" w16cid:durableId="622883682">
    <w:abstractNumId w:val="46"/>
  </w:num>
  <w:num w:numId="16" w16cid:durableId="718744988">
    <w:abstractNumId w:val="27"/>
  </w:num>
  <w:num w:numId="17" w16cid:durableId="1701274115">
    <w:abstractNumId w:val="23"/>
  </w:num>
  <w:num w:numId="18" w16cid:durableId="418525247">
    <w:abstractNumId w:val="26"/>
  </w:num>
  <w:num w:numId="19" w16cid:durableId="151409171">
    <w:abstractNumId w:val="68"/>
  </w:num>
  <w:num w:numId="20" w16cid:durableId="592595571">
    <w:abstractNumId w:val="50"/>
  </w:num>
  <w:num w:numId="21" w16cid:durableId="2019842294">
    <w:abstractNumId w:val="78"/>
  </w:num>
  <w:num w:numId="22" w16cid:durableId="1676104329">
    <w:abstractNumId w:val="41"/>
  </w:num>
  <w:num w:numId="23" w16cid:durableId="1499225650">
    <w:abstractNumId w:val="7"/>
  </w:num>
  <w:num w:numId="24" w16cid:durableId="701856995">
    <w:abstractNumId w:val="34"/>
  </w:num>
  <w:num w:numId="25" w16cid:durableId="45108439">
    <w:abstractNumId w:val="55"/>
  </w:num>
  <w:num w:numId="26" w16cid:durableId="265576463">
    <w:abstractNumId w:val="31"/>
  </w:num>
  <w:num w:numId="27" w16cid:durableId="350957696">
    <w:abstractNumId w:val="22"/>
  </w:num>
  <w:num w:numId="28" w16cid:durableId="690254204">
    <w:abstractNumId w:val="64"/>
  </w:num>
  <w:num w:numId="29" w16cid:durableId="630327773">
    <w:abstractNumId w:val="30"/>
  </w:num>
  <w:num w:numId="30" w16cid:durableId="1743988268">
    <w:abstractNumId w:val="85"/>
  </w:num>
  <w:num w:numId="31" w16cid:durableId="1923877612">
    <w:abstractNumId w:val="47"/>
  </w:num>
  <w:num w:numId="32" w16cid:durableId="12263878">
    <w:abstractNumId w:val="59"/>
  </w:num>
  <w:num w:numId="33" w16cid:durableId="1888562879">
    <w:abstractNumId w:val="60"/>
  </w:num>
  <w:num w:numId="34" w16cid:durableId="310447595">
    <w:abstractNumId w:val="6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16cid:durableId="2097049618">
    <w:abstractNumId w:val="6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2138137970">
    <w:abstractNumId w:val="6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1308511087">
    <w:abstractNumId w:val="6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16cid:durableId="1492214836">
    <w:abstractNumId w:val="6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16cid:durableId="1289968292">
    <w:abstractNumId w:val="6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16cid:durableId="798691581">
    <w:abstractNumId w:val="6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16cid:durableId="150758067">
    <w:abstractNumId w:val="84"/>
  </w:num>
  <w:num w:numId="42" w16cid:durableId="689375543">
    <w:abstractNumId w:val="87"/>
  </w:num>
  <w:num w:numId="43" w16cid:durableId="869417051">
    <w:abstractNumId w:val="66"/>
  </w:num>
  <w:num w:numId="44" w16cid:durableId="1266618949">
    <w:abstractNumId w:val="74"/>
  </w:num>
  <w:num w:numId="45" w16cid:durableId="636028093">
    <w:abstractNumId w:val="54"/>
  </w:num>
  <w:num w:numId="46" w16cid:durableId="1570076348">
    <w:abstractNumId w:val="81"/>
  </w:num>
  <w:num w:numId="47" w16cid:durableId="598148778">
    <w:abstractNumId w:val="36"/>
  </w:num>
  <w:num w:numId="48" w16cid:durableId="2120223768">
    <w:abstractNumId w:val="51"/>
  </w:num>
  <w:num w:numId="49" w16cid:durableId="24522053">
    <w:abstractNumId w:val="27"/>
  </w:num>
  <w:num w:numId="50" w16cid:durableId="2048021289">
    <w:abstractNumId w:val="17"/>
  </w:num>
  <w:num w:numId="51" w16cid:durableId="978192423">
    <w:abstractNumId w:val="92"/>
  </w:num>
  <w:num w:numId="52" w16cid:durableId="1121218883">
    <w:abstractNumId w:val="63"/>
  </w:num>
  <w:num w:numId="53" w16cid:durableId="1153059246">
    <w:abstractNumId w:val="25"/>
  </w:num>
  <w:num w:numId="54" w16cid:durableId="382485207">
    <w:abstractNumId w:val="18"/>
  </w:num>
  <w:num w:numId="55" w16cid:durableId="475800512">
    <w:abstractNumId w:val="38"/>
  </w:num>
  <w:num w:numId="56" w16cid:durableId="958023886">
    <w:abstractNumId w:val="57"/>
  </w:num>
  <w:num w:numId="57" w16cid:durableId="1518033588">
    <w:abstractNumId w:val="29"/>
  </w:num>
  <w:num w:numId="58" w16cid:durableId="1391266704">
    <w:abstractNumId w:val="53"/>
  </w:num>
  <w:num w:numId="59" w16cid:durableId="1482502971">
    <w:abstractNumId w:val="76"/>
  </w:num>
  <w:num w:numId="60" w16cid:durableId="1592468113">
    <w:abstractNumId w:val="16"/>
  </w:num>
  <w:num w:numId="61" w16cid:durableId="654840942">
    <w:abstractNumId w:val="19"/>
  </w:num>
  <w:num w:numId="62" w16cid:durableId="472799692">
    <w:abstractNumId w:val="71"/>
  </w:num>
  <w:num w:numId="63" w16cid:durableId="804471215">
    <w:abstractNumId w:val="89"/>
  </w:num>
  <w:num w:numId="64" w16cid:durableId="1060402042">
    <w:abstractNumId w:val="13"/>
  </w:num>
  <w:num w:numId="65" w16cid:durableId="677736144">
    <w:abstractNumId w:val="20"/>
  </w:num>
  <w:num w:numId="66" w16cid:durableId="1130780045">
    <w:abstractNumId w:val="11"/>
  </w:num>
  <w:num w:numId="67" w16cid:durableId="1577588149">
    <w:abstractNumId w:val="48"/>
  </w:num>
  <w:num w:numId="68" w16cid:durableId="76053666">
    <w:abstractNumId w:val="33"/>
  </w:num>
  <w:num w:numId="69" w16cid:durableId="623578315">
    <w:abstractNumId w:val="43"/>
  </w:num>
  <w:num w:numId="70" w16cid:durableId="1333408144">
    <w:abstractNumId w:val="69"/>
  </w:num>
  <w:num w:numId="71" w16cid:durableId="1290629988">
    <w:abstractNumId w:val="73"/>
  </w:num>
  <w:num w:numId="72" w16cid:durableId="792559395">
    <w:abstractNumId w:val="91"/>
  </w:num>
  <w:num w:numId="73" w16cid:durableId="969675102">
    <w:abstractNumId w:val="14"/>
  </w:num>
  <w:num w:numId="74" w16cid:durableId="1915771781">
    <w:abstractNumId w:val="8"/>
  </w:num>
  <w:num w:numId="75" w16cid:durableId="1120149882">
    <w:abstractNumId w:val="35"/>
  </w:num>
  <w:num w:numId="76" w16cid:durableId="1594892559">
    <w:abstractNumId w:val="62"/>
  </w:num>
  <w:num w:numId="77" w16cid:durableId="1794010420">
    <w:abstractNumId w:val="10"/>
  </w:num>
  <w:num w:numId="78" w16cid:durableId="1256090917">
    <w:abstractNumId w:val="77"/>
  </w:num>
  <w:num w:numId="79" w16cid:durableId="2048869581">
    <w:abstractNumId w:val="39"/>
  </w:num>
  <w:num w:numId="80" w16cid:durableId="1838305385">
    <w:abstractNumId w:val="65"/>
  </w:num>
  <w:num w:numId="81" w16cid:durableId="1777018505">
    <w:abstractNumId w:val="80"/>
  </w:num>
  <w:num w:numId="82" w16cid:durableId="651636200">
    <w:abstractNumId w:val="72"/>
  </w:num>
  <w:num w:numId="83" w16cid:durableId="1577521026">
    <w:abstractNumId w:val="42"/>
  </w:num>
  <w:num w:numId="84" w16cid:durableId="1492915461">
    <w:abstractNumId w:val="83"/>
  </w:num>
  <w:num w:numId="85" w16cid:durableId="1478111858">
    <w:abstractNumId w:val="15"/>
  </w:num>
  <w:num w:numId="86" w16cid:durableId="552471269">
    <w:abstractNumId w:val="87"/>
  </w:num>
  <w:num w:numId="87" w16cid:durableId="854349457">
    <w:abstractNumId w:val="79"/>
  </w:num>
  <w:num w:numId="88" w16cid:durableId="2067340594">
    <w:abstractNumId w:val="56"/>
  </w:num>
  <w:num w:numId="89" w16cid:durableId="98381958">
    <w:abstractNumId w:val="75"/>
  </w:num>
  <w:num w:numId="90" w16cid:durableId="2101871197">
    <w:abstractNumId w:val="44"/>
  </w:num>
  <w:num w:numId="91" w16cid:durableId="2140341626">
    <w:abstractNumId w:val="37"/>
  </w:num>
  <w:num w:numId="92" w16cid:durableId="1463501648">
    <w:abstractNumId w:val="86"/>
  </w:num>
  <w:num w:numId="93" w16cid:durableId="5519554">
    <w:abstractNumId w:val="58"/>
  </w:num>
  <w:num w:numId="94" w16cid:durableId="135953855">
    <w:abstractNumId w:val="67"/>
  </w:num>
  <w:num w:numId="95" w16cid:durableId="1185939686">
    <w:abstractNumId w:val="40"/>
  </w:num>
  <w:num w:numId="96" w16cid:durableId="601495082">
    <w:abstractNumId w:val="45"/>
  </w:num>
  <w:num w:numId="97" w16cid:durableId="987243440">
    <w:abstractNumId w:val="49"/>
  </w:num>
  <w:num w:numId="98" w16cid:durableId="1153176865">
    <w:abstractNumId w:val="32"/>
  </w:num>
  <w:num w:numId="99" w16cid:durableId="1336766299">
    <w:abstractNumId w:val="9"/>
  </w:num>
  <w:num w:numId="100" w16cid:durableId="120535349">
    <w:abstractNumId w:val="52"/>
  </w:num>
  <w:num w:numId="101" w16cid:durableId="1921939957">
    <w:abstractNumId w:val="12"/>
  </w:num>
  <w:num w:numId="102" w16cid:durableId="64308064">
    <w:abstractNumId w:val="28"/>
  </w:num>
  <w:num w:numId="103" w16cid:durableId="281422173">
    <w:abstractNumId w:val="61"/>
  </w:num>
  <w:num w:numId="104" w16cid:durableId="418141107">
    <w:abstractNumId w:val="88"/>
  </w:num>
  <w:num w:numId="105" w16cid:durableId="1975327277">
    <w:abstractNumId w:val="8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 w16cid:durableId="1440030760">
    <w:abstractNumId w:val="90"/>
  </w:num>
  <w:num w:numId="107" w16cid:durableId="242027351">
    <w:abstractNumId w:val="87"/>
  </w:num>
  <w:num w:numId="108" w16cid:durableId="1442410311">
    <w:abstractNumId w:val="70"/>
  </w:num>
  <w:num w:numId="109" w16cid:durableId="2052530065">
    <w:abstractNumId w:val="8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9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removePersonalInformation/>
  <w:removeDateAndTime/>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mailMerge>
    <w:mainDocumentType w:val="formLetters"/>
    <w:dataType w:val="textFile"/>
    <w:activeRecord w:val="-1"/>
    <w:odso/>
  </w:mailMerge>
  <w:trackRevisions w:val="false"/>
  <w:defaultTabStop w:val="720"/>
  <w:hyphenationZone w:val="425"/>
  <w:drawingGridHorizontalSpacing w:val="100"/>
  <w:displayHorizontalDrawingGridEvery w:val="2"/>
  <w:characterSpacingControl w:val="doNotCompress"/>
  <w:hdrShapeDefaults>
    <o:shapedefaults v:ext="edit" spidmax="15052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LW_DocType" w:val="NORMAL"/>
  </w:docVars>
  <w:rsids>
    <w:rsidRoot w:val="00BD2FBC"/>
    <w:rsid w:val="00000003"/>
    <w:rsid w:val="0000014E"/>
    <w:rsid w:val="000003C7"/>
    <w:rsid w:val="000004C1"/>
    <w:rsid w:val="000005D7"/>
    <w:rsid w:val="00000770"/>
    <w:rsid w:val="000011F8"/>
    <w:rsid w:val="00001483"/>
    <w:rsid w:val="000016EC"/>
    <w:rsid w:val="000019E8"/>
    <w:rsid w:val="00001C97"/>
    <w:rsid w:val="00001E94"/>
    <w:rsid w:val="0000212F"/>
    <w:rsid w:val="00002AB0"/>
    <w:rsid w:val="00002BAA"/>
    <w:rsid w:val="00002FFA"/>
    <w:rsid w:val="00003AD6"/>
    <w:rsid w:val="0000440C"/>
    <w:rsid w:val="000049DA"/>
    <w:rsid w:val="00004F54"/>
    <w:rsid w:val="00005A47"/>
    <w:rsid w:val="00005E82"/>
    <w:rsid w:val="000060E8"/>
    <w:rsid w:val="00006265"/>
    <w:rsid w:val="000066FB"/>
    <w:rsid w:val="000068D3"/>
    <w:rsid w:val="00007392"/>
    <w:rsid w:val="00007AB9"/>
    <w:rsid w:val="00012675"/>
    <w:rsid w:val="0001360D"/>
    <w:rsid w:val="00013ECB"/>
    <w:rsid w:val="00014201"/>
    <w:rsid w:val="000151F9"/>
    <w:rsid w:val="00015760"/>
    <w:rsid w:val="00015C9C"/>
    <w:rsid w:val="0001619B"/>
    <w:rsid w:val="000166AF"/>
    <w:rsid w:val="000166BE"/>
    <w:rsid w:val="00016EB9"/>
    <w:rsid w:val="000174A7"/>
    <w:rsid w:val="0001750B"/>
    <w:rsid w:val="00017811"/>
    <w:rsid w:val="00020591"/>
    <w:rsid w:val="00021D0C"/>
    <w:rsid w:val="000224D3"/>
    <w:rsid w:val="00022547"/>
    <w:rsid w:val="0002267A"/>
    <w:rsid w:val="000227E0"/>
    <w:rsid w:val="00022E33"/>
    <w:rsid w:val="00023019"/>
    <w:rsid w:val="0002358B"/>
    <w:rsid w:val="00023886"/>
    <w:rsid w:val="00023A79"/>
    <w:rsid w:val="00023CF6"/>
    <w:rsid w:val="00024498"/>
    <w:rsid w:val="000244D6"/>
    <w:rsid w:val="000248EA"/>
    <w:rsid w:val="00024A17"/>
    <w:rsid w:val="00024F52"/>
    <w:rsid w:val="000257D9"/>
    <w:rsid w:val="00026A2E"/>
    <w:rsid w:val="00026ACA"/>
    <w:rsid w:val="00026F59"/>
    <w:rsid w:val="00027320"/>
    <w:rsid w:val="00030197"/>
    <w:rsid w:val="0003038A"/>
    <w:rsid w:val="00030DEC"/>
    <w:rsid w:val="000314AE"/>
    <w:rsid w:val="00032AAE"/>
    <w:rsid w:val="00032AC4"/>
    <w:rsid w:val="000332DA"/>
    <w:rsid w:val="00033AEB"/>
    <w:rsid w:val="0003401A"/>
    <w:rsid w:val="000340C1"/>
    <w:rsid w:val="000340CC"/>
    <w:rsid w:val="000346A7"/>
    <w:rsid w:val="00034A16"/>
    <w:rsid w:val="00034B97"/>
    <w:rsid w:val="00034C42"/>
    <w:rsid w:val="00035A38"/>
    <w:rsid w:val="00036192"/>
    <w:rsid w:val="00036596"/>
    <w:rsid w:val="00036664"/>
    <w:rsid w:val="00036864"/>
    <w:rsid w:val="000368C2"/>
    <w:rsid w:val="00036910"/>
    <w:rsid w:val="000372AA"/>
    <w:rsid w:val="00037665"/>
    <w:rsid w:val="000377B6"/>
    <w:rsid w:val="00037857"/>
    <w:rsid w:val="00037F7B"/>
    <w:rsid w:val="00040744"/>
    <w:rsid w:val="00040A77"/>
    <w:rsid w:val="00040BDA"/>
    <w:rsid w:val="00040BDF"/>
    <w:rsid w:val="00040C0F"/>
    <w:rsid w:val="00041DD4"/>
    <w:rsid w:val="000424C4"/>
    <w:rsid w:val="00042E6E"/>
    <w:rsid w:val="0004329C"/>
    <w:rsid w:val="000434F9"/>
    <w:rsid w:val="00043C51"/>
    <w:rsid w:val="00043C60"/>
    <w:rsid w:val="000445CA"/>
    <w:rsid w:val="000447CA"/>
    <w:rsid w:val="0004499A"/>
    <w:rsid w:val="00045413"/>
    <w:rsid w:val="00045D7B"/>
    <w:rsid w:val="000467F4"/>
    <w:rsid w:val="00046B17"/>
    <w:rsid w:val="00046B67"/>
    <w:rsid w:val="0004729F"/>
    <w:rsid w:val="00047605"/>
    <w:rsid w:val="0004761E"/>
    <w:rsid w:val="000478E5"/>
    <w:rsid w:val="00050838"/>
    <w:rsid w:val="00051288"/>
    <w:rsid w:val="00051343"/>
    <w:rsid w:val="000514E7"/>
    <w:rsid w:val="000515AD"/>
    <w:rsid w:val="00051E4E"/>
    <w:rsid w:val="00052B6B"/>
    <w:rsid w:val="00053613"/>
    <w:rsid w:val="00053843"/>
    <w:rsid w:val="000538D9"/>
    <w:rsid w:val="00053CD2"/>
    <w:rsid w:val="00054380"/>
    <w:rsid w:val="000545B9"/>
    <w:rsid w:val="0005480E"/>
    <w:rsid w:val="0005496C"/>
    <w:rsid w:val="00056120"/>
    <w:rsid w:val="00056340"/>
    <w:rsid w:val="000567D1"/>
    <w:rsid w:val="0005687E"/>
    <w:rsid w:val="00056DE1"/>
    <w:rsid w:val="0005783E"/>
    <w:rsid w:val="00060004"/>
    <w:rsid w:val="00060110"/>
    <w:rsid w:val="00060ED6"/>
    <w:rsid w:val="00061164"/>
    <w:rsid w:val="00061BC6"/>
    <w:rsid w:val="0006259E"/>
    <w:rsid w:val="00062D80"/>
    <w:rsid w:val="00062DFA"/>
    <w:rsid w:val="000632ED"/>
    <w:rsid w:val="00063B55"/>
    <w:rsid w:val="00063F99"/>
    <w:rsid w:val="000643FF"/>
    <w:rsid w:val="00064824"/>
    <w:rsid w:val="0006560C"/>
    <w:rsid w:val="000656A8"/>
    <w:rsid w:val="0006618F"/>
    <w:rsid w:val="000661A3"/>
    <w:rsid w:val="0006626D"/>
    <w:rsid w:val="00066E95"/>
    <w:rsid w:val="000673AF"/>
    <w:rsid w:val="0006761C"/>
    <w:rsid w:val="000679B5"/>
    <w:rsid w:val="000703BE"/>
    <w:rsid w:val="00071016"/>
    <w:rsid w:val="0007155B"/>
    <w:rsid w:val="0007167C"/>
    <w:rsid w:val="00071C09"/>
    <w:rsid w:val="00072C22"/>
    <w:rsid w:val="00072D24"/>
    <w:rsid w:val="0007390C"/>
    <w:rsid w:val="0007417B"/>
    <w:rsid w:val="000741C2"/>
    <w:rsid w:val="00074578"/>
    <w:rsid w:val="00074FA9"/>
    <w:rsid w:val="000756F1"/>
    <w:rsid w:val="00076EB2"/>
    <w:rsid w:val="00077239"/>
    <w:rsid w:val="00077294"/>
    <w:rsid w:val="00077788"/>
    <w:rsid w:val="00077EF5"/>
    <w:rsid w:val="00077FFA"/>
    <w:rsid w:val="00080AF1"/>
    <w:rsid w:val="00080F81"/>
    <w:rsid w:val="00081939"/>
    <w:rsid w:val="00081B17"/>
    <w:rsid w:val="00081B9A"/>
    <w:rsid w:val="00081E2B"/>
    <w:rsid w:val="0008334A"/>
    <w:rsid w:val="000836EF"/>
    <w:rsid w:val="00083D17"/>
    <w:rsid w:val="000840F4"/>
    <w:rsid w:val="00084346"/>
    <w:rsid w:val="00084531"/>
    <w:rsid w:val="0008463C"/>
    <w:rsid w:val="00084C7A"/>
    <w:rsid w:val="00084CF3"/>
    <w:rsid w:val="00084DEF"/>
    <w:rsid w:val="0008560D"/>
    <w:rsid w:val="00086532"/>
    <w:rsid w:val="00086DDA"/>
    <w:rsid w:val="0009002E"/>
    <w:rsid w:val="00090209"/>
    <w:rsid w:val="0009078C"/>
    <w:rsid w:val="00091E9D"/>
    <w:rsid w:val="00092952"/>
    <w:rsid w:val="00092C2F"/>
    <w:rsid w:val="000935FA"/>
    <w:rsid w:val="000939DE"/>
    <w:rsid w:val="0009419B"/>
    <w:rsid w:val="0009490F"/>
    <w:rsid w:val="00094AB3"/>
    <w:rsid w:val="00094D7F"/>
    <w:rsid w:val="00095786"/>
    <w:rsid w:val="00095C34"/>
    <w:rsid w:val="00095DA6"/>
    <w:rsid w:val="000965C2"/>
    <w:rsid w:val="00096A5C"/>
    <w:rsid w:val="000979EB"/>
    <w:rsid w:val="000979ED"/>
    <w:rsid w:val="000A015C"/>
    <w:rsid w:val="000A0308"/>
    <w:rsid w:val="000A0526"/>
    <w:rsid w:val="000A0D24"/>
    <w:rsid w:val="000A1599"/>
    <w:rsid w:val="000A17AD"/>
    <w:rsid w:val="000A247A"/>
    <w:rsid w:val="000A360E"/>
    <w:rsid w:val="000A375E"/>
    <w:rsid w:val="000A391F"/>
    <w:rsid w:val="000A3936"/>
    <w:rsid w:val="000A3D47"/>
    <w:rsid w:val="000A4025"/>
    <w:rsid w:val="000A41DE"/>
    <w:rsid w:val="000A4928"/>
    <w:rsid w:val="000A4EBB"/>
    <w:rsid w:val="000A54C6"/>
    <w:rsid w:val="000A5C66"/>
    <w:rsid w:val="000A6DF4"/>
    <w:rsid w:val="000A7546"/>
    <w:rsid w:val="000A7AE3"/>
    <w:rsid w:val="000A7BBD"/>
    <w:rsid w:val="000A7EB2"/>
    <w:rsid w:val="000A7FBE"/>
    <w:rsid w:val="000B0E45"/>
    <w:rsid w:val="000B17C5"/>
    <w:rsid w:val="000B1953"/>
    <w:rsid w:val="000B1EC2"/>
    <w:rsid w:val="000B2522"/>
    <w:rsid w:val="000B274D"/>
    <w:rsid w:val="000B36CD"/>
    <w:rsid w:val="000B3AA3"/>
    <w:rsid w:val="000B410C"/>
    <w:rsid w:val="000B4504"/>
    <w:rsid w:val="000B4CE1"/>
    <w:rsid w:val="000B6446"/>
    <w:rsid w:val="000B654C"/>
    <w:rsid w:val="000B67A9"/>
    <w:rsid w:val="000B6F92"/>
    <w:rsid w:val="000B7039"/>
    <w:rsid w:val="000B713E"/>
    <w:rsid w:val="000B7421"/>
    <w:rsid w:val="000C0670"/>
    <w:rsid w:val="000C0FE3"/>
    <w:rsid w:val="000C1222"/>
    <w:rsid w:val="000C12B2"/>
    <w:rsid w:val="000C1551"/>
    <w:rsid w:val="000C1B83"/>
    <w:rsid w:val="000C2444"/>
    <w:rsid w:val="000C3477"/>
    <w:rsid w:val="000C374C"/>
    <w:rsid w:val="000C4228"/>
    <w:rsid w:val="000C4686"/>
    <w:rsid w:val="000C56CD"/>
    <w:rsid w:val="000C681B"/>
    <w:rsid w:val="000C78FA"/>
    <w:rsid w:val="000C7DCD"/>
    <w:rsid w:val="000D08D9"/>
    <w:rsid w:val="000D0CED"/>
    <w:rsid w:val="000D0E81"/>
    <w:rsid w:val="000D1AFE"/>
    <w:rsid w:val="000D1BB7"/>
    <w:rsid w:val="000D1E2E"/>
    <w:rsid w:val="000D1F97"/>
    <w:rsid w:val="000D2401"/>
    <w:rsid w:val="000D2790"/>
    <w:rsid w:val="000D2C24"/>
    <w:rsid w:val="000D3773"/>
    <w:rsid w:val="000D3889"/>
    <w:rsid w:val="000D46F5"/>
    <w:rsid w:val="000D4848"/>
    <w:rsid w:val="000D4878"/>
    <w:rsid w:val="000D4945"/>
    <w:rsid w:val="000D4A28"/>
    <w:rsid w:val="000D4E53"/>
    <w:rsid w:val="000D56F6"/>
    <w:rsid w:val="000D5798"/>
    <w:rsid w:val="000D6374"/>
    <w:rsid w:val="000D6681"/>
    <w:rsid w:val="000D697F"/>
    <w:rsid w:val="000D7416"/>
    <w:rsid w:val="000D7C7E"/>
    <w:rsid w:val="000E0075"/>
    <w:rsid w:val="000E0A0D"/>
    <w:rsid w:val="000E0F64"/>
    <w:rsid w:val="000E10A0"/>
    <w:rsid w:val="000E115F"/>
    <w:rsid w:val="000E1DD6"/>
    <w:rsid w:val="000E2281"/>
    <w:rsid w:val="000E249B"/>
    <w:rsid w:val="000E26BC"/>
    <w:rsid w:val="000E2823"/>
    <w:rsid w:val="000E31AA"/>
    <w:rsid w:val="000E3DAE"/>
    <w:rsid w:val="000E40DF"/>
    <w:rsid w:val="000E449A"/>
    <w:rsid w:val="000E4948"/>
    <w:rsid w:val="000E6270"/>
    <w:rsid w:val="000E6473"/>
    <w:rsid w:val="000E7264"/>
    <w:rsid w:val="000E73B7"/>
    <w:rsid w:val="000E75D1"/>
    <w:rsid w:val="000F02C6"/>
    <w:rsid w:val="000F05F9"/>
    <w:rsid w:val="000F0691"/>
    <w:rsid w:val="000F06F3"/>
    <w:rsid w:val="000F0714"/>
    <w:rsid w:val="000F091A"/>
    <w:rsid w:val="000F0B8C"/>
    <w:rsid w:val="000F0FD3"/>
    <w:rsid w:val="000F130A"/>
    <w:rsid w:val="000F1410"/>
    <w:rsid w:val="000F1F7F"/>
    <w:rsid w:val="000F260B"/>
    <w:rsid w:val="000F2892"/>
    <w:rsid w:val="000F2D34"/>
    <w:rsid w:val="000F360B"/>
    <w:rsid w:val="000F3F53"/>
    <w:rsid w:val="000F4DA4"/>
    <w:rsid w:val="000F5233"/>
    <w:rsid w:val="000F5248"/>
    <w:rsid w:val="000F5C88"/>
    <w:rsid w:val="000F5D70"/>
    <w:rsid w:val="000F6586"/>
    <w:rsid w:val="000F69CF"/>
    <w:rsid w:val="0010018A"/>
    <w:rsid w:val="001002FB"/>
    <w:rsid w:val="001004C9"/>
    <w:rsid w:val="001008E8"/>
    <w:rsid w:val="0010113E"/>
    <w:rsid w:val="001013B7"/>
    <w:rsid w:val="0010170E"/>
    <w:rsid w:val="00102408"/>
    <w:rsid w:val="00102505"/>
    <w:rsid w:val="001026A8"/>
    <w:rsid w:val="001037C2"/>
    <w:rsid w:val="001037E2"/>
    <w:rsid w:val="00105789"/>
    <w:rsid w:val="001064D7"/>
    <w:rsid w:val="00106ACF"/>
    <w:rsid w:val="001071D9"/>
    <w:rsid w:val="001077CC"/>
    <w:rsid w:val="001079CF"/>
    <w:rsid w:val="00107A66"/>
    <w:rsid w:val="00110F51"/>
    <w:rsid w:val="00110F8E"/>
    <w:rsid w:val="00111017"/>
    <w:rsid w:val="00111BB3"/>
    <w:rsid w:val="00111DA7"/>
    <w:rsid w:val="00111F04"/>
    <w:rsid w:val="00111FC4"/>
    <w:rsid w:val="00112D9E"/>
    <w:rsid w:val="001137E8"/>
    <w:rsid w:val="00114199"/>
    <w:rsid w:val="00114806"/>
    <w:rsid w:val="00114BE7"/>
    <w:rsid w:val="0011593C"/>
    <w:rsid w:val="00115D67"/>
    <w:rsid w:val="0011600E"/>
    <w:rsid w:val="001161E5"/>
    <w:rsid w:val="001163E8"/>
    <w:rsid w:val="00116B0A"/>
    <w:rsid w:val="001170B8"/>
    <w:rsid w:val="00117207"/>
    <w:rsid w:val="00117478"/>
    <w:rsid w:val="00117A1F"/>
    <w:rsid w:val="00117AC8"/>
    <w:rsid w:val="00117BC4"/>
    <w:rsid w:val="00120FB9"/>
    <w:rsid w:val="00122830"/>
    <w:rsid w:val="00122CE6"/>
    <w:rsid w:val="00122D0E"/>
    <w:rsid w:val="0012329F"/>
    <w:rsid w:val="00124055"/>
    <w:rsid w:val="001248EC"/>
    <w:rsid w:val="001252DA"/>
    <w:rsid w:val="001255B2"/>
    <w:rsid w:val="001257DD"/>
    <w:rsid w:val="0012596E"/>
    <w:rsid w:val="0012615C"/>
    <w:rsid w:val="0012651A"/>
    <w:rsid w:val="001268A8"/>
    <w:rsid w:val="0012737C"/>
    <w:rsid w:val="0012771F"/>
    <w:rsid w:val="00127790"/>
    <w:rsid w:val="00127F9A"/>
    <w:rsid w:val="00132DF2"/>
    <w:rsid w:val="00133203"/>
    <w:rsid w:val="001332B5"/>
    <w:rsid w:val="001336D1"/>
    <w:rsid w:val="00133F86"/>
    <w:rsid w:val="0013401C"/>
    <w:rsid w:val="00134DE4"/>
    <w:rsid w:val="00134EC8"/>
    <w:rsid w:val="001359B5"/>
    <w:rsid w:val="00135C38"/>
    <w:rsid w:val="00135D9A"/>
    <w:rsid w:val="0013666C"/>
    <w:rsid w:val="0013679B"/>
    <w:rsid w:val="00136C18"/>
    <w:rsid w:val="00136C64"/>
    <w:rsid w:val="00137E8E"/>
    <w:rsid w:val="00137EB0"/>
    <w:rsid w:val="00140314"/>
    <w:rsid w:val="00140693"/>
    <w:rsid w:val="00140B3F"/>
    <w:rsid w:val="00140D74"/>
    <w:rsid w:val="00140E93"/>
    <w:rsid w:val="0014146C"/>
    <w:rsid w:val="00141C36"/>
    <w:rsid w:val="00141D40"/>
    <w:rsid w:val="00141F0C"/>
    <w:rsid w:val="00141F80"/>
    <w:rsid w:val="0014224B"/>
    <w:rsid w:val="00143052"/>
    <w:rsid w:val="001431C5"/>
    <w:rsid w:val="001435F3"/>
    <w:rsid w:val="001436B5"/>
    <w:rsid w:val="0014389D"/>
    <w:rsid w:val="00143D09"/>
    <w:rsid w:val="00144164"/>
    <w:rsid w:val="0014479B"/>
    <w:rsid w:val="00145EF7"/>
    <w:rsid w:val="00145FD1"/>
    <w:rsid w:val="001468E9"/>
    <w:rsid w:val="001469C3"/>
    <w:rsid w:val="00146B7A"/>
    <w:rsid w:val="00146F21"/>
    <w:rsid w:val="001470B2"/>
    <w:rsid w:val="00147471"/>
    <w:rsid w:val="001474AE"/>
    <w:rsid w:val="001508B0"/>
    <w:rsid w:val="001508D9"/>
    <w:rsid w:val="00151587"/>
    <w:rsid w:val="00151E9E"/>
    <w:rsid w:val="001529E6"/>
    <w:rsid w:val="00154074"/>
    <w:rsid w:val="0015426B"/>
    <w:rsid w:val="0015432A"/>
    <w:rsid w:val="001554BA"/>
    <w:rsid w:val="0015558D"/>
    <w:rsid w:val="00155687"/>
    <w:rsid w:val="00155764"/>
    <w:rsid w:val="001561DA"/>
    <w:rsid w:val="00156D3B"/>
    <w:rsid w:val="00156EC0"/>
    <w:rsid w:val="001575C3"/>
    <w:rsid w:val="00157682"/>
    <w:rsid w:val="001576DA"/>
    <w:rsid w:val="00157F8D"/>
    <w:rsid w:val="00160327"/>
    <w:rsid w:val="0016098D"/>
    <w:rsid w:val="00160EE3"/>
    <w:rsid w:val="0016102C"/>
    <w:rsid w:val="001611B3"/>
    <w:rsid w:val="001618B9"/>
    <w:rsid w:val="00161969"/>
    <w:rsid w:val="00161C23"/>
    <w:rsid w:val="00161F4B"/>
    <w:rsid w:val="00161FA0"/>
    <w:rsid w:val="0016260C"/>
    <w:rsid w:val="00162D71"/>
    <w:rsid w:val="0016307F"/>
    <w:rsid w:val="00163F3D"/>
    <w:rsid w:val="001641B5"/>
    <w:rsid w:val="00165275"/>
    <w:rsid w:val="00165AED"/>
    <w:rsid w:val="00165AFF"/>
    <w:rsid w:val="00165FD3"/>
    <w:rsid w:val="00166297"/>
    <w:rsid w:val="00166377"/>
    <w:rsid w:val="0016696D"/>
    <w:rsid w:val="00166C42"/>
    <w:rsid w:val="00166D10"/>
    <w:rsid w:val="00166E2B"/>
    <w:rsid w:val="00167112"/>
    <w:rsid w:val="0016714B"/>
    <w:rsid w:val="00167443"/>
    <w:rsid w:val="00167731"/>
    <w:rsid w:val="00167BF2"/>
    <w:rsid w:val="00167D03"/>
    <w:rsid w:val="00170199"/>
    <w:rsid w:val="001702E3"/>
    <w:rsid w:val="0017069F"/>
    <w:rsid w:val="00170BC4"/>
    <w:rsid w:val="00171764"/>
    <w:rsid w:val="00171806"/>
    <w:rsid w:val="00172D1E"/>
    <w:rsid w:val="00172E2C"/>
    <w:rsid w:val="00172FED"/>
    <w:rsid w:val="001731EF"/>
    <w:rsid w:val="00173357"/>
    <w:rsid w:val="0017345B"/>
    <w:rsid w:val="00173758"/>
    <w:rsid w:val="0017457E"/>
    <w:rsid w:val="001745F1"/>
    <w:rsid w:val="001750A9"/>
    <w:rsid w:val="0017576A"/>
    <w:rsid w:val="00175910"/>
    <w:rsid w:val="0017614B"/>
    <w:rsid w:val="00176841"/>
    <w:rsid w:val="0017721C"/>
    <w:rsid w:val="0017795D"/>
    <w:rsid w:val="00180A0D"/>
    <w:rsid w:val="0018144A"/>
    <w:rsid w:val="00181E64"/>
    <w:rsid w:val="00182722"/>
    <w:rsid w:val="00182B00"/>
    <w:rsid w:val="00183047"/>
    <w:rsid w:val="00183404"/>
    <w:rsid w:val="00183555"/>
    <w:rsid w:val="00184054"/>
    <w:rsid w:val="001841F6"/>
    <w:rsid w:val="00184274"/>
    <w:rsid w:val="00185B82"/>
    <w:rsid w:val="0018608A"/>
    <w:rsid w:val="00186145"/>
    <w:rsid w:val="00186894"/>
    <w:rsid w:val="00187716"/>
    <w:rsid w:val="00187B04"/>
    <w:rsid w:val="00187FD1"/>
    <w:rsid w:val="00190155"/>
    <w:rsid w:val="00191307"/>
    <w:rsid w:val="00191D6C"/>
    <w:rsid w:val="001920AC"/>
    <w:rsid w:val="0019235B"/>
    <w:rsid w:val="00192595"/>
    <w:rsid w:val="00192D03"/>
    <w:rsid w:val="00193912"/>
    <w:rsid w:val="00194E8B"/>
    <w:rsid w:val="00194F9A"/>
    <w:rsid w:val="00194FAD"/>
    <w:rsid w:val="00195A98"/>
    <w:rsid w:val="001969AA"/>
    <w:rsid w:val="001969EF"/>
    <w:rsid w:val="00196A73"/>
    <w:rsid w:val="00196FD8"/>
    <w:rsid w:val="00197344"/>
    <w:rsid w:val="001975F2"/>
    <w:rsid w:val="001977D8"/>
    <w:rsid w:val="001A0183"/>
    <w:rsid w:val="001A047F"/>
    <w:rsid w:val="001A105B"/>
    <w:rsid w:val="001A1C23"/>
    <w:rsid w:val="001A20CE"/>
    <w:rsid w:val="001A276A"/>
    <w:rsid w:val="001A2B6E"/>
    <w:rsid w:val="001A31DF"/>
    <w:rsid w:val="001A3505"/>
    <w:rsid w:val="001A3D31"/>
    <w:rsid w:val="001A4356"/>
    <w:rsid w:val="001A4A39"/>
    <w:rsid w:val="001A59C8"/>
    <w:rsid w:val="001A5BBE"/>
    <w:rsid w:val="001A63D6"/>
    <w:rsid w:val="001A655B"/>
    <w:rsid w:val="001A739E"/>
    <w:rsid w:val="001A788C"/>
    <w:rsid w:val="001A7E42"/>
    <w:rsid w:val="001A7F25"/>
    <w:rsid w:val="001B02A9"/>
    <w:rsid w:val="001B08D6"/>
    <w:rsid w:val="001B09C3"/>
    <w:rsid w:val="001B0B1D"/>
    <w:rsid w:val="001B1B5D"/>
    <w:rsid w:val="001B1F38"/>
    <w:rsid w:val="001B24A0"/>
    <w:rsid w:val="001B2668"/>
    <w:rsid w:val="001B2743"/>
    <w:rsid w:val="001B274D"/>
    <w:rsid w:val="001B2872"/>
    <w:rsid w:val="001B2A43"/>
    <w:rsid w:val="001B2AF5"/>
    <w:rsid w:val="001B31FB"/>
    <w:rsid w:val="001B359E"/>
    <w:rsid w:val="001B3C2A"/>
    <w:rsid w:val="001B4C47"/>
    <w:rsid w:val="001B5611"/>
    <w:rsid w:val="001B585E"/>
    <w:rsid w:val="001B647B"/>
    <w:rsid w:val="001B6699"/>
    <w:rsid w:val="001B66CD"/>
    <w:rsid w:val="001B7595"/>
    <w:rsid w:val="001B7F45"/>
    <w:rsid w:val="001C033E"/>
    <w:rsid w:val="001C0B73"/>
    <w:rsid w:val="001C1B6F"/>
    <w:rsid w:val="001C1EB8"/>
    <w:rsid w:val="001C232E"/>
    <w:rsid w:val="001C23C1"/>
    <w:rsid w:val="001C2B5C"/>
    <w:rsid w:val="001C2E2E"/>
    <w:rsid w:val="001C32ED"/>
    <w:rsid w:val="001C381B"/>
    <w:rsid w:val="001C4550"/>
    <w:rsid w:val="001C5151"/>
    <w:rsid w:val="001C5206"/>
    <w:rsid w:val="001C55B8"/>
    <w:rsid w:val="001C5B54"/>
    <w:rsid w:val="001C5F31"/>
    <w:rsid w:val="001C6101"/>
    <w:rsid w:val="001C6142"/>
    <w:rsid w:val="001C77EA"/>
    <w:rsid w:val="001C7809"/>
    <w:rsid w:val="001D0203"/>
    <w:rsid w:val="001D0284"/>
    <w:rsid w:val="001D08F2"/>
    <w:rsid w:val="001D0C88"/>
    <w:rsid w:val="001D0E5D"/>
    <w:rsid w:val="001D0EC1"/>
    <w:rsid w:val="001D1269"/>
    <w:rsid w:val="001D148B"/>
    <w:rsid w:val="001D1A2E"/>
    <w:rsid w:val="001D1FDC"/>
    <w:rsid w:val="001D2628"/>
    <w:rsid w:val="001D2C80"/>
    <w:rsid w:val="001D3256"/>
    <w:rsid w:val="001D38B5"/>
    <w:rsid w:val="001D3988"/>
    <w:rsid w:val="001D3B48"/>
    <w:rsid w:val="001D3DC5"/>
    <w:rsid w:val="001D3FA6"/>
    <w:rsid w:val="001D4155"/>
    <w:rsid w:val="001D487F"/>
    <w:rsid w:val="001D4CB2"/>
    <w:rsid w:val="001D54BF"/>
    <w:rsid w:val="001D5B1E"/>
    <w:rsid w:val="001D6759"/>
    <w:rsid w:val="001D68D0"/>
    <w:rsid w:val="001D6F77"/>
    <w:rsid w:val="001D72E2"/>
    <w:rsid w:val="001D731D"/>
    <w:rsid w:val="001D7AE7"/>
    <w:rsid w:val="001D7C53"/>
    <w:rsid w:val="001E0197"/>
    <w:rsid w:val="001E1601"/>
    <w:rsid w:val="001E1C90"/>
    <w:rsid w:val="001E2129"/>
    <w:rsid w:val="001E25BE"/>
    <w:rsid w:val="001E2E7B"/>
    <w:rsid w:val="001E36A3"/>
    <w:rsid w:val="001E385F"/>
    <w:rsid w:val="001E3DFB"/>
    <w:rsid w:val="001E403E"/>
    <w:rsid w:val="001E4A52"/>
    <w:rsid w:val="001E4F13"/>
    <w:rsid w:val="001E537C"/>
    <w:rsid w:val="001E5C31"/>
    <w:rsid w:val="001E5D90"/>
    <w:rsid w:val="001E627A"/>
    <w:rsid w:val="001E6399"/>
    <w:rsid w:val="001E7169"/>
    <w:rsid w:val="001E724E"/>
    <w:rsid w:val="001F04AC"/>
    <w:rsid w:val="001F0DC7"/>
    <w:rsid w:val="001F12CA"/>
    <w:rsid w:val="001F1337"/>
    <w:rsid w:val="001F2F18"/>
    <w:rsid w:val="001F36DA"/>
    <w:rsid w:val="001F42D7"/>
    <w:rsid w:val="001F42DE"/>
    <w:rsid w:val="001F446C"/>
    <w:rsid w:val="001F4C8A"/>
    <w:rsid w:val="001F4FBF"/>
    <w:rsid w:val="001F5164"/>
    <w:rsid w:val="001F5794"/>
    <w:rsid w:val="001F57AC"/>
    <w:rsid w:val="001F57F2"/>
    <w:rsid w:val="001F5B6A"/>
    <w:rsid w:val="001F6186"/>
    <w:rsid w:val="001F651A"/>
    <w:rsid w:val="001F664B"/>
    <w:rsid w:val="001F66A1"/>
    <w:rsid w:val="001F66C6"/>
    <w:rsid w:val="001F6706"/>
    <w:rsid w:val="001F6F2E"/>
    <w:rsid w:val="001F7437"/>
    <w:rsid w:val="001F78E6"/>
    <w:rsid w:val="001F7B29"/>
    <w:rsid w:val="001F7CC7"/>
    <w:rsid w:val="00200C13"/>
    <w:rsid w:val="00200C15"/>
    <w:rsid w:val="00200D4E"/>
    <w:rsid w:val="0020120C"/>
    <w:rsid w:val="002018FA"/>
    <w:rsid w:val="0020192B"/>
    <w:rsid w:val="0020242F"/>
    <w:rsid w:val="0020255A"/>
    <w:rsid w:val="00202D9A"/>
    <w:rsid w:val="00203341"/>
    <w:rsid w:val="0020340A"/>
    <w:rsid w:val="00203588"/>
    <w:rsid w:val="00203A3D"/>
    <w:rsid w:val="00203A87"/>
    <w:rsid w:val="00203C6B"/>
    <w:rsid w:val="002043B0"/>
    <w:rsid w:val="00204557"/>
    <w:rsid w:val="00204BC3"/>
    <w:rsid w:val="0020525C"/>
    <w:rsid w:val="00205441"/>
    <w:rsid w:val="002056F6"/>
    <w:rsid w:val="00206076"/>
    <w:rsid w:val="002063B5"/>
    <w:rsid w:val="00207385"/>
    <w:rsid w:val="00207F87"/>
    <w:rsid w:val="00210591"/>
    <w:rsid w:val="00210797"/>
    <w:rsid w:val="00210D2F"/>
    <w:rsid w:val="00211195"/>
    <w:rsid w:val="002112F4"/>
    <w:rsid w:val="0021174C"/>
    <w:rsid w:val="002117AD"/>
    <w:rsid w:val="00212607"/>
    <w:rsid w:val="002128B5"/>
    <w:rsid w:val="00212BA2"/>
    <w:rsid w:val="00213558"/>
    <w:rsid w:val="00215102"/>
    <w:rsid w:val="002151EB"/>
    <w:rsid w:val="00215774"/>
    <w:rsid w:val="00215D39"/>
    <w:rsid w:val="00215FF2"/>
    <w:rsid w:val="002161FA"/>
    <w:rsid w:val="00216933"/>
    <w:rsid w:val="00216F01"/>
    <w:rsid w:val="00217008"/>
    <w:rsid w:val="00217B6C"/>
    <w:rsid w:val="00220103"/>
    <w:rsid w:val="00220495"/>
    <w:rsid w:val="00220553"/>
    <w:rsid w:val="00220732"/>
    <w:rsid w:val="00220A7D"/>
    <w:rsid w:val="00220DF8"/>
    <w:rsid w:val="00220DFA"/>
    <w:rsid w:val="00221257"/>
    <w:rsid w:val="002212F6"/>
    <w:rsid w:val="002226E8"/>
    <w:rsid w:val="00222D37"/>
    <w:rsid w:val="002236B6"/>
    <w:rsid w:val="002237B9"/>
    <w:rsid w:val="00223C36"/>
    <w:rsid w:val="00223DF4"/>
    <w:rsid w:val="00224443"/>
    <w:rsid w:val="00224472"/>
    <w:rsid w:val="00224675"/>
    <w:rsid w:val="002247A7"/>
    <w:rsid w:val="00224B5A"/>
    <w:rsid w:val="00224C05"/>
    <w:rsid w:val="00224DC8"/>
    <w:rsid w:val="00225957"/>
    <w:rsid w:val="00225AB2"/>
    <w:rsid w:val="002262DF"/>
    <w:rsid w:val="00226851"/>
    <w:rsid w:val="0022764C"/>
    <w:rsid w:val="00227A6D"/>
    <w:rsid w:val="00227E6F"/>
    <w:rsid w:val="00230226"/>
    <w:rsid w:val="00230240"/>
    <w:rsid w:val="00230C7E"/>
    <w:rsid w:val="00231439"/>
    <w:rsid w:val="0023184C"/>
    <w:rsid w:val="002322E3"/>
    <w:rsid w:val="0023264E"/>
    <w:rsid w:val="00232792"/>
    <w:rsid w:val="00232AA4"/>
    <w:rsid w:val="00232BE0"/>
    <w:rsid w:val="002333B9"/>
    <w:rsid w:val="00233C18"/>
    <w:rsid w:val="00234EF7"/>
    <w:rsid w:val="002357BB"/>
    <w:rsid w:val="0023580A"/>
    <w:rsid w:val="00235C22"/>
    <w:rsid w:val="00235D8F"/>
    <w:rsid w:val="00235E9D"/>
    <w:rsid w:val="00235EFC"/>
    <w:rsid w:val="0023697C"/>
    <w:rsid w:val="00236C09"/>
    <w:rsid w:val="00237D71"/>
    <w:rsid w:val="00237E44"/>
    <w:rsid w:val="00240360"/>
    <w:rsid w:val="002403A1"/>
    <w:rsid w:val="002405CA"/>
    <w:rsid w:val="00240E55"/>
    <w:rsid w:val="00241CCE"/>
    <w:rsid w:val="00241FAE"/>
    <w:rsid w:val="00242202"/>
    <w:rsid w:val="002426A1"/>
    <w:rsid w:val="00243B01"/>
    <w:rsid w:val="00243E73"/>
    <w:rsid w:val="00244060"/>
    <w:rsid w:val="0024436E"/>
    <w:rsid w:val="002447D7"/>
    <w:rsid w:val="00244917"/>
    <w:rsid w:val="00244951"/>
    <w:rsid w:val="00244B8A"/>
    <w:rsid w:val="00245E35"/>
    <w:rsid w:val="00246200"/>
    <w:rsid w:val="0024635B"/>
    <w:rsid w:val="00246CF1"/>
    <w:rsid w:val="00247288"/>
    <w:rsid w:val="00247814"/>
    <w:rsid w:val="00247A76"/>
    <w:rsid w:val="002508C6"/>
    <w:rsid w:val="00250CDA"/>
    <w:rsid w:val="00251651"/>
    <w:rsid w:val="002525ED"/>
    <w:rsid w:val="00252A79"/>
    <w:rsid w:val="00252CA6"/>
    <w:rsid w:val="00252EE3"/>
    <w:rsid w:val="00253DBB"/>
    <w:rsid w:val="00254B6E"/>
    <w:rsid w:val="002553E9"/>
    <w:rsid w:val="00255805"/>
    <w:rsid w:val="00255E83"/>
    <w:rsid w:val="00256676"/>
    <w:rsid w:val="00256E8C"/>
    <w:rsid w:val="00257228"/>
    <w:rsid w:val="0025764F"/>
    <w:rsid w:val="002576CB"/>
    <w:rsid w:val="00257789"/>
    <w:rsid w:val="002577DF"/>
    <w:rsid w:val="00260217"/>
    <w:rsid w:val="00260582"/>
    <w:rsid w:val="00260D53"/>
    <w:rsid w:val="00262415"/>
    <w:rsid w:val="00262421"/>
    <w:rsid w:val="00262504"/>
    <w:rsid w:val="0026368C"/>
    <w:rsid w:val="0026389E"/>
    <w:rsid w:val="00263A2C"/>
    <w:rsid w:val="00263F24"/>
    <w:rsid w:val="00263F37"/>
    <w:rsid w:val="00264114"/>
    <w:rsid w:val="00264501"/>
    <w:rsid w:val="00264943"/>
    <w:rsid w:val="002658ED"/>
    <w:rsid w:val="00265F79"/>
    <w:rsid w:val="00267E77"/>
    <w:rsid w:val="002700F2"/>
    <w:rsid w:val="00270BA8"/>
    <w:rsid w:val="00270CFF"/>
    <w:rsid w:val="002712E8"/>
    <w:rsid w:val="00271678"/>
    <w:rsid w:val="00271BCB"/>
    <w:rsid w:val="00271C4C"/>
    <w:rsid w:val="0027217A"/>
    <w:rsid w:val="002724E2"/>
    <w:rsid w:val="00272705"/>
    <w:rsid w:val="00272D9B"/>
    <w:rsid w:val="00272E5B"/>
    <w:rsid w:val="00273122"/>
    <w:rsid w:val="00273EFE"/>
    <w:rsid w:val="002741CF"/>
    <w:rsid w:val="00275A64"/>
    <w:rsid w:val="00276947"/>
    <w:rsid w:val="00276A48"/>
    <w:rsid w:val="00276EA2"/>
    <w:rsid w:val="00280631"/>
    <w:rsid w:val="00280771"/>
    <w:rsid w:val="0028108A"/>
    <w:rsid w:val="002819DA"/>
    <w:rsid w:val="00282732"/>
    <w:rsid w:val="00282A27"/>
    <w:rsid w:val="00283132"/>
    <w:rsid w:val="00283D5F"/>
    <w:rsid w:val="00283FD2"/>
    <w:rsid w:val="0028431A"/>
    <w:rsid w:val="00284737"/>
    <w:rsid w:val="00284A4B"/>
    <w:rsid w:val="00285C12"/>
    <w:rsid w:val="002863FF"/>
    <w:rsid w:val="002864F8"/>
    <w:rsid w:val="00287815"/>
    <w:rsid w:val="0028786C"/>
    <w:rsid w:val="0028796F"/>
    <w:rsid w:val="00290512"/>
    <w:rsid w:val="00291259"/>
    <w:rsid w:val="002912AE"/>
    <w:rsid w:val="002913FF"/>
    <w:rsid w:val="002919E5"/>
    <w:rsid w:val="00291BE0"/>
    <w:rsid w:val="00291C9F"/>
    <w:rsid w:val="002925EB"/>
    <w:rsid w:val="00292830"/>
    <w:rsid w:val="0029300A"/>
    <w:rsid w:val="00293EFF"/>
    <w:rsid w:val="00294443"/>
    <w:rsid w:val="002945C3"/>
    <w:rsid w:val="002954D2"/>
    <w:rsid w:val="002975C5"/>
    <w:rsid w:val="00297689"/>
    <w:rsid w:val="00297920"/>
    <w:rsid w:val="00297933"/>
    <w:rsid w:val="002A0554"/>
    <w:rsid w:val="002A0838"/>
    <w:rsid w:val="002A14EE"/>
    <w:rsid w:val="002A15B1"/>
    <w:rsid w:val="002A20C0"/>
    <w:rsid w:val="002A335C"/>
    <w:rsid w:val="002A36B2"/>
    <w:rsid w:val="002A373A"/>
    <w:rsid w:val="002A3E35"/>
    <w:rsid w:val="002A42B8"/>
    <w:rsid w:val="002A46AC"/>
    <w:rsid w:val="002A4A4C"/>
    <w:rsid w:val="002A4E48"/>
    <w:rsid w:val="002A4FA4"/>
    <w:rsid w:val="002A50B1"/>
    <w:rsid w:val="002A5A4B"/>
    <w:rsid w:val="002A6071"/>
    <w:rsid w:val="002A6822"/>
    <w:rsid w:val="002B0A74"/>
    <w:rsid w:val="002B125A"/>
    <w:rsid w:val="002B15E3"/>
    <w:rsid w:val="002B19A2"/>
    <w:rsid w:val="002B20BF"/>
    <w:rsid w:val="002B2C99"/>
    <w:rsid w:val="002B336E"/>
    <w:rsid w:val="002B3B85"/>
    <w:rsid w:val="002B3B97"/>
    <w:rsid w:val="002B3F66"/>
    <w:rsid w:val="002B3F6A"/>
    <w:rsid w:val="002B41DE"/>
    <w:rsid w:val="002B4462"/>
    <w:rsid w:val="002B4852"/>
    <w:rsid w:val="002B52E3"/>
    <w:rsid w:val="002B530B"/>
    <w:rsid w:val="002B5B0A"/>
    <w:rsid w:val="002B6B99"/>
    <w:rsid w:val="002B7B68"/>
    <w:rsid w:val="002B7C7B"/>
    <w:rsid w:val="002C05E4"/>
    <w:rsid w:val="002C0822"/>
    <w:rsid w:val="002C08C1"/>
    <w:rsid w:val="002C09F2"/>
    <w:rsid w:val="002C1ADA"/>
    <w:rsid w:val="002C1C12"/>
    <w:rsid w:val="002C1D4A"/>
    <w:rsid w:val="002C2756"/>
    <w:rsid w:val="002C2ECB"/>
    <w:rsid w:val="002C3368"/>
    <w:rsid w:val="002C36D0"/>
    <w:rsid w:val="002C3989"/>
    <w:rsid w:val="002C3E55"/>
    <w:rsid w:val="002C540C"/>
    <w:rsid w:val="002C5906"/>
    <w:rsid w:val="002C628E"/>
    <w:rsid w:val="002C6619"/>
    <w:rsid w:val="002C7F91"/>
    <w:rsid w:val="002D023E"/>
    <w:rsid w:val="002D147D"/>
    <w:rsid w:val="002D1586"/>
    <w:rsid w:val="002D16E7"/>
    <w:rsid w:val="002D218A"/>
    <w:rsid w:val="002D276B"/>
    <w:rsid w:val="002D2907"/>
    <w:rsid w:val="002D29A4"/>
    <w:rsid w:val="002D2E6D"/>
    <w:rsid w:val="002D2E84"/>
    <w:rsid w:val="002D3039"/>
    <w:rsid w:val="002D3894"/>
    <w:rsid w:val="002D394E"/>
    <w:rsid w:val="002D406A"/>
    <w:rsid w:val="002D4201"/>
    <w:rsid w:val="002D47BF"/>
    <w:rsid w:val="002D50F9"/>
    <w:rsid w:val="002D53E1"/>
    <w:rsid w:val="002D56F9"/>
    <w:rsid w:val="002D62C9"/>
    <w:rsid w:val="002D6922"/>
    <w:rsid w:val="002D69E3"/>
    <w:rsid w:val="002D6B3E"/>
    <w:rsid w:val="002D6F47"/>
    <w:rsid w:val="002D7525"/>
    <w:rsid w:val="002D7A9E"/>
    <w:rsid w:val="002E03C1"/>
    <w:rsid w:val="002E118C"/>
    <w:rsid w:val="002E1B07"/>
    <w:rsid w:val="002E1D49"/>
    <w:rsid w:val="002E2278"/>
    <w:rsid w:val="002E24C6"/>
    <w:rsid w:val="002E31BE"/>
    <w:rsid w:val="002E324B"/>
    <w:rsid w:val="002E44DF"/>
    <w:rsid w:val="002E46FF"/>
    <w:rsid w:val="002E4E4F"/>
    <w:rsid w:val="002E4F0A"/>
    <w:rsid w:val="002E5523"/>
    <w:rsid w:val="002E5594"/>
    <w:rsid w:val="002E5742"/>
    <w:rsid w:val="002E5B24"/>
    <w:rsid w:val="002E5F8F"/>
    <w:rsid w:val="002E607B"/>
    <w:rsid w:val="002E64F2"/>
    <w:rsid w:val="002E7426"/>
    <w:rsid w:val="002E74E0"/>
    <w:rsid w:val="002E7EC8"/>
    <w:rsid w:val="002F0159"/>
    <w:rsid w:val="002F019B"/>
    <w:rsid w:val="002F0DFB"/>
    <w:rsid w:val="002F13D9"/>
    <w:rsid w:val="002F1486"/>
    <w:rsid w:val="002F1633"/>
    <w:rsid w:val="002F18DE"/>
    <w:rsid w:val="002F1B73"/>
    <w:rsid w:val="002F200F"/>
    <w:rsid w:val="002F20E0"/>
    <w:rsid w:val="002F2269"/>
    <w:rsid w:val="002F2334"/>
    <w:rsid w:val="002F250A"/>
    <w:rsid w:val="002F2D82"/>
    <w:rsid w:val="002F2ECF"/>
    <w:rsid w:val="002F342F"/>
    <w:rsid w:val="002F37C7"/>
    <w:rsid w:val="002F42B5"/>
    <w:rsid w:val="002F46A5"/>
    <w:rsid w:val="002F4A39"/>
    <w:rsid w:val="002F4D76"/>
    <w:rsid w:val="002F4ECA"/>
    <w:rsid w:val="002F5090"/>
    <w:rsid w:val="002F5AEA"/>
    <w:rsid w:val="002F5EC9"/>
    <w:rsid w:val="002F5FAF"/>
    <w:rsid w:val="002F653E"/>
    <w:rsid w:val="002F67E7"/>
    <w:rsid w:val="002F6B8A"/>
    <w:rsid w:val="002F74FF"/>
    <w:rsid w:val="002F7DEF"/>
    <w:rsid w:val="002F7FDF"/>
    <w:rsid w:val="00300B68"/>
    <w:rsid w:val="0030107B"/>
    <w:rsid w:val="00301CD2"/>
    <w:rsid w:val="00301E9B"/>
    <w:rsid w:val="00302716"/>
    <w:rsid w:val="00302CCA"/>
    <w:rsid w:val="00302D63"/>
    <w:rsid w:val="003034FB"/>
    <w:rsid w:val="003035B3"/>
    <w:rsid w:val="00303716"/>
    <w:rsid w:val="00303AFD"/>
    <w:rsid w:val="00303C0C"/>
    <w:rsid w:val="003042A8"/>
    <w:rsid w:val="003042C5"/>
    <w:rsid w:val="003043A3"/>
    <w:rsid w:val="0030485E"/>
    <w:rsid w:val="00304A8F"/>
    <w:rsid w:val="003051FA"/>
    <w:rsid w:val="00305B39"/>
    <w:rsid w:val="00305D71"/>
    <w:rsid w:val="00306107"/>
    <w:rsid w:val="003061A4"/>
    <w:rsid w:val="003063F0"/>
    <w:rsid w:val="0030659C"/>
    <w:rsid w:val="00306F42"/>
    <w:rsid w:val="00307357"/>
    <w:rsid w:val="0030791F"/>
    <w:rsid w:val="003108E4"/>
    <w:rsid w:val="00310C1E"/>
    <w:rsid w:val="00310ED0"/>
    <w:rsid w:val="00311B5F"/>
    <w:rsid w:val="00312018"/>
    <w:rsid w:val="00312E0D"/>
    <w:rsid w:val="00313255"/>
    <w:rsid w:val="0031392C"/>
    <w:rsid w:val="00313D11"/>
    <w:rsid w:val="00313D5C"/>
    <w:rsid w:val="00313D9F"/>
    <w:rsid w:val="003143AF"/>
    <w:rsid w:val="0031458D"/>
    <w:rsid w:val="00314A42"/>
    <w:rsid w:val="00315472"/>
    <w:rsid w:val="003160B3"/>
    <w:rsid w:val="0031681C"/>
    <w:rsid w:val="00316B36"/>
    <w:rsid w:val="00316EE0"/>
    <w:rsid w:val="003201BF"/>
    <w:rsid w:val="00320268"/>
    <w:rsid w:val="00320275"/>
    <w:rsid w:val="003206CB"/>
    <w:rsid w:val="00320853"/>
    <w:rsid w:val="00320BC1"/>
    <w:rsid w:val="00322030"/>
    <w:rsid w:val="003222B1"/>
    <w:rsid w:val="00323A05"/>
    <w:rsid w:val="00324B0E"/>
    <w:rsid w:val="003268A0"/>
    <w:rsid w:val="00326ADC"/>
    <w:rsid w:val="0032764C"/>
    <w:rsid w:val="0032767A"/>
    <w:rsid w:val="00327BCE"/>
    <w:rsid w:val="00330009"/>
    <w:rsid w:val="00330089"/>
    <w:rsid w:val="00330131"/>
    <w:rsid w:val="00330404"/>
    <w:rsid w:val="00331265"/>
    <w:rsid w:val="00332038"/>
    <w:rsid w:val="0033233E"/>
    <w:rsid w:val="00332987"/>
    <w:rsid w:val="00332F4D"/>
    <w:rsid w:val="00333FFE"/>
    <w:rsid w:val="00334380"/>
    <w:rsid w:val="00334A06"/>
    <w:rsid w:val="00334CF1"/>
    <w:rsid w:val="00334DA3"/>
    <w:rsid w:val="00335487"/>
    <w:rsid w:val="00336460"/>
    <w:rsid w:val="0033687D"/>
    <w:rsid w:val="0033702A"/>
    <w:rsid w:val="003371E3"/>
    <w:rsid w:val="00337934"/>
    <w:rsid w:val="00337C9E"/>
    <w:rsid w:val="003402C7"/>
    <w:rsid w:val="0034030D"/>
    <w:rsid w:val="00340375"/>
    <w:rsid w:val="003406C2"/>
    <w:rsid w:val="003408E1"/>
    <w:rsid w:val="00340CD5"/>
    <w:rsid w:val="00340FC2"/>
    <w:rsid w:val="00341612"/>
    <w:rsid w:val="00341BC9"/>
    <w:rsid w:val="00341D9F"/>
    <w:rsid w:val="00342F5F"/>
    <w:rsid w:val="003436D9"/>
    <w:rsid w:val="003436F4"/>
    <w:rsid w:val="003457E2"/>
    <w:rsid w:val="00345F0D"/>
    <w:rsid w:val="003460EA"/>
    <w:rsid w:val="0034636A"/>
    <w:rsid w:val="003463D4"/>
    <w:rsid w:val="0034672A"/>
    <w:rsid w:val="00347F09"/>
    <w:rsid w:val="003509D2"/>
    <w:rsid w:val="00350FCA"/>
    <w:rsid w:val="00351ABC"/>
    <w:rsid w:val="00353323"/>
    <w:rsid w:val="00353D27"/>
    <w:rsid w:val="00354652"/>
    <w:rsid w:val="003552DA"/>
    <w:rsid w:val="00355427"/>
    <w:rsid w:val="003565A3"/>
    <w:rsid w:val="003576DB"/>
    <w:rsid w:val="00357E39"/>
    <w:rsid w:val="00362BA1"/>
    <w:rsid w:val="00362BFF"/>
    <w:rsid w:val="0036365A"/>
    <w:rsid w:val="00364016"/>
    <w:rsid w:val="00364493"/>
    <w:rsid w:val="003647CC"/>
    <w:rsid w:val="00364936"/>
    <w:rsid w:val="00364AD0"/>
    <w:rsid w:val="00365085"/>
    <w:rsid w:val="0036508F"/>
    <w:rsid w:val="00365B70"/>
    <w:rsid w:val="003660D2"/>
    <w:rsid w:val="003667A0"/>
    <w:rsid w:val="00366A0C"/>
    <w:rsid w:val="0036741A"/>
    <w:rsid w:val="00367734"/>
    <w:rsid w:val="003709FB"/>
    <w:rsid w:val="00370AE3"/>
    <w:rsid w:val="00371225"/>
    <w:rsid w:val="00371E6D"/>
    <w:rsid w:val="003730DF"/>
    <w:rsid w:val="00373126"/>
    <w:rsid w:val="003732AD"/>
    <w:rsid w:val="00373B4C"/>
    <w:rsid w:val="00373B97"/>
    <w:rsid w:val="00373F66"/>
    <w:rsid w:val="0037408A"/>
    <w:rsid w:val="003746C6"/>
    <w:rsid w:val="00374826"/>
    <w:rsid w:val="00374CC7"/>
    <w:rsid w:val="00375071"/>
    <w:rsid w:val="00375102"/>
    <w:rsid w:val="0037615C"/>
    <w:rsid w:val="0037639D"/>
    <w:rsid w:val="0037657D"/>
    <w:rsid w:val="00376641"/>
    <w:rsid w:val="00377F55"/>
    <w:rsid w:val="003808C7"/>
    <w:rsid w:val="0038136A"/>
    <w:rsid w:val="00381928"/>
    <w:rsid w:val="00382B30"/>
    <w:rsid w:val="00382EC0"/>
    <w:rsid w:val="00383396"/>
    <w:rsid w:val="00383534"/>
    <w:rsid w:val="003836C0"/>
    <w:rsid w:val="003848CD"/>
    <w:rsid w:val="00384BD0"/>
    <w:rsid w:val="003851ED"/>
    <w:rsid w:val="00386DBB"/>
    <w:rsid w:val="00386ED0"/>
    <w:rsid w:val="00387765"/>
    <w:rsid w:val="0039108B"/>
    <w:rsid w:val="00391174"/>
    <w:rsid w:val="00391340"/>
    <w:rsid w:val="00391DE2"/>
    <w:rsid w:val="00391F62"/>
    <w:rsid w:val="0039225A"/>
    <w:rsid w:val="0039243A"/>
    <w:rsid w:val="003926A6"/>
    <w:rsid w:val="00392777"/>
    <w:rsid w:val="00392AA4"/>
    <w:rsid w:val="00392FAE"/>
    <w:rsid w:val="00393740"/>
    <w:rsid w:val="00393AF3"/>
    <w:rsid w:val="00394F83"/>
    <w:rsid w:val="0039506E"/>
    <w:rsid w:val="0039582C"/>
    <w:rsid w:val="00395AC8"/>
    <w:rsid w:val="0039635E"/>
    <w:rsid w:val="0039660F"/>
    <w:rsid w:val="00396916"/>
    <w:rsid w:val="003971A8"/>
    <w:rsid w:val="0039749A"/>
    <w:rsid w:val="003A0FE7"/>
    <w:rsid w:val="003A145A"/>
    <w:rsid w:val="003A15C4"/>
    <w:rsid w:val="003A2A83"/>
    <w:rsid w:val="003A2C62"/>
    <w:rsid w:val="003A3D4D"/>
    <w:rsid w:val="003A441D"/>
    <w:rsid w:val="003A4497"/>
    <w:rsid w:val="003A453C"/>
    <w:rsid w:val="003A45CE"/>
    <w:rsid w:val="003A4B59"/>
    <w:rsid w:val="003A5526"/>
    <w:rsid w:val="003A5646"/>
    <w:rsid w:val="003A5B43"/>
    <w:rsid w:val="003A7075"/>
    <w:rsid w:val="003A730B"/>
    <w:rsid w:val="003A7CD5"/>
    <w:rsid w:val="003A7EDD"/>
    <w:rsid w:val="003B19EC"/>
    <w:rsid w:val="003B1E7C"/>
    <w:rsid w:val="003B1F12"/>
    <w:rsid w:val="003B226A"/>
    <w:rsid w:val="003B281B"/>
    <w:rsid w:val="003B2D38"/>
    <w:rsid w:val="003B3774"/>
    <w:rsid w:val="003B38F4"/>
    <w:rsid w:val="003B485F"/>
    <w:rsid w:val="003B503D"/>
    <w:rsid w:val="003B55F8"/>
    <w:rsid w:val="003B5A92"/>
    <w:rsid w:val="003B5C5F"/>
    <w:rsid w:val="003B5E32"/>
    <w:rsid w:val="003B6BA9"/>
    <w:rsid w:val="003B77A6"/>
    <w:rsid w:val="003C1189"/>
    <w:rsid w:val="003C1365"/>
    <w:rsid w:val="003C163C"/>
    <w:rsid w:val="003C1CFF"/>
    <w:rsid w:val="003C1D02"/>
    <w:rsid w:val="003C2E25"/>
    <w:rsid w:val="003C3211"/>
    <w:rsid w:val="003C38C2"/>
    <w:rsid w:val="003C393C"/>
    <w:rsid w:val="003C4566"/>
    <w:rsid w:val="003C503A"/>
    <w:rsid w:val="003C5DDF"/>
    <w:rsid w:val="003C5E46"/>
    <w:rsid w:val="003C5F6C"/>
    <w:rsid w:val="003C6305"/>
    <w:rsid w:val="003C6DB7"/>
    <w:rsid w:val="003C7D08"/>
    <w:rsid w:val="003C7F45"/>
    <w:rsid w:val="003D06B7"/>
    <w:rsid w:val="003D0EF4"/>
    <w:rsid w:val="003D1601"/>
    <w:rsid w:val="003D196C"/>
    <w:rsid w:val="003D2451"/>
    <w:rsid w:val="003D25DB"/>
    <w:rsid w:val="003D27B7"/>
    <w:rsid w:val="003D34C2"/>
    <w:rsid w:val="003D3567"/>
    <w:rsid w:val="003D3684"/>
    <w:rsid w:val="003D37E6"/>
    <w:rsid w:val="003D4B2E"/>
    <w:rsid w:val="003D4D69"/>
    <w:rsid w:val="003D62A6"/>
    <w:rsid w:val="003D6635"/>
    <w:rsid w:val="003D75EA"/>
    <w:rsid w:val="003E0961"/>
    <w:rsid w:val="003E0983"/>
    <w:rsid w:val="003E199C"/>
    <w:rsid w:val="003E1A0E"/>
    <w:rsid w:val="003E1D16"/>
    <w:rsid w:val="003E2961"/>
    <w:rsid w:val="003E2ECB"/>
    <w:rsid w:val="003E3A6A"/>
    <w:rsid w:val="003E3BA0"/>
    <w:rsid w:val="003E4296"/>
    <w:rsid w:val="003E453F"/>
    <w:rsid w:val="003E482F"/>
    <w:rsid w:val="003E5DF1"/>
    <w:rsid w:val="003E62E0"/>
    <w:rsid w:val="003E7CF2"/>
    <w:rsid w:val="003F0C54"/>
    <w:rsid w:val="003F0E92"/>
    <w:rsid w:val="003F155B"/>
    <w:rsid w:val="003F19F7"/>
    <w:rsid w:val="003F1CF4"/>
    <w:rsid w:val="003F1FEE"/>
    <w:rsid w:val="003F22B8"/>
    <w:rsid w:val="003F370B"/>
    <w:rsid w:val="003F3F30"/>
    <w:rsid w:val="003F42F7"/>
    <w:rsid w:val="003F4413"/>
    <w:rsid w:val="003F48B0"/>
    <w:rsid w:val="003F5249"/>
    <w:rsid w:val="003F689A"/>
    <w:rsid w:val="003F71FE"/>
    <w:rsid w:val="003F7415"/>
    <w:rsid w:val="003F7553"/>
    <w:rsid w:val="003F78EF"/>
    <w:rsid w:val="003F7BAB"/>
    <w:rsid w:val="003F7D7A"/>
    <w:rsid w:val="003F7E61"/>
    <w:rsid w:val="00402A3A"/>
    <w:rsid w:val="00402A63"/>
    <w:rsid w:val="00403377"/>
    <w:rsid w:val="00404216"/>
    <w:rsid w:val="004043A8"/>
    <w:rsid w:val="00404515"/>
    <w:rsid w:val="00404B52"/>
    <w:rsid w:val="00405625"/>
    <w:rsid w:val="00405765"/>
    <w:rsid w:val="004058D0"/>
    <w:rsid w:val="00405C4C"/>
    <w:rsid w:val="0040692E"/>
    <w:rsid w:val="00406B28"/>
    <w:rsid w:val="00406E43"/>
    <w:rsid w:val="0040738F"/>
    <w:rsid w:val="004077B8"/>
    <w:rsid w:val="00407B50"/>
    <w:rsid w:val="004111FA"/>
    <w:rsid w:val="004114F7"/>
    <w:rsid w:val="00411E5E"/>
    <w:rsid w:val="0041222F"/>
    <w:rsid w:val="00412AA2"/>
    <w:rsid w:val="00412B9E"/>
    <w:rsid w:val="00413C75"/>
    <w:rsid w:val="0041416E"/>
    <w:rsid w:val="00414453"/>
    <w:rsid w:val="00414BCA"/>
    <w:rsid w:val="00414E10"/>
    <w:rsid w:val="00415059"/>
    <w:rsid w:val="0041531F"/>
    <w:rsid w:val="00415494"/>
    <w:rsid w:val="00416856"/>
    <w:rsid w:val="00416AF1"/>
    <w:rsid w:val="00416D6C"/>
    <w:rsid w:val="004172C7"/>
    <w:rsid w:val="00417AD8"/>
    <w:rsid w:val="00420236"/>
    <w:rsid w:val="004205B3"/>
    <w:rsid w:val="00420675"/>
    <w:rsid w:val="00420CA9"/>
    <w:rsid w:val="0042166A"/>
    <w:rsid w:val="00421C15"/>
    <w:rsid w:val="00422171"/>
    <w:rsid w:val="004225FB"/>
    <w:rsid w:val="004233C5"/>
    <w:rsid w:val="00423ACC"/>
    <w:rsid w:val="00423B2C"/>
    <w:rsid w:val="00424321"/>
    <w:rsid w:val="00424823"/>
    <w:rsid w:val="00425217"/>
    <w:rsid w:val="004258A3"/>
    <w:rsid w:val="00425C61"/>
    <w:rsid w:val="00425D24"/>
    <w:rsid w:val="0042620B"/>
    <w:rsid w:val="00426975"/>
    <w:rsid w:val="004269F3"/>
    <w:rsid w:val="00426F5A"/>
    <w:rsid w:val="00426FAF"/>
    <w:rsid w:val="0042718B"/>
    <w:rsid w:val="00427B46"/>
    <w:rsid w:val="00427F0B"/>
    <w:rsid w:val="00430455"/>
    <w:rsid w:val="004305F5"/>
    <w:rsid w:val="00430CE3"/>
    <w:rsid w:val="00430EDD"/>
    <w:rsid w:val="004312A6"/>
    <w:rsid w:val="00431B06"/>
    <w:rsid w:val="00431C91"/>
    <w:rsid w:val="0043214D"/>
    <w:rsid w:val="00432B9C"/>
    <w:rsid w:val="00432BCC"/>
    <w:rsid w:val="004341C5"/>
    <w:rsid w:val="00434705"/>
    <w:rsid w:val="004353BA"/>
    <w:rsid w:val="00435BE2"/>
    <w:rsid w:val="00437273"/>
    <w:rsid w:val="004374DD"/>
    <w:rsid w:val="004375CA"/>
    <w:rsid w:val="004379BE"/>
    <w:rsid w:val="00437B57"/>
    <w:rsid w:val="00437E31"/>
    <w:rsid w:val="00440895"/>
    <w:rsid w:val="00441003"/>
    <w:rsid w:val="004414E0"/>
    <w:rsid w:val="004417B0"/>
    <w:rsid w:val="00441E05"/>
    <w:rsid w:val="00442D41"/>
    <w:rsid w:val="00442DE7"/>
    <w:rsid w:val="00442E22"/>
    <w:rsid w:val="00442F14"/>
    <w:rsid w:val="0044306F"/>
    <w:rsid w:val="0044373C"/>
    <w:rsid w:val="00443BBB"/>
    <w:rsid w:val="00444E86"/>
    <w:rsid w:val="00445AF4"/>
    <w:rsid w:val="00445B20"/>
    <w:rsid w:val="00445B78"/>
    <w:rsid w:val="00446347"/>
    <w:rsid w:val="00446A8B"/>
    <w:rsid w:val="00446AAA"/>
    <w:rsid w:val="00446AB3"/>
    <w:rsid w:val="00446BD5"/>
    <w:rsid w:val="00447447"/>
    <w:rsid w:val="004479C8"/>
    <w:rsid w:val="004509DC"/>
    <w:rsid w:val="00451521"/>
    <w:rsid w:val="00451E35"/>
    <w:rsid w:val="004527DE"/>
    <w:rsid w:val="00452A50"/>
    <w:rsid w:val="004537E0"/>
    <w:rsid w:val="00453AE2"/>
    <w:rsid w:val="004542C4"/>
    <w:rsid w:val="00454B3B"/>
    <w:rsid w:val="00455215"/>
    <w:rsid w:val="00455377"/>
    <w:rsid w:val="0045582C"/>
    <w:rsid w:val="00455E36"/>
    <w:rsid w:val="00455EFD"/>
    <w:rsid w:val="0045608B"/>
    <w:rsid w:val="00457C07"/>
    <w:rsid w:val="00457C0C"/>
    <w:rsid w:val="00457E52"/>
    <w:rsid w:val="00457E8B"/>
    <w:rsid w:val="00460977"/>
    <w:rsid w:val="00460C3C"/>
    <w:rsid w:val="0046156E"/>
    <w:rsid w:val="00461910"/>
    <w:rsid w:val="004620A7"/>
    <w:rsid w:val="004621F6"/>
    <w:rsid w:val="0046283E"/>
    <w:rsid w:val="00463F1A"/>
    <w:rsid w:val="0046499A"/>
    <w:rsid w:val="00464B16"/>
    <w:rsid w:val="00464B8F"/>
    <w:rsid w:val="00464D5D"/>
    <w:rsid w:val="00464EDC"/>
    <w:rsid w:val="00464FC6"/>
    <w:rsid w:val="00466212"/>
    <w:rsid w:val="004668B1"/>
    <w:rsid w:val="00466B34"/>
    <w:rsid w:val="00466DD9"/>
    <w:rsid w:val="004670CC"/>
    <w:rsid w:val="0047023F"/>
    <w:rsid w:val="004726CA"/>
    <w:rsid w:val="004733A2"/>
    <w:rsid w:val="004737F0"/>
    <w:rsid w:val="004753A4"/>
    <w:rsid w:val="004756B0"/>
    <w:rsid w:val="00475724"/>
    <w:rsid w:val="00475ECD"/>
    <w:rsid w:val="00476342"/>
    <w:rsid w:val="00477533"/>
    <w:rsid w:val="004802EF"/>
    <w:rsid w:val="004819B6"/>
    <w:rsid w:val="00481F56"/>
    <w:rsid w:val="00482883"/>
    <w:rsid w:val="004833B3"/>
    <w:rsid w:val="0048396A"/>
    <w:rsid w:val="004839C9"/>
    <w:rsid w:val="00483F42"/>
    <w:rsid w:val="004843F3"/>
    <w:rsid w:val="0048442F"/>
    <w:rsid w:val="00485524"/>
    <w:rsid w:val="0048613F"/>
    <w:rsid w:val="004878AB"/>
    <w:rsid w:val="00487936"/>
    <w:rsid w:val="00487D37"/>
    <w:rsid w:val="004901A2"/>
    <w:rsid w:val="004903D0"/>
    <w:rsid w:val="00490B70"/>
    <w:rsid w:val="00490FAA"/>
    <w:rsid w:val="004910DA"/>
    <w:rsid w:val="00491134"/>
    <w:rsid w:val="00491292"/>
    <w:rsid w:val="004914F0"/>
    <w:rsid w:val="004915F5"/>
    <w:rsid w:val="00491B19"/>
    <w:rsid w:val="00491DA9"/>
    <w:rsid w:val="00492739"/>
    <w:rsid w:val="00492D63"/>
    <w:rsid w:val="00492DDD"/>
    <w:rsid w:val="004930EE"/>
    <w:rsid w:val="004931DB"/>
    <w:rsid w:val="0049336D"/>
    <w:rsid w:val="00493E3C"/>
    <w:rsid w:val="00494F6A"/>
    <w:rsid w:val="00496059"/>
    <w:rsid w:val="00496B46"/>
    <w:rsid w:val="00496B6D"/>
    <w:rsid w:val="0049739E"/>
    <w:rsid w:val="004973FD"/>
    <w:rsid w:val="004A0245"/>
    <w:rsid w:val="004A080C"/>
    <w:rsid w:val="004A0843"/>
    <w:rsid w:val="004A11CD"/>
    <w:rsid w:val="004A1EC0"/>
    <w:rsid w:val="004A2363"/>
    <w:rsid w:val="004A2B15"/>
    <w:rsid w:val="004A3582"/>
    <w:rsid w:val="004A41D0"/>
    <w:rsid w:val="004A4394"/>
    <w:rsid w:val="004A4707"/>
    <w:rsid w:val="004A4C4A"/>
    <w:rsid w:val="004A5A26"/>
    <w:rsid w:val="004A5D90"/>
    <w:rsid w:val="004A5FCA"/>
    <w:rsid w:val="004A6781"/>
    <w:rsid w:val="004A67FD"/>
    <w:rsid w:val="004A6EE9"/>
    <w:rsid w:val="004A78BC"/>
    <w:rsid w:val="004B0D3F"/>
    <w:rsid w:val="004B1B27"/>
    <w:rsid w:val="004B2D00"/>
    <w:rsid w:val="004B3BD0"/>
    <w:rsid w:val="004B415A"/>
    <w:rsid w:val="004B4360"/>
    <w:rsid w:val="004B4500"/>
    <w:rsid w:val="004B52C6"/>
    <w:rsid w:val="004B56AC"/>
    <w:rsid w:val="004B586A"/>
    <w:rsid w:val="004B5CC0"/>
    <w:rsid w:val="004B6190"/>
    <w:rsid w:val="004B6266"/>
    <w:rsid w:val="004B6AA2"/>
    <w:rsid w:val="004B77BA"/>
    <w:rsid w:val="004B77F2"/>
    <w:rsid w:val="004B7ACD"/>
    <w:rsid w:val="004B7E17"/>
    <w:rsid w:val="004C03D9"/>
    <w:rsid w:val="004C0785"/>
    <w:rsid w:val="004C0C4B"/>
    <w:rsid w:val="004C1185"/>
    <w:rsid w:val="004C131F"/>
    <w:rsid w:val="004C15DE"/>
    <w:rsid w:val="004C1732"/>
    <w:rsid w:val="004C1D91"/>
    <w:rsid w:val="004C2A77"/>
    <w:rsid w:val="004C2B93"/>
    <w:rsid w:val="004C2D55"/>
    <w:rsid w:val="004C318C"/>
    <w:rsid w:val="004C3E78"/>
    <w:rsid w:val="004C4438"/>
    <w:rsid w:val="004C4460"/>
    <w:rsid w:val="004C4CF4"/>
    <w:rsid w:val="004C5DBC"/>
    <w:rsid w:val="004C6960"/>
    <w:rsid w:val="004D024D"/>
    <w:rsid w:val="004D037F"/>
    <w:rsid w:val="004D0F84"/>
    <w:rsid w:val="004D101F"/>
    <w:rsid w:val="004D18C9"/>
    <w:rsid w:val="004D1C49"/>
    <w:rsid w:val="004D1D97"/>
    <w:rsid w:val="004D22DB"/>
    <w:rsid w:val="004D23CD"/>
    <w:rsid w:val="004D2644"/>
    <w:rsid w:val="004D2724"/>
    <w:rsid w:val="004D2CAF"/>
    <w:rsid w:val="004D2FB6"/>
    <w:rsid w:val="004D33EA"/>
    <w:rsid w:val="004D4B6D"/>
    <w:rsid w:val="004D4F12"/>
    <w:rsid w:val="004D5548"/>
    <w:rsid w:val="004D5591"/>
    <w:rsid w:val="004D5D82"/>
    <w:rsid w:val="004D5DD1"/>
    <w:rsid w:val="004D6333"/>
    <w:rsid w:val="004D6823"/>
    <w:rsid w:val="004D7287"/>
    <w:rsid w:val="004D74FA"/>
    <w:rsid w:val="004D75C5"/>
    <w:rsid w:val="004D79AE"/>
    <w:rsid w:val="004D7B8C"/>
    <w:rsid w:val="004D7E51"/>
    <w:rsid w:val="004E0774"/>
    <w:rsid w:val="004E07B0"/>
    <w:rsid w:val="004E1175"/>
    <w:rsid w:val="004E147B"/>
    <w:rsid w:val="004E1DDB"/>
    <w:rsid w:val="004E2059"/>
    <w:rsid w:val="004E31D5"/>
    <w:rsid w:val="004E32FE"/>
    <w:rsid w:val="004E3645"/>
    <w:rsid w:val="004E36E0"/>
    <w:rsid w:val="004E3718"/>
    <w:rsid w:val="004E3842"/>
    <w:rsid w:val="004E4477"/>
    <w:rsid w:val="004E45AD"/>
    <w:rsid w:val="004E474C"/>
    <w:rsid w:val="004E625B"/>
    <w:rsid w:val="004E6932"/>
    <w:rsid w:val="004E72D6"/>
    <w:rsid w:val="004E792E"/>
    <w:rsid w:val="004F00C0"/>
    <w:rsid w:val="004F0446"/>
    <w:rsid w:val="004F0B1B"/>
    <w:rsid w:val="004F0D8E"/>
    <w:rsid w:val="004F180F"/>
    <w:rsid w:val="004F1823"/>
    <w:rsid w:val="004F1B5E"/>
    <w:rsid w:val="004F26B0"/>
    <w:rsid w:val="004F27D6"/>
    <w:rsid w:val="004F29E7"/>
    <w:rsid w:val="004F2C06"/>
    <w:rsid w:val="004F4796"/>
    <w:rsid w:val="004F6416"/>
    <w:rsid w:val="004F6751"/>
    <w:rsid w:val="004F6764"/>
    <w:rsid w:val="004F681C"/>
    <w:rsid w:val="004F6DFB"/>
    <w:rsid w:val="004F7E4C"/>
    <w:rsid w:val="00502100"/>
    <w:rsid w:val="00502FB3"/>
    <w:rsid w:val="0050384D"/>
    <w:rsid w:val="00503BCD"/>
    <w:rsid w:val="00503DAD"/>
    <w:rsid w:val="00503E0A"/>
    <w:rsid w:val="005041A0"/>
    <w:rsid w:val="005047E3"/>
    <w:rsid w:val="00505783"/>
    <w:rsid w:val="00505C39"/>
    <w:rsid w:val="00505F8A"/>
    <w:rsid w:val="0050685F"/>
    <w:rsid w:val="00506ABD"/>
    <w:rsid w:val="0050766D"/>
    <w:rsid w:val="00507D3C"/>
    <w:rsid w:val="0051003F"/>
    <w:rsid w:val="005101B0"/>
    <w:rsid w:val="0051103B"/>
    <w:rsid w:val="0051126F"/>
    <w:rsid w:val="005113AE"/>
    <w:rsid w:val="00511DCA"/>
    <w:rsid w:val="005121FC"/>
    <w:rsid w:val="005124C8"/>
    <w:rsid w:val="005125B2"/>
    <w:rsid w:val="005126FD"/>
    <w:rsid w:val="00512909"/>
    <w:rsid w:val="00512C65"/>
    <w:rsid w:val="00513380"/>
    <w:rsid w:val="00513996"/>
    <w:rsid w:val="00513C4A"/>
    <w:rsid w:val="005142B9"/>
    <w:rsid w:val="00514714"/>
    <w:rsid w:val="00514728"/>
    <w:rsid w:val="00514824"/>
    <w:rsid w:val="0051499A"/>
    <w:rsid w:val="00514F5A"/>
    <w:rsid w:val="005150F7"/>
    <w:rsid w:val="00515A71"/>
    <w:rsid w:val="00515B5D"/>
    <w:rsid w:val="00515EEC"/>
    <w:rsid w:val="00516B2B"/>
    <w:rsid w:val="00516EE7"/>
    <w:rsid w:val="00520228"/>
    <w:rsid w:val="0052030E"/>
    <w:rsid w:val="00520800"/>
    <w:rsid w:val="005208E5"/>
    <w:rsid w:val="00520D72"/>
    <w:rsid w:val="0052129E"/>
    <w:rsid w:val="00521AD5"/>
    <w:rsid w:val="00521E55"/>
    <w:rsid w:val="00521FDD"/>
    <w:rsid w:val="005220F7"/>
    <w:rsid w:val="005227AD"/>
    <w:rsid w:val="00522E48"/>
    <w:rsid w:val="00523217"/>
    <w:rsid w:val="0052379D"/>
    <w:rsid w:val="00523963"/>
    <w:rsid w:val="00523AD1"/>
    <w:rsid w:val="00523F4A"/>
    <w:rsid w:val="00523F7D"/>
    <w:rsid w:val="0052403D"/>
    <w:rsid w:val="00524B01"/>
    <w:rsid w:val="00524B48"/>
    <w:rsid w:val="00524E6D"/>
    <w:rsid w:val="005251A2"/>
    <w:rsid w:val="005254AC"/>
    <w:rsid w:val="00525B44"/>
    <w:rsid w:val="00526EB1"/>
    <w:rsid w:val="00527526"/>
    <w:rsid w:val="005276A9"/>
    <w:rsid w:val="00527CFC"/>
    <w:rsid w:val="00530F99"/>
    <w:rsid w:val="00531342"/>
    <w:rsid w:val="0053140B"/>
    <w:rsid w:val="00532CC6"/>
    <w:rsid w:val="00533256"/>
    <w:rsid w:val="00533776"/>
    <w:rsid w:val="005339BC"/>
    <w:rsid w:val="00533B88"/>
    <w:rsid w:val="0053434E"/>
    <w:rsid w:val="0053455E"/>
    <w:rsid w:val="005348D9"/>
    <w:rsid w:val="00535381"/>
    <w:rsid w:val="00535626"/>
    <w:rsid w:val="005358F1"/>
    <w:rsid w:val="00535BE4"/>
    <w:rsid w:val="00535D44"/>
    <w:rsid w:val="00535D82"/>
    <w:rsid w:val="005364C2"/>
    <w:rsid w:val="005368CD"/>
    <w:rsid w:val="0053778B"/>
    <w:rsid w:val="0054030E"/>
    <w:rsid w:val="0054063F"/>
    <w:rsid w:val="005411F2"/>
    <w:rsid w:val="00541D2F"/>
    <w:rsid w:val="00541DA1"/>
    <w:rsid w:val="00542B8A"/>
    <w:rsid w:val="00542F06"/>
    <w:rsid w:val="00542FAE"/>
    <w:rsid w:val="00543239"/>
    <w:rsid w:val="0054393A"/>
    <w:rsid w:val="00543D66"/>
    <w:rsid w:val="00543EF5"/>
    <w:rsid w:val="00544268"/>
    <w:rsid w:val="0054490C"/>
    <w:rsid w:val="00544921"/>
    <w:rsid w:val="00544950"/>
    <w:rsid w:val="00544CBB"/>
    <w:rsid w:val="00544FFC"/>
    <w:rsid w:val="005452C3"/>
    <w:rsid w:val="00545876"/>
    <w:rsid w:val="00545E08"/>
    <w:rsid w:val="00545FD1"/>
    <w:rsid w:val="00546C37"/>
    <w:rsid w:val="00550181"/>
    <w:rsid w:val="005501EE"/>
    <w:rsid w:val="0055024A"/>
    <w:rsid w:val="005503CD"/>
    <w:rsid w:val="00551711"/>
    <w:rsid w:val="005519CB"/>
    <w:rsid w:val="00551A0A"/>
    <w:rsid w:val="005522ED"/>
    <w:rsid w:val="005523ED"/>
    <w:rsid w:val="00552AB6"/>
    <w:rsid w:val="0055305C"/>
    <w:rsid w:val="00553746"/>
    <w:rsid w:val="00554534"/>
    <w:rsid w:val="00554737"/>
    <w:rsid w:val="005547BA"/>
    <w:rsid w:val="00554B2B"/>
    <w:rsid w:val="00554CB9"/>
    <w:rsid w:val="0055554C"/>
    <w:rsid w:val="00557375"/>
    <w:rsid w:val="005577F1"/>
    <w:rsid w:val="00557A62"/>
    <w:rsid w:val="00557ABE"/>
    <w:rsid w:val="00557FF4"/>
    <w:rsid w:val="00560670"/>
    <w:rsid w:val="00560B5B"/>
    <w:rsid w:val="005618B4"/>
    <w:rsid w:val="0056220F"/>
    <w:rsid w:val="0056248C"/>
    <w:rsid w:val="0056252C"/>
    <w:rsid w:val="00562555"/>
    <w:rsid w:val="0056259A"/>
    <w:rsid w:val="00562ED9"/>
    <w:rsid w:val="0056358C"/>
    <w:rsid w:val="00563D27"/>
    <w:rsid w:val="005642EB"/>
    <w:rsid w:val="00564DA9"/>
    <w:rsid w:val="005653F0"/>
    <w:rsid w:val="00565608"/>
    <w:rsid w:val="005657AA"/>
    <w:rsid w:val="00565949"/>
    <w:rsid w:val="00565E13"/>
    <w:rsid w:val="00566248"/>
    <w:rsid w:val="005669A5"/>
    <w:rsid w:val="00566E12"/>
    <w:rsid w:val="00566E82"/>
    <w:rsid w:val="00566F73"/>
    <w:rsid w:val="005677CF"/>
    <w:rsid w:val="00567F7E"/>
    <w:rsid w:val="00570625"/>
    <w:rsid w:val="00571317"/>
    <w:rsid w:val="0057150E"/>
    <w:rsid w:val="0057178C"/>
    <w:rsid w:val="00572368"/>
    <w:rsid w:val="00572826"/>
    <w:rsid w:val="0057291B"/>
    <w:rsid w:val="00573305"/>
    <w:rsid w:val="005746CA"/>
    <w:rsid w:val="00575241"/>
    <w:rsid w:val="005756EA"/>
    <w:rsid w:val="005757A5"/>
    <w:rsid w:val="00575F91"/>
    <w:rsid w:val="00576016"/>
    <w:rsid w:val="00576B89"/>
    <w:rsid w:val="005772A2"/>
    <w:rsid w:val="00580723"/>
    <w:rsid w:val="005808DF"/>
    <w:rsid w:val="00581329"/>
    <w:rsid w:val="00581C1B"/>
    <w:rsid w:val="00581E78"/>
    <w:rsid w:val="00582A9D"/>
    <w:rsid w:val="0058325D"/>
    <w:rsid w:val="0058331D"/>
    <w:rsid w:val="005837BA"/>
    <w:rsid w:val="005837C7"/>
    <w:rsid w:val="00583B62"/>
    <w:rsid w:val="00583DF4"/>
    <w:rsid w:val="00584626"/>
    <w:rsid w:val="00584EAA"/>
    <w:rsid w:val="00585018"/>
    <w:rsid w:val="00585763"/>
    <w:rsid w:val="00585910"/>
    <w:rsid w:val="005867AA"/>
    <w:rsid w:val="005870D5"/>
    <w:rsid w:val="00587673"/>
    <w:rsid w:val="00587BC8"/>
    <w:rsid w:val="00590D7B"/>
    <w:rsid w:val="00591817"/>
    <w:rsid w:val="00591840"/>
    <w:rsid w:val="00592107"/>
    <w:rsid w:val="00593256"/>
    <w:rsid w:val="00594103"/>
    <w:rsid w:val="0059458E"/>
    <w:rsid w:val="005946B5"/>
    <w:rsid w:val="00594AA6"/>
    <w:rsid w:val="00595062"/>
    <w:rsid w:val="0059568B"/>
    <w:rsid w:val="00595983"/>
    <w:rsid w:val="00595A44"/>
    <w:rsid w:val="00595D64"/>
    <w:rsid w:val="005963FC"/>
    <w:rsid w:val="00596FCD"/>
    <w:rsid w:val="0059753E"/>
    <w:rsid w:val="00597995"/>
    <w:rsid w:val="00597CB4"/>
    <w:rsid w:val="00597E1E"/>
    <w:rsid w:val="005A01F9"/>
    <w:rsid w:val="005A0B37"/>
    <w:rsid w:val="005A0C8B"/>
    <w:rsid w:val="005A2931"/>
    <w:rsid w:val="005A3022"/>
    <w:rsid w:val="005A3688"/>
    <w:rsid w:val="005A389E"/>
    <w:rsid w:val="005A3ABB"/>
    <w:rsid w:val="005A3B88"/>
    <w:rsid w:val="005A3F37"/>
    <w:rsid w:val="005A46E6"/>
    <w:rsid w:val="005A48B2"/>
    <w:rsid w:val="005A4A27"/>
    <w:rsid w:val="005A4BF2"/>
    <w:rsid w:val="005A4CE7"/>
    <w:rsid w:val="005A51ED"/>
    <w:rsid w:val="005A6731"/>
    <w:rsid w:val="005A7196"/>
    <w:rsid w:val="005A7DAE"/>
    <w:rsid w:val="005B102A"/>
    <w:rsid w:val="005B103F"/>
    <w:rsid w:val="005B11FE"/>
    <w:rsid w:val="005B198C"/>
    <w:rsid w:val="005B2582"/>
    <w:rsid w:val="005B25CE"/>
    <w:rsid w:val="005B279F"/>
    <w:rsid w:val="005B28D9"/>
    <w:rsid w:val="005B2952"/>
    <w:rsid w:val="005B2B38"/>
    <w:rsid w:val="005B3B7C"/>
    <w:rsid w:val="005B4E8F"/>
    <w:rsid w:val="005B5182"/>
    <w:rsid w:val="005B524F"/>
    <w:rsid w:val="005B5750"/>
    <w:rsid w:val="005B579C"/>
    <w:rsid w:val="005B5B2E"/>
    <w:rsid w:val="005B5B68"/>
    <w:rsid w:val="005B691A"/>
    <w:rsid w:val="005B7185"/>
    <w:rsid w:val="005B7B6E"/>
    <w:rsid w:val="005C02D9"/>
    <w:rsid w:val="005C0CA2"/>
    <w:rsid w:val="005C0CE4"/>
    <w:rsid w:val="005C1A3F"/>
    <w:rsid w:val="005C1E18"/>
    <w:rsid w:val="005C2FF9"/>
    <w:rsid w:val="005C3B06"/>
    <w:rsid w:val="005C54C7"/>
    <w:rsid w:val="005C5C8E"/>
    <w:rsid w:val="005C5FA9"/>
    <w:rsid w:val="005C6182"/>
    <w:rsid w:val="005C6AD2"/>
    <w:rsid w:val="005C6F49"/>
    <w:rsid w:val="005C7016"/>
    <w:rsid w:val="005C72AA"/>
    <w:rsid w:val="005C74C6"/>
    <w:rsid w:val="005C77A1"/>
    <w:rsid w:val="005C791D"/>
    <w:rsid w:val="005C79C1"/>
    <w:rsid w:val="005C7FD7"/>
    <w:rsid w:val="005D018C"/>
    <w:rsid w:val="005D0C2D"/>
    <w:rsid w:val="005D143C"/>
    <w:rsid w:val="005D154D"/>
    <w:rsid w:val="005D17A9"/>
    <w:rsid w:val="005D1F69"/>
    <w:rsid w:val="005D292E"/>
    <w:rsid w:val="005D34F2"/>
    <w:rsid w:val="005D3B0C"/>
    <w:rsid w:val="005D3B12"/>
    <w:rsid w:val="005D50B9"/>
    <w:rsid w:val="005D5B4D"/>
    <w:rsid w:val="005D5CB6"/>
    <w:rsid w:val="005D5CBE"/>
    <w:rsid w:val="005D5E94"/>
    <w:rsid w:val="005D61D3"/>
    <w:rsid w:val="005D718F"/>
    <w:rsid w:val="005D7331"/>
    <w:rsid w:val="005D779F"/>
    <w:rsid w:val="005D79A9"/>
    <w:rsid w:val="005D7A9E"/>
    <w:rsid w:val="005E09FC"/>
    <w:rsid w:val="005E123C"/>
    <w:rsid w:val="005E14F6"/>
    <w:rsid w:val="005E18AD"/>
    <w:rsid w:val="005E1A6E"/>
    <w:rsid w:val="005E2E2E"/>
    <w:rsid w:val="005E330B"/>
    <w:rsid w:val="005E36EA"/>
    <w:rsid w:val="005E3BDD"/>
    <w:rsid w:val="005E4CD3"/>
    <w:rsid w:val="005E4ECC"/>
    <w:rsid w:val="005E4FB9"/>
    <w:rsid w:val="005E5228"/>
    <w:rsid w:val="005E527F"/>
    <w:rsid w:val="005E540F"/>
    <w:rsid w:val="005E5B9D"/>
    <w:rsid w:val="005E5EB6"/>
    <w:rsid w:val="005E6089"/>
    <w:rsid w:val="005E64F1"/>
    <w:rsid w:val="005E67FC"/>
    <w:rsid w:val="005E6EF0"/>
    <w:rsid w:val="005E75F9"/>
    <w:rsid w:val="005E79EF"/>
    <w:rsid w:val="005E7D48"/>
    <w:rsid w:val="005F013E"/>
    <w:rsid w:val="005F0578"/>
    <w:rsid w:val="005F0F15"/>
    <w:rsid w:val="005F28AD"/>
    <w:rsid w:val="005F28DC"/>
    <w:rsid w:val="005F2E50"/>
    <w:rsid w:val="005F37A4"/>
    <w:rsid w:val="005F421B"/>
    <w:rsid w:val="005F4540"/>
    <w:rsid w:val="005F4877"/>
    <w:rsid w:val="005F5D2E"/>
    <w:rsid w:val="005F5EB8"/>
    <w:rsid w:val="005F6287"/>
    <w:rsid w:val="005F6348"/>
    <w:rsid w:val="005F6827"/>
    <w:rsid w:val="005F6C18"/>
    <w:rsid w:val="005F79B6"/>
    <w:rsid w:val="005F7A35"/>
    <w:rsid w:val="00600532"/>
    <w:rsid w:val="006005F7"/>
    <w:rsid w:val="006006A0"/>
    <w:rsid w:val="00600A2E"/>
    <w:rsid w:val="0060125E"/>
    <w:rsid w:val="00601558"/>
    <w:rsid w:val="00601928"/>
    <w:rsid w:val="006022EC"/>
    <w:rsid w:val="0060241E"/>
    <w:rsid w:val="00602C84"/>
    <w:rsid w:val="00603D0F"/>
    <w:rsid w:val="00603E06"/>
    <w:rsid w:val="006041C2"/>
    <w:rsid w:val="006055C8"/>
    <w:rsid w:val="006062FA"/>
    <w:rsid w:val="00607BD7"/>
    <w:rsid w:val="00607E5A"/>
    <w:rsid w:val="0061120F"/>
    <w:rsid w:val="00611217"/>
    <w:rsid w:val="00612C7B"/>
    <w:rsid w:val="00612D6B"/>
    <w:rsid w:val="006130AE"/>
    <w:rsid w:val="00613257"/>
    <w:rsid w:val="0061352A"/>
    <w:rsid w:val="00613F0F"/>
    <w:rsid w:val="006141A4"/>
    <w:rsid w:val="0061489E"/>
    <w:rsid w:val="006149FB"/>
    <w:rsid w:val="00615868"/>
    <w:rsid w:val="00616157"/>
    <w:rsid w:val="006162D6"/>
    <w:rsid w:val="00616599"/>
    <w:rsid w:val="00617740"/>
    <w:rsid w:val="00617F4B"/>
    <w:rsid w:val="006205C9"/>
    <w:rsid w:val="00620BC5"/>
    <w:rsid w:val="00620F19"/>
    <w:rsid w:val="00621306"/>
    <w:rsid w:val="006219F1"/>
    <w:rsid w:val="00622CE3"/>
    <w:rsid w:val="00623168"/>
    <w:rsid w:val="00623477"/>
    <w:rsid w:val="006235FA"/>
    <w:rsid w:val="00624748"/>
    <w:rsid w:val="00624F6D"/>
    <w:rsid w:val="00624FB9"/>
    <w:rsid w:val="0062549F"/>
    <w:rsid w:val="00626B23"/>
    <w:rsid w:val="00627594"/>
    <w:rsid w:val="00627DA7"/>
    <w:rsid w:val="00630007"/>
    <w:rsid w:val="0063005C"/>
    <w:rsid w:val="00630805"/>
    <w:rsid w:val="00630893"/>
    <w:rsid w:val="00630DC2"/>
    <w:rsid w:val="00630EE5"/>
    <w:rsid w:val="00631808"/>
    <w:rsid w:val="00631C80"/>
    <w:rsid w:val="0063226C"/>
    <w:rsid w:val="00632292"/>
    <w:rsid w:val="006333A2"/>
    <w:rsid w:val="00633445"/>
    <w:rsid w:val="00633667"/>
    <w:rsid w:val="00634DDB"/>
    <w:rsid w:val="0063513C"/>
    <w:rsid w:val="00636886"/>
    <w:rsid w:val="00636C7A"/>
    <w:rsid w:val="00636D19"/>
    <w:rsid w:val="00636E34"/>
    <w:rsid w:val="00637199"/>
    <w:rsid w:val="006374A1"/>
    <w:rsid w:val="00637A4F"/>
    <w:rsid w:val="006403BB"/>
    <w:rsid w:val="0064050E"/>
    <w:rsid w:val="00640F95"/>
    <w:rsid w:val="0064191C"/>
    <w:rsid w:val="00641A1B"/>
    <w:rsid w:val="00642418"/>
    <w:rsid w:val="00642756"/>
    <w:rsid w:val="00642CAB"/>
    <w:rsid w:val="006441C4"/>
    <w:rsid w:val="00644D7C"/>
    <w:rsid w:val="00645031"/>
    <w:rsid w:val="006452E9"/>
    <w:rsid w:val="00645D45"/>
    <w:rsid w:val="00647923"/>
    <w:rsid w:val="00647C1B"/>
    <w:rsid w:val="006506E2"/>
    <w:rsid w:val="00650D82"/>
    <w:rsid w:val="006518A1"/>
    <w:rsid w:val="00651C87"/>
    <w:rsid w:val="00652946"/>
    <w:rsid w:val="006538D3"/>
    <w:rsid w:val="00653D9C"/>
    <w:rsid w:val="00653E20"/>
    <w:rsid w:val="00653F44"/>
    <w:rsid w:val="00654B48"/>
    <w:rsid w:val="006553DB"/>
    <w:rsid w:val="00655862"/>
    <w:rsid w:val="00656089"/>
    <w:rsid w:val="00656BE5"/>
    <w:rsid w:val="00657243"/>
    <w:rsid w:val="00657639"/>
    <w:rsid w:val="0065767F"/>
    <w:rsid w:val="0065782F"/>
    <w:rsid w:val="00657D7E"/>
    <w:rsid w:val="00660160"/>
    <w:rsid w:val="00660258"/>
    <w:rsid w:val="00661190"/>
    <w:rsid w:val="00661F43"/>
    <w:rsid w:val="0066236F"/>
    <w:rsid w:val="00663116"/>
    <w:rsid w:val="006635E9"/>
    <w:rsid w:val="00664E79"/>
    <w:rsid w:val="00666378"/>
    <w:rsid w:val="0066664B"/>
    <w:rsid w:val="006667B6"/>
    <w:rsid w:val="00666917"/>
    <w:rsid w:val="00666996"/>
    <w:rsid w:val="00666BB1"/>
    <w:rsid w:val="00667111"/>
    <w:rsid w:val="00667B50"/>
    <w:rsid w:val="0067018D"/>
    <w:rsid w:val="00670B8F"/>
    <w:rsid w:val="00670D08"/>
    <w:rsid w:val="006714D8"/>
    <w:rsid w:val="006719B4"/>
    <w:rsid w:val="00672110"/>
    <w:rsid w:val="00672B5F"/>
    <w:rsid w:val="006733F8"/>
    <w:rsid w:val="006745FA"/>
    <w:rsid w:val="006752D0"/>
    <w:rsid w:val="00675455"/>
    <w:rsid w:val="006755F3"/>
    <w:rsid w:val="006757C7"/>
    <w:rsid w:val="00675BA7"/>
    <w:rsid w:val="00676044"/>
    <w:rsid w:val="00676722"/>
    <w:rsid w:val="0067692D"/>
    <w:rsid w:val="00676AD0"/>
    <w:rsid w:val="00676DDF"/>
    <w:rsid w:val="006770FA"/>
    <w:rsid w:val="00677380"/>
    <w:rsid w:val="006775CD"/>
    <w:rsid w:val="006802FD"/>
    <w:rsid w:val="00680A90"/>
    <w:rsid w:val="00682008"/>
    <w:rsid w:val="00682B13"/>
    <w:rsid w:val="006832EB"/>
    <w:rsid w:val="00683626"/>
    <w:rsid w:val="006837B6"/>
    <w:rsid w:val="00683925"/>
    <w:rsid w:val="00683B85"/>
    <w:rsid w:val="006843AE"/>
    <w:rsid w:val="00684709"/>
    <w:rsid w:val="006854BA"/>
    <w:rsid w:val="006861A4"/>
    <w:rsid w:val="006862FF"/>
    <w:rsid w:val="0068775F"/>
    <w:rsid w:val="00690302"/>
    <w:rsid w:val="00690C1A"/>
    <w:rsid w:val="00691335"/>
    <w:rsid w:val="006913B7"/>
    <w:rsid w:val="00691D2A"/>
    <w:rsid w:val="006920FD"/>
    <w:rsid w:val="006925E5"/>
    <w:rsid w:val="006936F9"/>
    <w:rsid w:val="00693704"/>
    <w:rsid w:val="006946FC"/>
    <w:rsid w:val="0069492E"/>
    <w:rsid w:val="00694C6B"/>
    <w:rsid w:val="00694C99"/>
    <w:rsid w:val="00696052"/>
    <w:rsid w:val="00696442"/>
    <w:rsid w:val="0069660A"/>
    <w:rsid w:val="006968AF"/>
    <w:rsid w:val="00696A58"/>
    <w:rsid w:val="00696E5D"/>
    <w:rsid w:val="00697112"/>
    <w:rsid w:val="006972B6"/>
    <w:rsid w:val="00697F08"/>
    <w:rsid w:val="006A0020"/>
    <w:rsid w:val="006A022E"/>
    <w:rsid w:val="006A13F6"/>
    <w:rsid w:val="006A1DAA"/>
    <w:rsid w:val="006A25D5"/>
    <w:rsid w:val="006A3032"/>
    <w:rsid w:val="006A33B8"/>
    <w:rsid w:val="006A3622"/>
    <w:rsid w:val="006A3D42"/>
    <w:rsid w:val="006A4B9E"/>
    <w:rsid w:val="006A4C2C"/>
    <w:rsid w:val="006A539A"/>
    <w:rsid w:val="006A5A3D"/>
    <w:rsid w:val="006A5ED6"/>
    <w:rsid w:val="006A5EFD"/>
    <w:rsid w:val="006A5F67"/>
    <w:rsid w:val="006A729A"/>
    <w:rsid w:val="006B0464"/>
    <w:rsid w:val="006B075D"/>
    <w:rsid w:val="006B18DF"/>
    <w:rsid w:val="006B1FDC"/>
    <w:rsid w:val="006B2590"/>
    <w:rsid w:val="006B2A5B"/>
    <w:rsid w:val="006B36F6"/>
    <w:rsid w:val="006B381B"/>
    <w:rsid w:val="006B3847"/>
    <w:rsid w:val="006B3DFB"/>
    <w:rsid w:val="006B402A"/>
    <w:rsid w:val="006B45C0"/>
    <w:rsid w:val="006B4738"/>
    <w:rsid w:val="006B4E59"/>
    <w:rsid w:val="006B5027"/>
    <w:rsid w:val="006B52B4"/>
    <w:rsid w:val="006B557A"/>
    <w:rsid w:val="006B57B2"/>
    <w:rsid w:val="006B5ADB"/>
    <w:rsid w:val="006B6158"/>
    <w:rsid w:val="006B7547"/>
    <w:rsid w:val="006C021F"/>
    <w:rsid w:val="006C06F4"/>
    <w:rsid w:val="006C072E"/>
    <w:rsid w:val="006C1425"/>
    <w:rsid w:val="006C17B9"/>
    <w:rsid w:val="006C1D2A"/>
    <w:rsid w:val="006C2142"/>
    <w:rsid w:val="006C288F"/>
    <w:rsid w:val="006C2A14"/>
    <w:rsid w:val="006C3534"/>
    <w:rsid w:val="006C360A"/>
    <w:rsid w:val="006C3824"/>
    <w:rsid w:val="006C404C"/>
    <w:rsid w:val="006C4210"/>
    <w:rsid w:val="006C46D7"/>
    <w:rsid w:val="006C470C"/>
    <w:rsid w:val="006C4805"/>
    <w:rsid w:val="006C525F"/>
    <w:rsid w:val="006C5583"/>
    <w:rsid w:val="006C6473"/>
    <w:rsid w:val="006C6BA8"/>
    <w:rsid w:val="006C6D11"/>
    <w:rsid w:val="006C7794"/>
    <w:rsid w:val="006C7A27"/>
    <w:rsid w:val="006D0392"/>
    <w:rsid w:val="006D0FB3"/>
    <w:rsid w:val="006D21B3"/>
    <w:rsid w:val="006D2306"/>
    <w:rsid w:val="006D24B0"/>
    <w:rsid w:val="006D3592"/>
    <w:rsid w:val="006D3EAF"/>
    <w:rsid w:val="006D3EF0"/>
    <w:rsid w:val="006D4592"/>
    <w:rsid w:val="006D4B06"/>
    <w:rsid w:val="006D60A5"/>
    <w:rsid w:val="006D6792"/>
    <w:rsid w:val="006D70CD"/>
    <w:rsid w:val="006D7D63"/>
    <w:rsid w:val="006E00AC"/>
    <w:rsid w:val="006E0AFD"/>
    <w:rsid w:val="006E0D81"/>
    <w:rsid w:val="006E1367"/>
    <w:rsid w:val="006E1B5A"/>
    <w:rsid w:val="006E1DA2"/>
    <w:rsid w:val="006E2964"/>
    <w:rsid w:val="006E2A30"/>
    <w:rsid w:val="006E2BF8"/>
    <w:rsid w:val="006E2E29"/>
    <w:rsid w:val="006E3311"/>
    <w:rsid w:val="006E36E7"/>
    <w:rsid w:val="006E3CFA"/>
    <w:rsid w:val="006E43FE"/>
    <w:rsid w:val="006E4807"/>
    <w:rsid w:val="006E4B45"/>
    <w:rsid w:val="006E5FB5"/>
    <w:rsid w:val="006E625D"/>
    <w:rsid w:val="006E6E08"/>
    <w:rsid w:val="006E751B"/>
    <w:rsid w:val="006E7524"/>
    <w:rsid w:val="006E787F"/>
    <w:rsid w:val="006E7E11"/>
    <w:rsid w:val="006F00DC"/>
    <w:rsid w:val="006F0689"/>
    <w:rsid w:val="006F081B"/>
    <w:rsid w:val="006F0EFC"/>
    <w:rsid w:val="006F18B3"/>
    <w:rsid w:val="006F22B5"/>
    <w:rsid w:val="006F23CF"/>
    <w:rsid w:val="006F2497"/>
    <w:rsid w:val="006F29D9"/>
    <w:rsid w:val="006F32FD"/>
    <w:rsid w:val="006F34E9"/>
    <w:rsid w:val="006F3A0D"/>
    <w:rsid w:val="006F3A52"/>
    <w:rsid w:val="006F3AE8"/>
    <w:rsid w:val="006F408D"/>
    <w:rsid w:val="006F4901"/>
    <w:rsid w:val="006F4A36"/>
    <w:rsid w:val="006F5930"/>
    <w:rsid w:val="006F6593"/>
    <w:rsid w:val="006F668E"/>
    <w:rsid w:val="006F699C"/>
    <w:rsid w:val="006F7BE2"/>
    <w:rsid w:val="00700825"/>
    <w:rsid w:val="00702CD6"/>
    <w:rsid w:val="00703140"/>
    <w:rsid w:val="007039C8"/>
    <w:rsid w:val="00703D74"/>
    <w:rsid w:val="00703FA3"/>
    <w:rsid w:val="00703FE9"/>
    <w:rsid w:val="00704197"/>
    <w:rsid w:val="0070423E"/>
    <w:rsid w:val="007055CC"/>
    <w:rsid w:val="00705724"/>
    <w:rsid w:val="00705A6B"/>
    <w:rsid w:val="00705B6F"/>
    <w:rsid w:val="00705CBD"/>
    <w:rsid w:val="00706016"/>
    <w:rsid w:val="007060F7"/>
    <w:rsid w:val="00706254"/>
    <w:rsid w:val="00707276"/>
    <w:rsid w:val="0070756A"/>
    <w:rsid w:val="00707E52"/>
    <w:rsid w:val="0071068A"/>
    <w:rsid w:val="00710D33"/>
    <w:rsid w:val="00712158"/>
    <w:rsid w:val="00712363"/>
    <w:rsid w:val="007129B8"/>
    <w:rsid w:val="00712C02"/>
    <w:rsid w:val="00712F49"/>
    <w:rsid w:val="00713E7A"/>
    <w:rsid w:val="0071441B"/>
    <w:rsid w:val="007144FB"/>
    <w:rsid w:val="00714DA8"/>
    <w:rsid w:val="00714E76"/>
    <w:rsid w:val="00714F58"/>
    <w:rsid w:val="00715195"/>
    <w:rsid w:val="007161BE"/>
    <w:rsid w:val="0071683D"/>
    <w:rsid w:val="00717254"/>
    <w:rsid w:val="00720143"/>
    <w:rsid w:val="00721132"/>
    <w:rsid w:val="007211DD"/>
    <w:rsid w:val="00721540"/>
    <w:rsid w:val="0072161D"/>
    <w:rsid w:val="0072206B"/>
    <w:rsid w:val="00723180"/>
    <w:rsid w:val="00723666"/>
    <w:rsid w:val="00723820"/>
    <w:rsid w:val="00724438"/>
    <w:rsid w:val="007247B0"/>
    <w:rsid w:val="007248EA"/>
    <w:rsid w:val="00724A27"/>
    <w:rsid w:val="00724E55"/>
    <w:rsid w:val="007252EC"/>
    <w:rsid w:val="00725D0B"/>
    <w:rsid w:val="00726E07"/>
    <w:rsid w:val="007273B0"/>
    <w:rsid w:val="0072748E"/>
    <w:rsid w:val="007279B0"/>
    <w:rsid w:val="00730690"/>
    <w:rsid w:val="007306EC"/>
    <w:rsid w:val="0073074C"/>
    <w:rsid w:val="00731E15"/>
    <w:rsid w:val="00732110"/>
    <w:rsid w:val="0073227E"/>
    <w:rsid w:val="0073247A"/>
    <w:rsid w:val="007336BB"/>
    <w:rsid w:val="0073398E"/>
    <w:rsid w:val="00733B69"/>
    <w:rsid w:val="00733DAE"/>
    <w:rsid w:val="00733FEE"/>
    <w:rsid w:val="00734363"/>
    <w:rsid w:val="007343A5"/>
    <w:rsid w:val="0073448B"/>
    <w:rsid w:val="00735519"/>
    <w:rsid w:val="00735D51"/>
    <w:rsid w:val="00736217"/>
    <w:rsid w:val="00736888"/>
    <w:rsid w:val="00737257"/>
    <w:rsid w:val="00737915"/>
    <w:rsid w:val="00740025"/>
    <w:rsid w:val="007408AA"/>
    <w:rsid w:val="00740CA2"/>
    <w:rsid w:val="007413F3"/>
    <w:rsid w:val="007416EA"/>
    <w:rsid w:val="0074201E"/>
    <w:rsid w:val="007420CD"/>
    <w:rsid w:val="00742101"/>
    <w:rsid w:val="0074216F"/>
    <w:rsid w:val="007431E9"/>
    <w:rsid w:val="00743AF8"/>
    <w:rsid w:val="00743C08"/>
    <w:rsid w:val="00743D16"/>
    <w:rsid w:val="00743DB5"/>
    <w:rsid w:val="00743E42"/>
    <w:rsid w:val="00743FEE"/>
    <w:rsid w:val="00744142"/>
    <w:rsid w:val="00744941"/>
    <w:rsid w:val="007451D0"/>
    <w:rsid w:val="007453C8"/>
    <w:rsid w:val="007455B5"/>
    <w:rsid w:val="007463FE"/>
    <w:rsid w:val="0074779E"/>
    <w:rsid w:val="00747E12"/>
    <w:rsid w:val="0075070B"/>
    <w:rsid w:val="00750A2B"/>
    <w:rsid w:val="00750E97"/>
    <w:rsid w:val="00750F0E"/>
    <w:rsid w:val="00751342"/>
    <w:rsid w:val="0075291B"/>
    <w:rsid w:val="00752BA0"/>
    <w:rsid w:val="0075340E"/>
    <w:rsid w:val="00753458"/>
    <w:rsid w:val="00753756"/>
    <w:rsid w:val="007537C7"/>
    <w:rsid w:val="007538A7"/>
    <w:rsid w:val="007539FA"/>
    <w:rsid w:val="00753C70"/>
    <w:rsid w:val="007552D7"/>
    <w:rsid w:val="00755407"/>
    <w:rsid w:val="0075575A"/>
    <w:rsid w:val="007559A4"/>
    <w:rsid w:val="00755B05"/>
    <w:rsid w:val="0075619B"/>
    <w:rsid w:val="007563CD"/>
    <w:rsid w:val="00756C43"/>
    <w:rsid w:val="00756CC3"/>
    <w:rsid w:val="00756D92"/>
    <w:rsid w:val="00756ED3"/>
    <w:rsid w:val="00757011"/>
    <w:rsid w:val="007574EF"/>
    <w:rsid w:val="00757670"/>
    <w:rsid w:val="00757738"/>
    <w:rsid w:val="007579A4"/>
    <w:rsid w:val="00757B95"/>
    <w:rsid w:val="00757F73"/>
    <w:rsid w:val="007603D7"/>
    <w:rsid w:val="00760506"/>
    <w:rsid w:val="00760AF3"/>
    <w:rsid w:val="00761AB9"/>
    <w:rsid w:val="00761CFF"/>
    <w:rsid w:val="007632AA"/>
    <w:rsid w:val="00763962"/>
    <w:rsid w:val="00763AC8"/>
    <w:rsid w:val="0076448B"/>
    <w:rsid w:val="007653FB"/>
    <w:rsid w:val="007654DE"/>
    <w:rsid w:val="00765564"/>
    <w:rsid w:val="00765AC9"/>
    <w:rsid w:val="00765AD1"/>
    <w:rsid w:val="00766BD4"/>
    <w:rsid w:val="00766D9F"/>
    <w:rsid w:val="007707F8"/>
    <w:rsid w:val="00771004"/>
    <w:rsid w:val="00771847"/>
    <w:rsid w:val="00771BE7"/>
    <w:rsid w:val="00772226"/>
    <w:rsid w:val="00772C22"/>
    <w:rsid w:val="00772E65"/>
    <w:rsid w:val="0077327E"/>
    <w:rsid w:val="0077341D"/>
    <w:rsid w:val="007736C0"/>
    <w:rsid w:val="00773EEE"/>
    <w:rsid w:val="007744BD"/>
    <w:rsid w:val="00774C8C"/>
    <w:rsid w:val="00774D8E"/>
    <w:rsid w:val="00775762"/>
    <w:rsid w:val="00776552"/>
    <w:rsid w:val="0078028B"/>
    <w:rsid w:val="00780B24"/>
    <w:rsid w:val="00780EE1"/>
    <w:rsid w:val="007812D4"/>
    <w:rsid w:val="00781A9A"/>
    <w:rsid w:val="00781A9D"/>
    <w:rsid w:val="00781AF2"/>
    <w:rsid w:val="00782143"/>
    <w:rsid w:val="007822B1"/>
    <w:rsid w:val="00782E1D"/>
    <w:rsid w:val="007834D2"/>
    <w:rsid w:val="00783C87"/>
    <w:rsid w:val="007849A7"/>
    <w:rsid w:val="00784E63"/>
    <w:rsid w:val="007858A3"/>
    <w:rsid w:val="00785E49"/>
    <w:rsid w:val="00785F9F"/>
    <w:rsid w:val="007877A9"/>
    <w:rsid w:val="007877B9"/>
    <w:rsid w:val="00787E7B"/>
    <w:rsid w:val="007900D0"/>
    <w:rsid w:val="00790486"/>
    <w:rsid w:val="007922DE"/>
    <w:rsid w:val="00792417"/>
    <w:rsid w:val="00792D34"/>
    <w:rsid w:val="00792E66"/>
    <w:rsid w:val="00793469"/>
    <w:rsid w:val="00794386"/>
    <w:rsid w:val="007946A5"/>
    <w:rsid w:val="007946FA"/>
    <w:rsid w:val="00794741"/>
    <w:rsid w:val="00794F33"/>
    <w:rsid w:val="0079581F"/>
    <w:rsid w:val="007959F8"/>
    <w:rsid w:val="00795B45"/>
    <w:rsid w:val="00795F35"/>
    <w:rsid w:val="00795F53"/>
    <w:rsid w:val="0079600E"/>
    <w:rsid w:val="00796111"/>
    <w:rsid w:val="00796486"/>
    <w:rsid w:val="00796921"/>
    <w:rsid w:val="0079795F"/>
    <w:rsid w:val="00797BE4"/>
    <w:rsid w:val="007A06D9"/>
    <w:rsid w:val="007A0C1F"/>
    <w:rsid w:val="007A1356"/>
    <w:rsid w:val="007A1AD5"/>
    <w:rsid w:val="007A1D64"/>
    <w:rsid w:val="007A205E"/>
    <w:rsid w:val="007A250D"/>
    <w:rsid w:val="007A3216"/>
    <w:rsid w:val="007A3C96"/>
    <w:rsid w:val="007A457D"/>
    <w:rsid w:val="007A4796"/>
    <w:rsid w:val="007A4A01"/>
    <w:rsid w:val="007A4A12"/>
    <w:rsid w:val="007A4FA8"/>
    <w:rsid w:val="007A559C"/>
    <w:rsid w:val="007A565D"/>
    <w:rsid w:val="007A56BD"/>
    <w:rsid w:val="007A5A82"/>
    <w:rsid w:val="007A5DB1"/>
    <w:rsid w:val="007A5F5A"/>
    <w:rsid w:val="007A675D"/>
    <w:rsid w:val="007A6848"/>
    <w:rsid w:val="007A6CD3"/>
    <w:rsid w:val="007A7C80"/>
    <w:rsid w:val="007B05F4"/>
    <w:rsid w:val="007B071B"/>
    <w:rsid w:val="007B105C"/>
    <w:rsid w:val="007B14E3"/>
    <w:rsid w:val="007B17A5"/>
    <w:rsid w:val="007B295C"/>
    <w:rsid w:val="007B2B2B"/>
    <w:rsid w:val="007B3474"/>
    <w:rsid w:val="007B4054"/>
    <w:rsid w:val="007B5434"/>
    <w:rsid w:val="007B54B8"/>
    <w:rsid w:val="007B6610"/>
    <w:rsid w:val="007B7064"/>
    <w:rsid w:val="007B73A7"/>
    <w:rsid w:val="007B73DC"/>
    <w:rsid w:val="007B7CE2"/>
    <w:rsid w:val="007B7D58"/>
    <w:rsid w:val="007B7E83"/>
    <w:rsid w:val="007C026A"/>
    <w:rsid w:val="007C077A"/>
    <w:rsid w:val="007C092A"/>
    <w:rsid w:val="007C24C0"/>
    <w:rsid w:val="007C2748"/>
    <w:rsid w:val="007C2D98"/>
    <w:rsid w:val="007C32DC"/>
    <w:rsid w:val="007C3414"/>
    <w:rsid w:val="007C3898"/>
    <w:rsid w:val="007C3907"/>
    <w:rsid w:val="007C3CBC"/>
    <w:rsid w:val="007C41C6"/>
    <w:rsid w:val="007C4332"/>
    <w:rsid w:val="007C4696"/>
    <w:rsid w:val="007C474E"/>
    <w:rsid w:val="007C497B"/>
    <w:rsid w:val="007C501F"/>
    <w:rsid w:val="007C51A4"/>
    <w:rsid w:val="007C57C3"/>
    <w:rsid w:val="007C582C"/>
    <w:rsid w:val="007C5D09"/>
    <w:rsid w:val="007C61B4"/>
    <w:rsid w:val="007C6558"/>
    <w:rsid w:val="007C6CDD"/>
    <w:rsid w:val="007C6F81"/>
    <w:rsid w:val="007C76D4"/>
    <w:rsid w:val="007C776D"/>
    <w:rsid w:val="007D003B"/>
    <w:rsid w:val="007D0287"/>
    <w:rsid w:val="007D245E"/>
    <w:rsid w:val="007D36AD"/>
    <w:rsid w:val="007D374F"/>
    <w:rsid w:val="007D4AF2"/>
    <w:rsid w:val="007D4BEB"/>
    <w:rsid w:val="007D52F5"/>
    <w:rsid w:val="007D5877"/>
    <w:rsid w:val="007D5A95"/>
    <w:rsid w:val="007D60C4"/>
    <w:rsid w:val="007D781C"/>
    <w:rsid w:val="007D78D8"/>
    <w:rsid w:val="007E13CD"/>
    <w:rsid w:val="007E1723"/>
    <w:rsid w:val="007E23AD"/>
    <w:rsid w:val="007E26A2"/>
    <w:rsid w:val="007E2A15"/>
    <w:rsid w:val="007E2EE3"/>
    <w:rsid w:val="007E2EF2"/>
    <w:rsid w:val="007E2F65"/>
    <w:rsid w:val="007E4036"/>
    <w:rsid w:val="007E440A"/>
    <w:rsid w:val="007E48EE"/>
    <w:rsid w:val="007E558D"/>
    <w:rsid w:val="007E5F9C"/>
    <w:rsid w:val="007E5FA9"/>
    <w:rsid w:val="007E6B6A"/>
    <w:rsid w:val="007E700C"/>
    <w:rsid w:val="007E7941"/>
    <w:rsid w:val="007E7AF9"/>
    <w:rsid w:val="007F052A"/>
    <w:rsid w:val="007F068B"/>
    <w:rsid w:val="007F1822"/>
    <w:rsid w:val="007F1F33"/>
    <w:rsid w:val="007F27BB"/>
    <w:rsid w:val="007F2AD7"/>
    <w:rsid w:val="007F2D7C"/>
    <w:rsid w:val="007F2E70"/>
    <w:rsid w:val="007F32DE"/>
    <w:rsid w:val="007F3621"/>
    <w:rsid w:val="007F3692"/>
    <w:rsid w:val="007F36D6"/>
    <w:rsid w:val="007F37BA"/>
    <w:rsid w:val="007F42A6"/>
    <w:rsid w:val="007F459C"/>
    <w:rsid w:val="007F4D05"/>
    <w:rsid w:val="007F5BE5"/>
    <w:rsid w:val="007F5D96"/>
    <w:rsid w:val="007F620D"/>
    <w:rsid w:val="007F6EA1"/>
    <w:rsid w:val="007F74C2"/>
    <w:rsid w:val="007F78EA"/>
    <w:rsid w:val="007F7D4A"/>
    <w:rsid w:val="007F7F97"/>
    <w:rsid w:val="007F7FC2"/>
    <w:rsid w:val="0080029B"/>
    <w:rsid w:val="008009DA"/>
    <w:rsid w:val="00800D40"/>
    <w:rsid w:val="00800EB0"/>
    <w:rsid w:val="0080147B"/>
    <w:rsid w:val="00802911"/>
    <w:rsid w:val="00802EF4"/>
    <w:rsid w:val="008033F7"/>
    <w:rsid w:val="00803A19"/>
    <w:rsid w:val="00804521"/>
    <w:rsid w:val="00804E3A"/>
    <w:rsid w:val="00805870"/>
    <w:rsid w:val="008059D9"/>
    <w:rsid w:val="0080682C"/>
    <w:rsid w:val="00806C02"/>
    <w:rsid w:val="00807E6F"/>
    <w:rsid w:val="00810A00"/>
    <w:rsid w:val="00811844"/>
    <w:rsid w:val="00811950"/>
    <w:rsid w:val="00811B06"/>
    <w:rsid w:val="0081202D"/>
    <w:rsid w:val="00812559"/>
    <w:rsid w:val="00813864"/>
    <w:rsid w:val="0081437C"/>
    <w:rsid w:val="00814AF0"/>
    <w:rsid w:val="00814C43"/>
    <w:rsid w:val="00815571"/>
    <w:rsid w:val="00815577"/>
    <w:rsid w:val="00816AE4"/>
    <w:rsid w:val="0081701B"/>
    <w:rsid w:val="00817368"/>
    <w:rsid w:val="0081747C"/>
    <w:rsid w:val="00817962"/>
    <w:rsid w:val="00817B73"/>
    <w:rsid w:val="00817EBF"/>
    <w:rsid w:val="008202B0"/>
    <w:rsid w:val="0082058C"/>
    <w:rsid w:val="00820982"/>
    <w:rsid w:val="00820A55"/>
    <w:rsid w:val="00820CF6"/>
    <w:rsid w:val="00820E32"/>
    <w:rsid w:val="0082125C"/>
    <w:rsid w:val="0082297B"/>
    <w:rsid w:val="00823411"/>
    <w:rsid w:val="0082352D"/>
    <w:rsid w:val="0082437C"/>
    <w:rsid w:val="008245A0"/>
    <w:rsid w:val="0082471D"/>
    <w:rsid w:val="008249A3"/>
    <w:rsid w:val="00826472"/>
    <w:rsid w:val="00826B91"/>
    <w:rsid w:val="00826E97"/>
    <w:rsid w:val="008272E8"/>
    <w:rsid w:val="0082734A"/>
    <w:rsid w:val="00827C37"/>
    <w:rsid w:val="00831073"/>
    <w:rsid w:val="00831247"/>
    <w:rsid w:val="00831349"/>
    <w:rsid w:val="0083147B"/>
    <w:rsid w:val="008317A2"/>
    <w:rsid w:val="008326D8"/>
    <w:rsid w:val="00832B52"/>
    <w:rsid w:val="00832FBC"/>
    <w:rsid w:val="008331B0"/>
    <w:rsid w:val="008333FE"/>
    <w:rsid w:val="008338D2"/>
    <w:rsid w:val="00833B9A"/>
    <w:rsid w:val="00833E00"/>
    <w:rsid w:val="00834364"/>
    <w:rsid w:val="00834754"/>
    <w:rsid w:val="00835099"/>
    <w:rsid w:val="00835EBE"/>
    <w:rsid w:val="00836122"/>
    <w:rsid w:val="0083675E"/>
    <w:rsid w:val="008367C9"/>
    <w:rsid w:val="00836A81"/>
    <w:rsid w:val="00836E57"/>
    <w:rsid w:val="00836F52"/>
    <w:rsid w:val="0083740B"/>
    <w:rsid w:val="0083744F"/>
    <w:rsid w:val="0084052D"/>
    <w:rsid w:val="00840864"/>
    <w:rsid w:val="00840CBB"/>
    <w:rsid w:val="00841173"/>
    <w:rsid w:val="008411DF"/>
    <w:rsid w:val="008418D6"/>
    <w:rsid w:val="0084243B"/>
    <w:rsid w:val="00842D14"/>
    <w:rsid w:val="00842E1D"/>
    <w:rsid w:val="0084344F"/>
    <w:rsid w:val="008449FE"/>
    <w:rsid w:val="00844B5B"/>
    <w:rsid w:val="00844C86"/>
    <w:rsid w:val="008453D0"/>
    <w:rsid w:val="0084608F"/>
    <w:rsid w:val="0084640C"/>
    <w:rsid w:val="008464ED"/>
    <w:rsid w:val="008467E8"/>
    <w:rsid w:val="00846B0A"/>
    <w:rsid w:val="008473EF"/>
    <w:rsid w:val="0084741F"/>
    <w:rsid w:val="00847873"/>
    <w:rsid w:val="0085043E"/>
    <w:rsid w:val="00850530"/>
    <w:rsid w:val="00850739"/>
    <w:rsid w:val="0085074B"/>
    <w:rsid w:val="00850F81"/>
    <w:rsid w:val="00851194"/>
    <w:rsid w:val="00851409"/>
    <w:rsid w:val="00851A12"/>
    <w:rsid w:val="00851CE4"/>
    <w:rsid w:val="00851FBD"/>
    <w:rsid w:val="0085255C"/>
    <w:rsid w:val="00853DA2"/>
    <w:rsid w:val="0085454C"/>
    <w:rsid w:val="0085464B"/>
    <w:rsid w:val="00854722"/>
    <w:rsid w:val="00854BBD"/>
    <w:rsid w:val="00854C1F"/>
    <w:rsid w:val="00854CFF"/>
    <w:rsid w:val="00854F79"/>
    <w:rsid w:val="0085511E"/>
    <w:rsid w:val="00855271"/>
    <w:rsid w:val="008553A4"/>
    <w:rsid w:val="008555CD"/>
    <w:rsid w:val="0085696F"/>
    <w:rsid w:val="00856C2F"/>
    <w:rsid w:val="00857194"/>
    <w:rsid w:val="00857BA4"/>
    <w:rsid w:val="00857D09"/>
    <w:rsid w:val="0086048A"/>
    <w:rsid w:val="008605B9"/>
    <w:rsid w:val="00860706"/>
    <w:rsid w:val="0086142B"/>
    <w:rsid w:val="0086144D"/>
    <w:rsid w:val="008617FE"/>
    <w:rsid w:val="00862B48"/>
    <w:rsid w:val="00862BFA"/>
    <w:rsid w:val="00863545"/>
    <w:rsid w:val="00863692"/>
    <w:rsid w:val="00864264"/>
    <w:rsid w:val="00864BD8"/>
    <w:rsid w:val="008663F2"/>
    <w:rsid w:val="00866404"/>
    <w:rsid w:val="00866645"/>
    <w:rsid w:val="0086696F"/>
    <w:rsid w:val="00866A4B"/>
    <w:rsid w:val="00867EA4"/>
    <w:rsid w:val="00867FD3"/>
    <w:rsid w:val="008701B0"/>
    <w:rsid w:val="00870724"/>
    <w:rsid w:val="008708B2"/>
    <w:rsid w:val="00870AD4"/>
    <w:rsid w:val="00870FAF"/>
    <w:rsid w:val="008711F2"/>
    <w:rsid w:val="0087144D"/>
    <w:rsid w:val="00871532"/>
    <w:rsid w:val="008717D2"/>
    <w:rsid w:val="008719A2"/>
    <w:rsid w:val="00872527"/>
    <w:rsid w:val="0087289E"/>
    <w:rsid w:val="008730D0"/>
    <w:rsid w:val="00873AA2"/>
    <w:rsid w:val="00873CA9"/>
    <w:rsid w:val="00874661"/>
    <w:rsid w:val="00876118"/>
    <w:rsid w:val="00876237"/>
    <w:rsid w:val="008767D2"/>
    <w:rsid w:val="008767F4"/>
    <w:rsid w:val="00876BE1"/>
    <w:rsid w:val="00877841"/>
    <w:rsid w:val="0087791F"/>
    <w:rsid w:val="00880315"/>
    <w:rsid w:val="00880EB5"/>
    <w:rsid w:val="0088149F"/>
    <w:rsid w:val="008819EF"/>
    <w:rsid w:val="00881BAC"/>
    <w:rsid w:val="00881EB5"/>
    <w:rsid w:val="00882314"/>
    <w:rsid w:val="008824EC"/>
    <w:rsid w:val="008837A9"/>
    <w:rsid w:val="00883866"/>
    <w:rsid w:val="00883B7C"/>
    <w:rsid w:val="0088406F"/>
    <w:rsid w:val="00884472"/>
    <w:rsid w:val="00884A25"/>
    <w:rsid w:val="00884D23"/>
    <w:rsid w:val="00885000"/>
    <w:rsid w:val="0088541A"/>
    <w:rsid w:val="00885906"/>
    <w:rsid w:val="00885D17"/>
    <w:rsid w:val="00885FA4"/>
    <w:rsid w:val="0088684B"/>
    <w:rsid w:val="0088755D"/>
    <w:rsid w:val="00887B5C"/>
    <w:rsid w:val="00887F33"/>
    <w:rsid w:val="0089025D"/>
    <w:rsid w:val="008902BD"/>
    <w:rsid w:val="00890BB8"/>
    <w:rsid w:val="00890D27"/>
    <w:rsid w:val="00890FCB"/>
    <w:rsid w:val="008914AE"/>
    <w:rsid w:val="00891D8A"/>
    <w:rsid w:val="00891F6C"/>
    <w:rsid w:val="00892832"/>
    <w:rsid w:val="00892BE7"/>
    <w:rsid w:val="008936C7"/>
    <w:rsid w:val="0089606D"/>
    <w:rsid w:val="00896BF6"/>
    <w:rsid w:val="0089735F"/>
    <w:rsid w:val="008A098B"/>
    <w:rsid w:val="008A1F23"/>
    <w:rsid w:val="008A20D2"/>
    <w:rsid w:val="008A38D4"/>
    <w:rsid w:val="008A3A40"/>
    <w:rsid w:val="008A3DFA"/>
    <w:rsid w:val="008A4441"/>
    <w:rsid w:val="008A46D6"/>
    <w:rsid w:val="008A4E2E"/>
    <w:rsid w:val="008A5985"/>
    <w:rsid w:val="008A5DA5"/>
    <w:rsid w:val="008A6D76"/>
    <w:rsid w:val="008A717D"/>
    <w:rsid w:val="008A7EBA"/>
    <w:rsid w:val="008B0464"/>
    <w:rsid w:val="008B14B2"/>
    <w:rsid w:val="008B1D51"/>
    <w:rsid w:val="008B29CA"/>
    <w:rsid w:val="008B2B74"/>
    <w:rsid w:val="008B2C10"/>
    <w:rsid w:val="008B30FC"/>
    <w:rsid w:val="008B38C2"/>
    <w:rsid w:val="008B38F3"/>
    <w:rsid w:val="008B392F"/>
    <w:rsid w:val="008B447E"/>
    <w:rsid w:val="008B4A69"/>
    <w:rsid w:val="008B4C37"/>
    <w:rsid w:val="008B5EB1"/>
    <w:rsid w:val="008B6E3D"/>
    <w:rsid w:val="008B7493"/>
    <w:rsid w:val="008C01C1"/>
    <w:rsid w:val="008C03E0"/>
    <w:rsid w:val="008C09C4"/>
    <w:rsid w:val="008C105F"/>
    <w:rsid w:val="008C153E"/>
    <w:rsid w:val="008C15A0"/>
    <w:rsid w:val="008C1860"/>
    <w:rsid w:val="008C1915"/>
    <w:rsid w:val="008C205D"/>
    <w:rsid w:val="008C2A2A"/>
    <w:rsid w:val="008C3724"/>
    <w:rsid w:val="008C3725"/>
    <w:rsid w:val="008C3739"/>
    <w:rsid w:val="008C3F88"/>
    <w:rsid w:val="008C48A4"/>
    <w:rsid w:val="008C5BF9"/>
    <w:rsid w:val="008C5E1E"/>
    <w:rsid w:val="008C63EA"/>
    <w:rsid w:val="008C6610"/>
    <w:rsid w:val="008C6EE3"/>
    <w:rsid w:val="008C717A"/>
    <w:rsid w:val="008C7185"/>
    <w:rsid w:val="008C765A"/>
    <w:rsid w:val="008D0555"/>
    <w:rsid w:val="008D06CA"/>
    <w:rsid w:val="008D06CB"/>
    <w:rsid w:val="008D155F"/>
    <w:rsid w:val="008D17DE"/>
    <w:rsid w:val="008D1806"/>
    <w:rsid w:val="008D1835"/>
    <w:rsid w:val="008D19D2"/>
    <w:rsid w:val="008D2230"/>
    <w:rsid w:val="008D239B"/>
    <w:rsid w:val="008D25EA"/>
    <w:rsid w:val="008D3CD2"/>
    <w:rsid w:val="008D3D01"/>
    <w:rsid w:val="008D42D0"/>
    <w:rsid w:val="008D454D"/>
    <w:rsid w:val="008D4D8D"/>
    <w:rsid w:val="008D4E01"/>
    <w:rsid w:val="008D5314"/>
    <w:rsid w:val="008D658E"/>
    <w:rsid w:val="008D7468"/>
    <w:rsid w:val="008E0648"/>
    <w:rsid w:val="008E0A46"/>
    <w:rsid w:val="008E0A76"/>
    <w:rsid w:val="008E11D1"/>
    <w:rsid w:val="008E16CF"/>
    <w:rsid w:val="008E1A40"/>
    <w:rsid w:val="008E23F0"/>
    <w:rsid w:val="008E2AAE"/>
    <w:rsid w:val="008E317B"/>
    <w:rsid w:val="008E3408"/>
    <w:rsid w:val="008E34A4"/>
    <w:rsid w:val="008E3E57"/>
    <w:rsid w:val="008E3E9F"/>
    <w:rsid w:val="008E47A6"/>
    <w:rsid w:val="008E5389"/>
    <w:rsid w:val="008E5452"/>
    <w:rsid w:val="008E5754"/>
    <w:rsid w:val="008E618F"/>
    <w:rsid w:val="008E6B4D"/>
    <w:rsid w:val="008E6E22"/>
    <w:rsid w:val="008E7A69"/>
    <w:rsid w:val="008F010A"/>
    <w:rsid w:val="008F085C"/>
    <w:rsid w:val="008F0CC0"/>
    <w:rsid w:val="008F0D9C"/>
    <w:rsid w:val="008F0DDE"/>
    <w:rsid w:val="008F0ECB"/>
    <w:rsid w:val="008F0F52"/>
    <w:rsid w:val="008F15DA"/>
    <w:rsid w:val="008F196A"/>
    <w:rsid w:val="008F24DB"/>
    <w:rsid w:val="008F30EA"/>
    <w:rsid w:val="008F31FD"/>
    <w:rsid w:val="008F32D1"/>
    <w:rsid w:val="008F3699"/>
    <w:rsid w:val="008F39C8"/>
    <w:rsid w:val="008F3F38"/>
    <w:rsid w:val="008F452A"/>
    <w:rsid w:val="008F494C"/>
    <w:rsid w:val="008F4B1B"/>
    <w:rsid w:val="008F53CD"/>
    <w:rsid w:val="008F56A0"/>
    <w:rsid w:val="008F5D72"/>
    <w:rsid w:val="008F6BDA"/>
    <w:rsid w:val="008F73EA"/>
    <w:rsid w:val="008F7CD7"/>
    <w:rsid w:val="00900098"/>
    <w:rsid w:val="009005C1"/>
    <w:rsid w:val="0090107F"/>
    <w:rsid w:val="009014EE"/>
    <w:rsid w:val="00901531"/>
    <w:rsid w:val="009017CB"/>
    <w:rsid w:val="00902113"/>
    <w:rsid w:val="00902120"/>
    <w:rsid w:val="00902DA8"/>
    <w:rsid w:val="00902E11"/>
    <w:rsid w:val="00903284"/>
    <w:rsid w:val="00903935"/>
    <w:rsid w:val="00903D1A"/>
    <w:rsid w:val="009049F5"/>
    <w:rsid w:val="00904B28"/>
    <w:rsid w:val="00904C72"/>
    <w:rsid w:val="0090524D"/>
    <w:rsid w:val="00905374"/>
    <w:rsid w:val="009053C7"/>
    <w:rsid w:val="00905C14"/>
    <w:rsid w:val="00905C94"/>
    <w:rsid w:val="00906D5C"/>
    <w:rsid w:val="009078D8"/>
    <w:rsid w:val="00910CAA"/>
    <w:rsid w:val="00911455"/>
    <w:rsid w:val="0091147C"/>
    <w:rsid w:val="009115E6"/>
    <w:rsid w:val="00911B50"/>
    <w:rsid w:val="00912C30"/>
    <w:rsid w:val="009133BA"/>
    <w:rsid w:val="00913B90"/>
    <w:rsid w:val="00913EF0"/>
    <w:rsid w:val="0091548B"/>
    <w:rsid w:val="00915B42"/>
    <w:rsid w:val="00915EA2"/>
    <w:rsid w:val="00916525"/>
    <w:rsid w:val="00917106"/>
    <w:rsid w:val="00917743"/>
    <w:rsid w:val="00917A24"/>
    <w:rsid w:val="00917DEA"/>
    <w:rsid w:val="009208AF"/>
    <w:rsid w:val="0092152A"/>
    <w:rsid w:val="00921A13"/>
    <w:rsid w:val="0092249E"/>
    <w:rsid w:val="00922DA5"/>
    <w:rsid w:val="009231AC"/>
    <w:rsid w:val="009237FE"/>
    <w:rsid w:val="0092391E"/>
    <w:rsid w:val="0092394A"/>
    <w:rsid w:val="009249FE"/>
    <w:rsid w:val="00925066"/>
    <w:rsid w:val="00925B21"/>
    <w:rsid w:val="00925BF8"/>
    <w:rsid w:val="009266C1"/>
    <w:rsid w:val="00927492"/>
    <w:rsid w:val="00931A3D"/>
    <w:rsid w:val="0093216F"/>
    <w:rsid w:val="00932437"/>
    <w:rsid w:val="0093279E"/>
    <w:rsid w:val="0093284F"/>
    <w:rsid w:val="00933381"/>
    <w:rsid w:val="0093341F"/>
    <w:rsid w:val="00933B03"/>
    <w:rsid w:val="00933E2A"/>
    <w:rsid w:val="00935063"/>
    <w:rsid w:val="009357D9"/>
    <w:rsid w:val="00935B6E"/>
    <w:rsid w:val="00935B95"/>
    <w:rsid w:val="00936085"/>
    <w:rsid w:val="00936C86"/>
    <w:rsid w:val="00937917"/>
    <w:rsid w:val="00937D85"/>
    <w:rsid w:val="00940A1E"/>
    <w:rsid w:val="00941B1F"/>
    <w:rsid w:val="00941B73"/>
    <w:rsid w:val="00942487"/>
    <w:rsid w:val="009428BC"/>
    <w:rsid w:val="00942F2F"/>
    <w:rsid w:val="00942F54"/>
    <w:rsid w:val="009433C0"/>
    <w:rsid w:val="00943B88"/>
    <w:rsid w:val="0094442F"/>
    <w:rsid w:val="00944F06"/>
    <w:rsid w:val="0094586A"/>
    <w:rsid w:val="00946D7F"/>
    <w:rsid w:val="009473E5"/>
    <w:rsid w:val="00947943"/>
    <w:rsid w:val="00947B5B"/>
    <w:rsid w:val="00947C96"/>
    <w:rsid w:val="0095017E"/>
    <w:rsid w:val="00950226"/>
    <w:rsid w:val="0095026D"/>
    <w:rsid w:val="009503BA"/>
    <w:rsid w:val="009505CA"/>
    <w:rsid w:val="009506D6"/>
    <w:rsid w:val="00950726"/>
    <w:rsid w:val="009509BD"/>
    <w:rsid w:val="00950C24"/>
    <w:rsid w:val="00950D12"/>
    <w:rsid w:val="00951147"/>
    <w:rsid w:val="00951663"/>
    <w:rsid w:val="00951C32"/>
    <w:rsid w:val="00952A6B"/>
    <w:rsid w:val="00952E84"/>
    <w:rsid w:val="00953923"/>
    <w:rsid w:val="009539D0"/>
    <w:rsid w:val="00953CA1"/>
    <w:rsid w:val="00953E5B"/>
    <w:rsid w:val="00954081"/>
    <w:rsid w:val="009545C8"/>
    <w:rsid w:val="009548BA"/>
    <w:rsid w:val="009559D7"/>
    <w:rsid w:val="00955EE0"/>
    <w:rsid w:val="009560C5"/>
    <w:rsid w:val="0095671E"/>
    <w:rsid w:val="00956A70"/>
    <w:rsid w:val="00956F10"/>
    <w:rsid w:val="00957CFD"/>
    <w:rsid w:val="009609FC"/>
    <w:rsid w:val="009619C6"/>
    <w:rsid w:val="00962117"/>
    <w:rsid w:val="00962899"/>
    <w:rsid w:val="00962AD7"/>
    <w:rsid w:val="00962DA6"/>
    <w:rsid w:val="00962E1C"/>
    <w:rsid w:val="0096395F"/>
    <w:rsid w:val="00963EC2"/>
    <w:rsid w:val="00964753"/>
    <w:rsid w:val="00964E87"/>
    <w:rsid w:val="00965399"/>
    <w:rsid w:val="00965AD5"/>
    <w:rsid w:val="0096654D"/>
    <w:rsid w:val="00966D77"/>
    <w:rsid w:val="00967CAB"/>
    <w:rsid w:val="00967E61"/>
    <w:rsid w:val="00967FDC"/>
    <w:rsid w:val="0097066A"/>
    <w:rsid w:val="009707B9"/>
    <w:rsid w:val="009710AB"/>
    <w:rsid w:val="0097133F"/>
    <w:rsid w:val="00971F2E"/>
    <w:rsid w:val="009732CA"/>
    <w:rsid w:val="00973851"/>
    <w:rsid w:val="00974151"/>
    <w:rsid w:val="00974170"/>
    <w:rsid w:val="00975374"/>
    <w:rsid w:val="00975476"/>
    <w:rsid w:val="00975645"/>
    <w:rsid w:val="0097583A"/>
    <w:rsid w:val="00975BD4"/>
    <w:rsid w:val="00976384"/>
    <w:rsid w:val="0097651D"/>
    <w:rsid w:val="009766A8"/>
    <w:rsid w:val="00976C50"/>
    <w:rsid w:val="00977634"/>
    <w:rsid w:val="0098023F"/>
    <w:rsid w:val="0098027D"/>
    <w:rsid w:val="0098032A"/>
    <w:rsid w:val="0098040C"/>
    <w:rsid w:val="00980701"/>
    <w:rsid w:val="00980A99"/>
    <w:rsid w:val="00980ACB"/>
    <w:rsid w:val="0098180F"/>
    <w:rsid w:val="009818DF"/>
    <w:rsid w:val="00981CE3"/>
    <w:rsid w:val="00982912"/>
    <w:rsid w:val="00983379"/>
    <w:rsid w:val="00983977"/>
    <w:rsid w:val="00983A13"/>
    <w:rsid w:val="00983A78"/>
    <w:rsid w:val="00983E58"/>
    <w:rsid w:val="009843EA"/>
    <w:rsid w:val="00985656"/>
    <w:rsid w:val="009863CC"/>
    <w:rsid w:val="00986740"/>
    <w:rsid w:val="009867C1"/>
    <w:rsid w:val="00986904"/>
    <w:rsid w:val="00986983"/>
    <w:rsid w:val="00986DBD"/>
    <w:rsid w:val="00987B68"/>
    <w:rsid w:val="00987E4D"/>
    <w:rsid w:val="00990141"/>
    <w:rsid w:val="00990B20"/>
    <w:rsid w:val="00990D63"/>
    <w:rsid w:val="00991026"/>
    <w:rsid w:val="00991173"/>
    <w:rsid w:val="00991236"/>
    <w:rsid w:val="0099195A"/>
    <w:rsid w:val="0099314E"/>
    <w:rsid w:val="00993559"/>
    <w:rsid w:val="00993A60"/>
    <w:rsid w:val="00993AA9"/>
    <w:rsid w:val="00993C4E"/>
    <w:rsid w:val="00993D39"/>
    <w:rsid w:val="0099443D"/>
    <w:rsid w:val="00994C9F"/>
    <w:rsid w:val="00994D28"/>
    <w:rsid w:val="00994FB6"/>
    <w:rsid w:val="00995B1E"/>
    <w:rsid w:val="00997129"/>
    <w:rsid w:val="009A01AA"/>
    <w:rsid w:val="009A0820"/>
    <w:rsid w:val="009A09FC"/>
    <w:rsid w:val="009A127D"/>
    <w:rsid w:val="009A1362"/>
    <w:rsid w:val="009A1951"/>
    <w:rsid w:val="009A20B5"/>
    <w:rsid w:val="009A2334"/>
    <w:rsid w:val="009A264C"/>
    <w:rsid w:val="009A27E3"/>
    <w:rsid w:val="009A2809"/>
    <w:rsid w:val="009A31FF"/>
    <w:rsid w:val="009A336E"/>
    <w:rsid w:val="009A36C5"/>
    <w:rsid w:val="009A3E06"/>
    <w:rsid w:val="009A4BE0"/>
    <w:rsid w:val="009A4CBB"/>
    <w:rsid w:val="009A5565"/>
    <w:rsid w:val="009A612E"/>
    <w:rsid w:val="009A74F0"/>
    <w:rsid w:val="009A7586"/>
    <w:rsid w:val="009A797A"/>
    <w:rsid w:val="009B02D0"/>
    <w:rsid w:val="009B13DE"/>
    <w:rsid w:val="009B189F"/>
    <w:rsid w:val="009B1AF4"/>
    <w:rsid w:val="009B2006"/>
    <w:rsid w:val="009B289B"/>
    <w:rsid w:val="009B2CAF"/>
    <w:rsid w:val="009B2EA5"/>
    <w:rsid w:val="009B39DC"/>
    <w:rsid w:val="009B4BC3"/>
    <w:rsid w:val="009B55EF"/>
    <w:rsid w:val="009B57A9"/>
    <w:rsid w:val="009B5F9F"/>
    <w:rsid w:val="009B60CB"/>
    <w:rsid w:val="009B60EB"/>
    <w:rsid w:val="009B6653"/>
    <w:rsid w:val="009B6696"/>
    <w:rsid w:val="009B66EB"/>
    <w:rsid w:val="009B6ABE"/>
    <w:rsid w:val="009B7415"/>
    <w:rsid w:val="009C0919"/>
    <w:rsid w:val="009C1335"/>
    <w:rsid w:val="009C178A"/>
    <w:rsid w:val="009C17EB"/>
    <w:rsid w:val="009C19BE"/>
    <w:rsid w:val="009C1AF9"/>
    <w:rsid w:val="009C1EC0"/>
    <w:rsid w:val="009C23A8"/>
    <w:rsid w:val="009C2D21"/>
    <w:rsid w:val="009C35EB"/>
    <w:rsid w:val="009C3BFB"/>
    <w:rsid w:val="009C3E25"/>
    <w:rsid w:val="009C409E"/>
    <w:rsid w:val="009C4779"/>
    <w:rsid w:val="009C47D0"/>
    <w:rsid w:val="009C4A00"/>
    <w:rsid w:val="009C555B"/>
    <w:rsid w:val="009C5602"/>
    <w:rsid w:val="009C6720"/>
    <w:rsid w:val="009C69B7"/>
    <w:rsid w:val="009C748C"/>
    <w:rsid w:val="009C74FF"/>
    <w:rsid w:val="009C768A"/>
    <w:rsid w:val="009D0EDC"/>
    <w:rsid w:val="009D110A"/>
    <w:rsid w:val="009D20B3"/>
    <w:rsid w:val="009D2F64"/>
    <w:rsid w:val="009D3937"/>
    <w:rsid w:val="009D3990"/>
    <w:rsid w:val="009D3B55"/>
    <w:rsid w:val="009D4270"/>
    <w:rsid w:val="009D42C7"/>
    <w:rsid w:val="009D46C7"/>
    <w:rsid w:val="009D4A2A"/>
    <w:rsid w:val="009D4D75"/>
    <w:rsid w:val="009D5A2D"/>
    <w:rsid w:val="009D6B8B"/>
    <w:rsid w:val="009D6FE5"/>
    <w:rsid w:val="009D76AF"/>
    <w:rsid w:val="009D7D6A"/>
    <w:rsid w:val="009E04A0"/>
    <w:rsid w:val="009E04BB"/>
    <w:rsid w:val="009E10B5"/>
    <w:rsid w:val="009E1313"/>
    <w:rsid w:val="009E1533"/>
    <w:rsid w:val="009E212E"/>
    <w:rsid w:val="009E28B8"/>
    <w:rsid w:val="009E296D"/>
    <w:rsid w:val="009E3E1B"/>
    <w:rsid w:val="009E3EA0"/>
    <w:rsid w:val="009E3EB2"/>
    <w:rsid w:val="009E3EFF"/>
    <w:rsid w:val="009E43C8"/>
    <w:rsid w:val="009E5033"/>
    <w:rsid w:val="009E5133"/>
    <w:rsid w:val="009E5713"/>
    <w:rsid w:val="009E5D8C"/>
    <w:rsid w:val="009E60B3"/>
    <w:rsid w:val="009E67CD"/>
    <w:rsid w:val="009E78DF"/>
    <w:rsid w:val="009E78F2"/>
    <w:rsid w:val="009F0DF8"/>
    <w:rsid w:val="009F0FB5"/>
    <w:rsid w:val="009F2464"/>
    <w:rsid w:val="009F2888"/>
    <w:rsid w:val="009F3152"/>
    <w:rsid w:val="009F3C2D"/>
    <w:rsid w:val="009F4BC8"/>
    <w:rsid w:val="009F4E94"/>
    <w:rsid w:val="009F4ECE"/>
    <w:rsid w:val="009F5473"/>
    <w:rsid w:val="009F547D"/>
    <w:rsid w:val="009F5678"/>
    <w:rsid w:val="009F5FF2"/>
    <w:rsid w:val="009F720B"/>
    <w:rsid w:val="009F7638"/>
    <w:rsid w:val="009F766E"/>
    <w:rsid w:val="009F7E03"/>
    <w:rsid w:val="009F7E86"/>
    <w:rsid w:val="00A025CD"/>
    <w:rsid w:val="00A0308A"/>
    <w:rsid w:val="00A03271"/>
    <w:rsid w:val="00A03292"/>
    <w:rsid w:val="00A03705"/>
    <w:rsid w:val="00A04205"/>
    <w:rsid w:val="00A047B5"/>
    <w:rsid w:val="00A06260"/>
    <w:rsid w:val="00A062E3"/>
    <w:rsid w:val="00A06586"/>
    <w:rsid w:val="00A068C1"/>
    <w:rsid w:val="00A0716F"/>
    <w:rsid w:val="00A07209"/>
    <w:rsid w:val="00A077FC"/>
    <w:rsid w:val="00A07D82"/>
    <w:rsid w:val="00A07EA2"/>
    <w:rsid w:val="00A07F2C"/>
    <w:rsid w:val="00A10966"/>
    <w:rsid w:val="00A10DBB"/>
    <w:rsid w:val="00A118D4"/>
    <w:rsid w:val="00A11DF5"/>
    <w:rsid w:val="00A121B1"/>
    <w:rsid w:val="00A12789"/>
    <w:rsid w:val="00A12AC9"/>
    <w:rsid w:val="00A12E78"/>
    <w:rsid w:val="00A13149"/>
    <w:rsid w:val="00A132C3"/>
    <w:rsid w:val="00A13321"/>
    <w:rsid w:val="00A1584C"/>
    <w:rsid w:val="00A15ADF"/>
    <w:rsid w:val="00A1638B"/>
    <w:rsid w:val="00A17122"/>
    <w:rsid w:val="00A175D0"/>
    <w:rsid w:val="00A176D3"/>
    <w:rsid w:val="00A178EA"/>
    <w:rsid w:val="00A20103"/>
    <w:rsid w:val="00A20581"/>
    <w:rsid w:val="00A20C82"/>
    <w:rsid w:val="00A223D3"/>
    <w:rsid w:val="00A22F5E"/>
    <w:rsid w:val="00A22FBE"/>
    <w:rsid w:val="00A232FE"/>
    <w:rsid w:val="00A2337F"/>
    <w:rsid w:val="00A23962"/>
    <w:rsid w:val="00A23B22"/>
    <w:rsid w:val="00A23BB3"/>
    <w:rsid w:val="00A252F1"/>
    <w:rsid w:val="00A259CA"/>
    <w:rsid w:val="00A259D3"/>
    <w:rsid w:val="00A25CF9"/>
    <w:rsid w:val="00A25DDC"/>
    <w:rsid w:val="00A25FF4"/>
    <w:rsid w:val="00A2655E"/>
    <w:rsid w:val="00A26897"/>
    <w:rsid w:val="00A270E6"/>
    <w:rsid w:val="00A27BF5"/>
    <w:rsid w:val="00A30E55"/>
    <w:rsid w:val="00A30FCD"/>
    <w:rsid w:val="00A31FB0"/>
    <w:rsid w:val="00A32108"/>
    <w:rsid w:val="00A321EA"/>
    <w:rsid w:val="00A3375B"/>
    <w:rsid w:val="00A33DD8"/>
    <w:rsid w:val="00A33FC4"/>
    <w:rsid w:val="00A344D2"/>
    <w:rsid w:val="00A346DA"/>
    <w:rsid w:val="00A34D34"/>
    <w:rsid w:val="00A35874"/>
    <w:rsid w:val="00A35910"/>
    <w:rsid w:val="00A35A74"/>
    <w:rsid w:val="00A36053"/>
    <w:rsid w:val="00A366A8"/>
    <w:rsid w:val="00A36827"/>
    <w:rsid w:val="00A36A69"/>
    <w:rsid w:val="00A36ABE"/>
    <w:rsid w:val="00A37274"/>
    <w:rsid w:val="00A374A4"/>
    <w:rsid w:val="00A37584"/>
    <w:rsid w:val="00A375D9"/>
    <w:rsid w:val="00A3767C"/>
    <w:rsid w:val="00A376A8"/>
    <w:rsid w:val="00A37885"/>
    <w:rsid w:val="00A37AD8"/>
    <w:rsid w:val="00A37C2D"/>
    <w:rsid w:val="00A4001C"/>
    <w:rsid w:val="00A4037F"/>
    <w:rsid w:val="00A41443"/>
    <w:rsid w:val="00A4161D"/>
    <w:rsid w:val="00A4174D"/>
    <w:rsid w:val="00A429D3"/>
    <w:rsid w:val="00A430CB"/>
    <w:rsid w:val="00A4387A"/>
    <w:rsid w:val="00A438FC"/>
    <w:rsid w:val="00A43C43"/>
    <w:rsid w:val="00A443B7"/>
    <w:rsid w:val="00A4440F"/>
    <w:rsid w:val="00A44771"/>
    <w:rsid w:val="00A44BC0"/>
    <w:rsid w:val="00A44C93"/>
    <w:rsid w:val="00A4527F"/>
    <w:rsid w:val="00A454D6"/>
    <w:rsid w:val="00A455EB"/>
    <w:rsid w:val="00A45937"/>
    <w:rsid w:val="00A45FC5"/>
    <w:rsid w:val="00A46278"/>
    <w:rsid w:val="00A46437"/>
    <w:rsid w:val="00A46A16"/>
    <w:rsid w:val="00A47157"/>
    <w:rsid w:val="00A4720E"/>
    <w:rsid w:val="00A4798A"/>
    <w:rsid w:val="00A47A44"/>
    <w:rsid w:val="00A510AD"/>
    <w:rsid w:val="00A5131B"/>
    <w:rsid w:val="00A5203D"/>
    <w:rsid w:val="00A52403"/>
    <w:rsid w:val="00A52453"/>
    <w:rsid w:val="00A52EA4"/>
    <w:rsid w:val="00A53061"/>
    <w:rsid w:val="00A53134"/>
    <w:rsid w:val="00A5380C"/>
    <w:rsid w:val="00A53C29"/>
    <w:rsid w:val="00A540FB"/>
    <w:rsid w:val="00A5421E"/>
    <w:rsid w:val="00A543D9"/>
    <w:rsid w:val="00A54C4C"/>
    <w:rsid w:val="00A5505B"/>
    <w:rsid w:val="00A55C6C"/>
    <w:rsid w:val="00A56671"/>
    <w:rsid w:val="00A56881"/>
    <w:rsid w:val="00A568F0"/>
    <w:rsid w:val="00A56B01"/>
    <w:rsid w:val="00A56E36"/>
    <w:rsid w:val="00A56E85"/>
    <w:rsid w:val="00A5706E"/>
    <w:rsid w:val="00A5722E"/>
    <w:rsid w:val="00A57392"/>
    <w:rsid w:val="00A579C8"/>
    <w:rsid w:val="00A57AEC"/>
    <w:rsid w:val="00A60B63"/>
    <w:rsid w:val="00A6174A"/>
    <w:rsid w:val="00A61C5C"/>
    <w:rsid w:val="00A623B5"/>
    <w:rsid w:val="00A62AC8"/>
    <w:rsid w:val="00A62B6E"/>
    <w:rsid w:val="00A63017"/>
    <w:rsid w:val="00A63DD8"/>
    <w:rsid w:val="00A64F06"/>
    <w:rsid w:val="00A65605"/>
    <w:rsid w:val="00A6576D"/>
    <w:rsid w:val="00A65FA8"/>
    <w:rsid w:val="00A66798"/>
    <w:rsid w:val="00A670E8"/>
    <w:rsid w:val="00A674C7"/>
    <w:rsid w:val="00A6751E"/>
    <w:rsid w:val="00A67CA9"/>
    <w:rsid w:val="00A67EA0"/>
    <w:rsid w:val="00A70C5C"/>
    <w:rsid w:val="00A71059"/>
    <w:rsid w:val="00A72222"/>
    <w:rsid w:val="00A722B8"/>
    <w:rsid w:val="00A72A6F"/>
    <w:rsid w:val="00A732C7"/>
    <w:rsid w:val="00A736FD"/>
    <w:rsid w:val="00A73DD0"/>
    <w:rsid w:val="00A73DDC"/>
    <w:rsid w:val="00A7450D"/>
    <w:rsid w:val="00A74576"/>
    <w:rsid w:val="00A7459B"/>
    <w:rsid w:val="00A75AE3"/>
    <w:rsid w:val="00A76603"/>
    <w:rsid w:val="00A76814"/>
    <w:rsid w:val="00A77005"/>
    <w:rsid w:val="00A77DDA"/>
    <w:rsid w:val="00A8028A"/>
    <w:rsid w:val="00A804AE"/>
    <w:rsid w:val="00A80558"/>
    <w:rsid w:val="00A80864"/>
    <w:rsid w:val="00A808A4"/>
    <w:rsid w:val="00A826B2"/>
    <w:rsid w:val="00A842B1"/>
    <w:rsid w:val="00A84995"/>
    <w:rsid w:val="00A84AD3"/>
    <w:rsid w:val="00A860AC"/>
    <w:rsid w:val="00A86F01"/>
    <w:rsid w:val="00A87289"/>
    <w:rsid w:val="00A87DBE"/>
    <w:rsid w:val="00A904FF"/>
    <w:rsid w:val="00A909C3"/>
    <w:rsid w:val="00A91DD8"/>
    <w:rsid w:val="00A91F85"/>
    <w:rsid w:val="00A926B6"/>
    <w:rsid w:val="00A92F2E"/>
    <w:rsid w:val="00A94691"/>
    <w:rsid w:val="00A94DAC"/>
    <w:rsid w:val="00A95526"/>
    <w:rsid w:val="00A95939"/>
    <w:rsid w:val="00A95AF0"/>
    <w:rsid w:val="00A96B88"/>
    <w:rsid w:val="00A96D7B"/>
    <w:rsid w:val="00A970BF"/>
    <w:rsid w:val="00A97C6B"/>
    <w:rsid w:val="00A97D88"/>
    <w:rsid w:val="00A97FEB"/>
    <w:rsid w:val="00AA005B"/>
    <w:rsid w:val="00AA045C"/>
    <w:rsid w:val="00AA0512"/>
    <w:rsid w:val="00AA0C42"/>
    <w:rsid w:val="00AA0E0E"/>
    <w:rsid w:val="00AA0F6B"/>
    <w:rsid w:val="00AA1524"/>
    <w:rsid w:val="00AA2209"/>
    <w:rsid w:val="00AA23E0"/>
    <w:rsid w:val="00AA2870"/>
    <w:rsid w:val="00AA3156"/>
    <w:rsid w:val="00AA3929"/>
    <w:rsid w:val="00AA3B06"/>
    <w:rsid w:val="00AA41D1"/>
    <w:rsid w:val="00AA4E0F"/>
    <w:rsid w:val="00AA4FD7"/>
    <w:rsid w:val="00AA52D5"/>
    <w:rsid w:val="00AA5CAD"/>
    <w:rsid w:val="00AA5E93"/>
    <w:rsid w:val="00AA63C9"/>
    <w:rsid w:val="00AA65F7"/>
    <w:rsid w:val="00AA706B"/>
    <w:rsid w:val="00AA7472"/>
    <w:rsid w:val="00AA7EF2"/>
    <w:rsid w:val="00AB0204"/>
    <w:rsid w:val="00AB0F0B"/>
    <w:rsid w:val="00AB1008"/>
    <w:rsid w:val="00AB3137"/>
    <w:rsid w:val="00AB3499"/>
    <w:rsid w:val="00AB3753"/>
    <w:rsid w:val="00AB3CF3"/>
    <w:rsid w:val="00AB4BCD"/>
    <w:rsid w:val="00AB5617"/>
    <w:rsid w:val="00AB5ED0"/>
    <w:rsid w:val="00AB6178"/>
    <w:rsid w:val="00AB6392"/>
    <w:rsid w:val="00AB71FF"/>
    <w:rsid w:val="00AB739D"/>
    <w:rsid w:val="00AB7D7E"/>
    <w:rsid w:val="00AC015A"/>
    <w:rsid w:val="00AC0556"/>
    <w:rsid w:val="00AC157E"/>
    <w:rsid w:val="00AC1A34"/>
    <w:rsid w:val="00AC1ED9"/>
    <w:rsid w:val="00AC1FB6"/>
    <w:rsid w:val="00AC2054"/>
    <w:rsid w:val="00AC2670"/>
    <w:rsid w:val="00AC27E9"/>
    <w:rsid w:val="00AC2BBC"/>
    <w:rsid w:val="00AC301B"/>
    <w:rsid w:val="00AC31AD"/>
    <w:rsid w:val="00AC3BF9"/>
    <w:rsid w:val="00AC4794"/>
    <w:rsid w:val="00AC4EE6"/>
    <w:rsid w:val="00AC4F70"/>
    <w:rsid w:val="00AC50F7"/>
    <w:rsid w:val="00AC520F"/>
    <w:rsid w:val="00AC557A"/>
    <w:rsid w:val="00AC58E2"/>
    <w:rsid w:val="00AC5BF1"/>
    <w:rsid w:val="00AC5C6C"/>
    <w:rsid w:val="00AC5CB9"/>
    <w:rsid w:val="00AC61D6"/>
    <w:rsid w:val="00AC66EC"/>
    <w:rsid w:val="00AC6C05"/>
    <w:rsid w:val="00AC6DF9"/>
    <w:rsid w:val="00AC7AB3"/>
    <w:rsid w:val="00AC7BE5"/>
    <w:rsid w:val="00AC7FB5"/>
    <w:rsid w:val="00AD20E3"/>
    <w:rsid w:val="00AD25CF"/>
    <w:rsid w:val="00AD381A"/>
    <w:rsid w:val="00AD38DB"/>
    <w:rsid w:val="00AD416F"/>
    <w:rsid w:val="00AD43FE"/>
    <w:rsid w:val="00AD4675"/>
    <w:rsid w:val="00AD5338"/>
    <w:rsid w:val="00AD55E2"/>
    <w:rsid w:val="00AD56A1"/>
    <w:rsid w:val="00AD5854"/>
    <w:rsid w:val="00AD60F0"/>
    <w:rsid w:val="00AD7D9F"/>
    <w:rsid w:val="00AE0355"/>
    <w:rsid w:val="00AE08B6"/>
    <w:rsid w:val="00AE0B1A"/>
    <w:rsid w:val="00AE11C8"/>
    <w:rsid w:val="00AE1470"/>
    <w:rsid w:val="00AE157C"/>
    <w:rsid w:val="00AE1BBA"/>
    <w:rsid w:val="00AE1F4F"/>
    <w:rsid w:val="00AE2C89"/>
    <w:rsid w:val="00AE30A3"/>
    <w:rsid w:val="00AE37E4"/>
    <w:rsid w:val="00AE38D3"/>
    <w:rsid w:val="00AE3ACE"/>
    <w:rsid w:val="00AE3FAB"/>
    <w:rsid w:val="00AE44B3"/>
    <w:rsid w:val="00AE463F"/>
    <w:rsid w:val="00AE4E1D"/>
    <w:rsid w:val="00AE566D"/>
    <w:rsid w:val="00AE5830"/>
    <w:rsid w:val="00AE5FD9"/>
    <w:rsid w:val="00AE699A"/>
    <w:rsid w:val="00AE70F5"/>
    <w:rsid w:val="00AE7103"/>
    <w:rsid w:val="00AE72A6"/>
    <w:rsid w:val="00AE7597"/>
    <w:rsid w:val="00AF0823"/>
    <w:rsid w:val="00AF09DD"/>
    <w:rsid w:val="00AF1080"/>
    <w:rsid w:val="00AF1153"/>
    <w:rsid w:val="00AF11BA"/>
    <w:rsid w:val="00AF148D"/>
    <w:rsid w:val="00AF14F2"/>
    <w:rsid w:val="00AF24B8"/>
    <w:rsid w:val="00AF2757"/>
    <w:rsid w:val="00AF2C59"/>
    <w:rsid w:val="00AF2F54"/>
    <w:rsid w:val="00AF34DA"/>
    <w:rsid w:val="00AF3A13"/>
    <w:rsid w:val="00AF3B32"/>
    <w:rsid w:val="00AF4814"/>
    <w:rsid w:val="00AF487B"/>
    <w:rsid w:val="00AF490D"/>
    <w:rsid w:val="00AF639B"/>
    <w:rsid w:val="00AF64C9"/>
    <w:rsid w:val="00AF6733"/>
    <w:rsid w:val="00AF698F"/>
    <w:rsid w:val="00AF6C15"/>
    <w:rsid w:val="00AF6DBD"/>
    <w:rsid w:val="00AF6E14"/>
    <w:rsid w:val="00AF7AC6"/>
    <w:rsid w:val="00B002A7"/>
    <w:rsid w:val="00B0084E"/>
    <w:rsid w:val="00B00B08"/>
    <w:rsid w:val="00B0128B"/>
    <w:rsid w:val="00B016B0"/>
    <w:rsid w:val="00B01895"/>
    <w:rsid w:val="00B01990"/>
    <w:rsid w:val="00B01A3B"/>
    <w:rsid w:val="00B01F3F"/>
    <w:rsid w:val="00B02079"/>
    <w:rsid w:val="00B0232E"/>
    <w:rsid w:val="00B024B4"/>
    <w:rsid w:val="00B02631"/>
    <w:rsid w:val="00B02B75"/>
    <w:rsid w:val="00B034A7"/>
    <w:rsid w:val="00B036CC"/>
    <w:rsid w:val="00B038FA"/>
    <w:rsid w:val="00B03E5A"/>
    <w:rsid w:val="00B04362"/>
    <w:rsid w:val="00B04590"/>
    <w:rsid w:val="00B04789"/>
    <w:rsid w:val="00B050C5"/>
    <w:rsid w:val="00B05762"/>
    <w:rsid w:val="00B057B6"/>
    <w:rsid w:val="00B05CEF"/>
    <w:rsid w:val="00B065BE"/>
    <w:rsid w:val="00B06B8C"/>
    <w:rsid w:val="00B0756C"/>
    <w:rsid w:val="00B07F7D"/>
    <w:rsid w:val="00B1024A"/>
    <w:rsid w:val="00B103AE"/>
    <w:rsid w:val="00B10592"/>
    <w:rsid w:val="00B10E23"/>
    <w:rsid w:val="00B11AF9"/>
    <w:rsid w:val="00B1243A"/>
    <w:rsid w:val="00B1255A"/>
    <w:rsid w:val="00B12E8D"/>
    <w:rsid w:val="00B13017"/>
    <w:rsid w:val="00B13271"/>
    <w:rsid w:val="00B137C3"/>
    <w:rsid w:val="00B142B6"/>
    <w:rsid w:val="00B14D5D"/>
    <w:rsid w:val="00B14F71"/>
    <w:rsid w:val="00B15422"/>
    <w:rsid w:val="00B154BF"/>
    <w:rsid w:val="00B15673"/>
    <w:rsid w:val="00B169FE"/>
    <w:rsid w:val="00B17E04"/>
    <w:rsid w:val="00B208F3"/>
    <w:rsid w:val="00B20AE6"/>
    <w:rsid w:val="00B20FFE"/>
    <w:rsid w:val="00B21ED8"/>
    <w:rsid w:val="00B225A4"/>
    <w:rsid w:val="00B22ECF"/>
    <w:rsid w:val="00B230E6"/>
    <w:rsid w:val="00B23962"/>
    <w:rsid w:val="00B24CAD"/>
    <w:rsid w:val="00B252F3"/>
    <w:rsid w:val="00B256E9"/>
    <w:rsid w:val="00B27014"/>
    <w:rsid w:val="00B3093B"/>
    <w:rsid w:val="00B31AFD"/>
    <w:rsid w:val="00B31D9C"/>
    <w:rsid w:val="00B31F1A"/>
    <w:rsid w:val="00B320A3"/>
    <w:rsid w:val="00B3227F"/>
    <w:rsid w:val="00B3246D"/>
    <w:rsid w:val="00B32A35"/>
    <w:rsid w:val="00B32FFC"/>
    <w:rsid w:val="00B3374B"/>
    <w:rsid w:val="00B33B16"/>
    <w:rsid w:val="00B33C91"/>
    <w:rsid w:val="00B33CE2"/>
    <w:rsid w:val="00B3413E"/>
    <w:rsid w:val="00B347B2"/>
    <w:rsid w:val="00B348F3"/>
    <w:rsid w:val="00B34C8B"/>
    <w:rsid w:val="00B34D44"/>
    <w:rsid w:val="00B3525F"/>
    <w:rsid w:val="00B3534D"/>
    <w:rsid w:val="00B36539"/>
    <w:rsid w:val="00B36ECC"/>
    <w:rsid w:val="00B37429"/>
    <w:rsid w:val="00B4107B"/>
    <w:rsid w:val="00B41B88"/>
    <w:rsid w:val="00B41BBD"/>
    <w:rsid w:val="00B4201B"/>
    <w:rsid w:val="00B4252A"/>
    <w:rsid w:val="00B42938"/>
    <w:rsid w:val="00B42987"/>
    <w:rsid w:val="00B429A4"/>
    <w:rsid w:val="00B42D1B"/>
    <w:rsid w:val="00B437D0"/>
    <w:rsid w:val="00B44131"/>
    <w:rsid w:val="00B4458A"/>
    <w:rsid w:val="00B445E7"/>
    <w:rsid w:val="00B44A91"/>
    <w:rsid w:val="00B456F7"/>
    <w:rsid w:val="00B459A9"/>
    <w:rsid w:val="00B45AEF"/>
    <w:rsid w:val="00B45B36"/>
    <w:rsid w:val="00B4734C"/>
    <w:rsid w:val="00B50095"/>
    <w:rsid w:val="00B5038F"/>
    <w:rsid w:val="00B505F9"/>
    <w:rsid w:val="00B50FD0"/>
    <w:rsid w:val="00B519D3"/>
    <w:rsid w:val="00B51C5F"/>
    <w:rsid w:val="00B5217A"/>
    <w:rsid w:val="00B52BE7"/>
    <w:rsid w:val="00B52F10"/>
    <w:rsid w:val="00B533DB"/>
    <w:rsid w:val="00B53F8F"/>
    <w:rsid w:val="00B5404D"/>
    <w:rsid w:val="00B54623"/>
    <w:rsid w:val="00B54837"/>
    <w:rsid w:val="00B55735"/>
    <w:rsid w:val="00B55A60"/>
    <w:rsid w:val="00B55B9D"/>
    <w:rsid w:val="00B56D1F"/>
    <w:rsid w:val="00B576CD"/>
    <w:rsid w:val="00B605D3"/>
    <w:rsid w:val="00B615E6"/>
    <w:rsid w:val="00B61687"/>
    <w:rsid w:val="00B61691"/>
    <w:rsid w:val="00B61873"/>
    <w:rsid w:val="00B62EC9"/>
    <w:rsid w:val="00B63CD3"/>
    <w:rsid w:val="00B63E83"/>
    <w:rsid w:val="00B63EE2"/>
    <w:rsid w:val="00B63F2C"/>
    <w:rsid w:val="00B64194"/>
    <w:rsid w:val="00B6467C"/>
    <w:rsid w:val="00B64911"/>
    <w:rsid w:val="00B64A1B"/>
    <w:rsid w:val="00B64B32"/>
    <w:rsid w:val="00B64D0C"/>
    <w:rsid w:val="00B65C0F"/>
    <w:rsid w:val="00B6671E"/>
    <w:rsid w:val="00B66B3B"/>
    <w:rsid w:val="00B67F20"/>
    <w:rsid w:val="00B67FD8"/>
    <w:rsid w:val="00B703BF"/>
    <w:rsid w:val="00B70BF1"/>
    <w:rsid w:val="00B7124C"/>
    <w:rsid w:val="00B72FE3"/>
    <w:rsid w:val="00B7373E"/>
    <w:rsid w:val="00B738AA"/>
    <w:rsid w:val="00B73F54"/>
    <w:rsid w:val="00B74084"/>
    <w:rsid w:val="00B75363"/>
    <w:rsid w:val="00B755C1"/>
    <w:rsid w:val="00B764F8"/>
    <w:rsid w:val="00B769CD"/>
    <w:rsid w:val="00B7717D"/>
    <w:rsid w:val="00B77B1C"/>
    <w:rsid w:val="00B80091"/>
    <w:rsid w:val="00B80992"/>
    <w:rsid w:val="00B80D8A"/>
    <w:rsid w:val="00B81B57"/>
    <w:rsid w:val="00B82796"/>
    <w:rsid w:val="00B82906"/>
    <w:rsid w:val="00B82A5A"/>
    <w:rsid w:val="00B8303D"/>
    <w:rsid w:val="00B8405D"/>
    <w:rsid w:val="00B843AE"/>
    <w:rsid w:val="00B84547"/>
    <w:rsid w:val="00B845AA"/>
    <w:rsid w:val="00B855A0"/>
    <w:rsid w:val="00B85751"/>
    <w:rsid w:val="00B85909"/>
    <w:rsid w:val="00B85F3B"/>
    <w:rsid w:val="00B8661A"/>
    <w:rsid w:val="00B8677B"/>
    <w:rsid w:val="00B86D13"/>
    <w:rsid w:val="00B86DBE"/>
    <w:rsid w:val="00B875FE"/>
    <w:rsid w:val="00B876FF"/>
    <w:rsid w:val="00B90BE5"/>
    <w:rsid w:val="00B90D17"/>
    <w:rsid w:val="00B90E3E"/>
    <w:rsid w:val="00B90E9F"/>
    <w:rsid w:val="00B9105F"/>
    <w:rsid w:val="00B91CAA"/>
    <w:rsid w:val="00B91F46"/>
    <w:rsid w:val="00B9236B"/>
    <w:rsid w:val="00B924AF"/>
    <w:rsid w:val="00B929EA"/>
    <w:rsid w:val="00B92CB3"/>
    <w:rsid w:val="00B92F74"/>
    <w:rsid w:val="00B9307C"/>
    <w:rsid w:val="00B93114"/>
    <w:rsid w:val="00B9318B"/>
    <w:rsid w:val="00B93686"/>
    <w:rsid w:val="00B93ADE"/>
    <w:rsid w:val="00B93CD9"/>
    <w:rsid w:val="00B94750"/>
    <w:rsid w:val="00B952CF"/>
    <w:rsid w:val="00B955BE"/>
    <w:rsid w:val="00B95679"/>
    <w:rsid w:val="00B9595C"/>
    <w:rsid w:val="00B95F83"/>
    <w:rsid w:val="00B95F8A"/>
    <w:rsid w:val="00B96090"/>
    <w:rsid w:val="00B96426"/>
    <w:rsid w:val="00B970ED"/>
    <w:rsid w:val="00B97779"/>
    <w:rsid w:val="00B97B69"/>
    <w:rsid w:val="00BA07E5"/>
    <w:rsid w:val="00BA0F67"/>
    <w:rsid w:val="00BA1461"/>
    <w:rsid w:val="00BA1544"/>
    <w:rsid w:val="00BA1985"/>
    <w:rsid w:val="00BA1C6F"/>
    <w:rsid w:val="00BA1EB8"/>
    <w:rsid w:val="00BA21AD"/>
    <w:rsid w:val="00BA2E2A"/>
    <w:rsid w:val="00BA3D25"/>
    <w:rsid w:val="00BA4B17"/>
    <w:rsid w:val="00BA5059"/>
    <w:rsid w:val="00BA52A0"/>
    <w:rsid w:val="00BA56E3"/>
    <w:rsid w:val="00BA705C"/>
    <w:rsid w:val="00BA7352"/>
    <w:rsid w:val="00BA79D5"/>
    <w:rsid w:val="00BA7CB4"/>
    <w:rsid w:val="00BA7D06"/>
    <w:rsid w:val="00BB0E7E"/>
    <w:rsid w:val="00BB1698"/>
    <w:rsid w:val="00BB208F"/>
    <w:rsid w:val="00BB298F"/>
    <w:rsid w:val="00BB324F"/>
    <w:rsid w:val="00BB3785"/>
    <w:rsid w:val="00BB3CC1"/>
    <w:rsid w:val="00BB49C2"/>
    <w:rsid w:val="00BB4B86"/>
    <w:rsid w:val="00BB4C57"/>
    <w:rsid w:val="00BB4D8B"/>
    <w:rsid w:val="00BB4DEE"/>
    <w:rsid w:val="00BB4FDA"/>
    <w:rsid w:val="00BB50D6"/>
    <w:rsid w:val="00BB538C"/>
    <w:rsid w:val="00BB544E"/>
    <w:rsid w:val="00BB5923"/>
    <w:rsid w:val="00BB5996"/>
    <w:rsid w:val="00BB6624"/>
    <w:rsid w:val="00BB6F3E"/>
    <w:rsid w:val="00BB6F41"/>
    <w:rsid w:val="00BB72D1"/>
    <w:rsid w:val="00BB74B0"/>
    <w:rsid w:val="00BB7D3B"/>
    <w:rsid w:val="00BC02B5"/>
    <w:rsid w:val="00BC03AC"/>
    <w:rsid w:val="00BC0852"/>
    <w:rsid w:val="00BC0F49"/>
    <w:rsid w:val="00BC10DC"/>
    <w:rsid w:val="00BC1504"/>
    <w:rsid w:val="00BC15E7"/>
    <w:rsid w:val="00BC1804"/>
    <w:rsid w:val="00BC1D61"/>
    <w:rsid w:val="00BC2044"/>
    <w:rsid w:val="00BC2618"/>
    <w:rsid w:val="00BC2BC6"/>
    <w:rsid w:val="00BC2FF5"/>
    <w:rsid w:val="00BC3AE3"/>
    <w:rsid w:val="00BC40D0"/>
    <w:rsid w:val="00BC468D"/>
    <w:rsid w:val="00BC4A02"/>
    <w:rsid w:val="00BC4D98"/>
    <w:rsid w:val="00BC4ED4"/>
    <w:rsid w:val="00BC55BD"/>
    <w:rsid w:val="00BC5D84"/>
    <w:rsid w:val="00BC60B8"/>
    <w:rsid w:val="00BC6459"/>
    <w:rsid w:val="00BC66D3"/>
    <w:rsid w:val="00BC68AA"/>
    <w:rsid w:val="00BC71DF"/>
    <w:rsid w:val="00BC77A7"/>
    <w:rsid w:val="00BC783F"/>
    <w:rsid w:val="00BC7D3D"/>
    <w:rsid w:val="00BD0551"/>
    <w:rsid w:val="00BD0A13"/>
    <w:rsid w:val="00BD0FCB"/>
    <w:rsid w:val="00BD1BA1"/>
    <w:rsid w:val="00BD23A6"/>
    <w:rsid w:val="00BD24E4"/>
    <w:rsid w:val="00BD2E64"/>
    <w:rsid w:val="00BD2FBC"/>
    <w:rsid w:val="00BD3030"/>
    <w:rsid w:val="00BD3337"/>
    <w:rsid w:val="00BD35D5"/>
    <w:rsid w:val="00BD3862"/>
    <w:rsid w:val="00BD3E9D"/>
    <w:rsid w:val="00BD4A17"/>
    <w:rsid w:val="00BD4C59"/>
    <w:rsid w:val="00BD5172"/>
    <w:rsid w:val="00BD564E"/>
    <w:rsid w:val="00BD58B0"/>
    <w:rsid w:val="00BD5B88"/>
    <w:rsid w:val="00BD5F23"/>
    <w:rsid w:val="00BD6F81"/>
    <w:rsid w:val="00BD70DA"/>
    <w:rsid w:val="00BD728D"/>
    <w:rsid w:val="00BD7FBB"/>
    <w:rsid w:val="00BE042C"/>
    <w:rsid w:val="00BE0F3B"/>
    <w:rsid w:val="00BE14A5"/>
    <w:rsid w:val="00BE1855"/>
    <w:rsid w:val="00BE2278"/>
    <w:rsid w:val="00BE23B2"/>
    <w:rsid w:val="00BE25A2"/>
    <w:rsid w:val="00BE2CB8"/>
    <w:rsid w:val="00BE31B8"/>
    <w:rsid w:val="00BE380C"/>
    <w:rsid w:val="00BE38FB"/>
    <w:rsid w:val="00BE3B08"/>
    <w:rsid w:val="00BE3E4A"/>
    <w:rsid w:val="00BE4696"/>
    <w:rsid w:val="00BE46E3"/>
    <w:rsid w:val="00BE5279"/>
    <w:rsid w:val="00BE5667"/>
    <w:rsid w:val="00BE5A92"/>
    <w:rsid w:val="00BE5AD6"/>
    <w:rsid w:val="00BE75BE"/>
    <w:rsid w:val="00BF04E9"/>
    <w:rsid w:val="00BF106A"/>
    <w:rsid w:val="00BF1365"/>
    <w:rsid w:val="00BF1422"/>
    <w:rsid w:val="00BF1A24"/>
    <w:rsid w:val="00BF1AA5"/>
    <w:rsid w:val="00BF1C34"/>
    <w:rsid w:val="00BF2043"/>
    <w:rsid w:val="00BF2431"/>
    <w:rsid w:val="00BF27D0"/>
    <w:rsid w:val="00BF2ABC"/>
    <w:rsid w:val="00BF3303"/>
    <w:rsid w:val="00BF349D"/>
    <w:rsid w:val="00BF3ADD"/>
    <w:rsid w:val="00BF3C0E"/>
    <w:rsid w:val="00BF4701"/>
    <w:rsid w:val="00BF5009"/>
    <w:rsid w:val="00BF5133"/>
    <w:rsid w:val="00BF51B5"/>
    <w:rsid w:val="00BF54B2"/>
    <w:rsid w:val="00BF6169"/>
    <w:rsid w:val="00BF63C5"/>
    <w:rsid w:val="00BF6FD9"/>
    <w:rsid w:val="00BF7546"/>
    <w:rsid w:val="00BF7978"/>
    <w:rsid w:val="00BF7A32"/>
    <w:rsid w:val="00BF7CF3"/>
    <w:rsid w:val="00BF7E72"/>
    <w:rsid w:val="00C00609"/>
    <w:rsid w:val="00C007AD"/>
    <w:rsid w:val="00C007B3"/>
    <w:rsid w:val="00C0093A"/>
    <w:rsid w:val="00C009E1"/>
    <w:rsid w:val="00C00DD6"/>
    <w:rsid w:val="00C01138"/>
    <w:rsid w:val="00C02089"/>
    <w:rsid w:val="00C022C2"/>
    <w:rsid w:val="00C02B92"/>
    <w:rsid w:val="00C02F99"/>
    <w:rsid w:val="00C03363"/>
    <w:rsid w:val="00C0369F"/>
    <w:rsid w:val="00C03AFF"/>
    <w:rsid w:val="00C04F76"/>
    <w:rsid w:val="00C055FC"/>
    <w:rsid w:val="00C062D5"/>
    <w:rsid w:val="00C06984"/>
    <w:rsid w:val="00C069C7"/>
    <w:rsid w:val="00C06BB1"/>
    <w:rsid w:val="00C06F28"/>
    <w:rsid w:val="00C1112B"/>
    <w:rsid w:val="00C11C19"/>
    <w:rsid w:val="00C12261"/>
    <w:rsid w:val="00C125BC"/>
    <w:rsid w:val="00C128C5"/>
    <w:rsid w:val="00C12B93"/>
    <w:rsid w:val="00C12D81"/>
    <w:rsid w:val="00C1389B"/>
    <w:rsid w:val="00C13A30"/>
    <w:rsid w:val="00C1498F"/>
    <w:rsid w:val="00C14BBB"/>
    <w:rsid w:val="00C14D62"/>
    <w:rsid w:val="00C14F61"/>
    <w:rsid w:val="00C14F66"/>
    <w:rsid w:val="00C157A9"/>
    <w:rsid w:val="00C16333"/>
    <w:rsid w:val="00C164E6"/>
    <w:rsid w:val="00C16542"/>
    <w:rsid w:val="00C16953"/>
    <w:rsid w:val="00C17944"/>
    <w:rsid w:val="00C17996"/>
    <w:rsid w:val="00C20042"/>
    <w:rsid w:val="00C20598"/>
    <w:rsid w:val="00C208C2"/>
    <w:rsid w:val="00C21623"/>
    <w:rsid w:val="00C22990"/>
    <w:rsid w:val="00C22EEA"/>
    <w:rsid w:val="00C230F3"/>
    <w:rsid w:val="00C24072"/>
    <w:rsid w:val="00C244BE"/>
    <w:rsid w:val="00C25179"/>
    <w:rsid w:val="00C257E1"/>
    <w:rsid w:val="00C25930"/>
    <w:rsid w:val="00C264BE"/>
    <w:rsid w:val="00C266A6"/>
    <w:rsid w:val="00C26981"/>
    <w:rsid w:val="00C269A0"/>
    <w:rsid w:val="00C271AC"/>
    <w:rsid w:val="00C308D4"/>
    <w:rsid w:val="00C30EB8"/>
    <w:rsid w:val="00C315C2"/>
    <w:rsid w:val="00C31693"/>
    <w:rsid w:val="00C3220E"/>
    <w:rsid w:val="00C324A7"/>
    <w:rsid w:val="00C32562"/>
    <w:rsid w:val="00C331DA"/>
    <w:rsid w:val="00C33AD3"/>
    <w:rsid w:val="00C345AA"/>
    <w:rsid w:val="00C35FD7"/>
    <w:rsid w:val="00C36B42"/>
    <w:rsid w:val="00C37019"/>
    <w:rsid w:val="00C37377"/>
    <w:rsid w:val="00C375F6"/>
    <w:rsid w:val="00C37852"/>
    <w:rsid w:val="00C4096B"/>
    <w:rsid w:val="00C41021"/>
    <w:rsid w:val="00C4114B"/>
    <w:rsid w:val="00C41219"/>
    <w:rsid w:val="00C41335"/>
    <w:rsid w:val="00C4162B"/>
    <w:rsid w:val="00C41B8F"/>
    <w:rsid w:val="00C41BBF"/>
    <w:rsid w:val="00C4284B"/>
    <w:rsid w:val="00C42C0F"/>
    <w:rsid w:val="00C42EEA"/>
    <w:rsid w:val="00C43571"/>
    <w:rsid w:val="00C44189"/>
    <w:rsid w:val="00C4459D"/>
    <w:rsid w:val="00C448AA"/>
    <w:rsid w:val="00C45832"/>
    <w:rsid w:val="00C45DAC"/>
    <w:rsid w:val="00C45FD6"/>
    <w:rsid w:val="00C46AC7"/>
    <w:rsid w:val="00C46AD3"/>
    <w:rsid w:val="00C47640"/>
    <w:rsid w:val="00C47BB8"/>
    <w:rsid w:val="00C506BC"/>
    <w:rsid w:val="00C50D88"/>
    <w:rsid w:val="00C50E2E"/>
    <w:rsid w:val="00C5102F"/>
    <w:rsid w:val="00C5189E"/>
    <w:rsid w:val="00C52B55"/>
    <w:rsid w:val="00C537B7"/>
    <w:rsid w:val="00C54505"/>
    <w:rsid w:val="00C55414"/>
    <w:rsid w:val="00C55778"/>
    <w:rsid w:val="00C55EAE"/>
    <w:rsid w:val="00C56404"/>
    <w:rsid w:val="00C56677"/>
    <w:rsid w:val="00C56E67"/>
    <w:rsid w:val="00C57E6C"/>
    <w:rsid w:val="00C60C93"/>
    <w:rsid w:val="00C60E97"/>
    <w:rsid w:val="00C60F73"/>
    <w:rsid w:val="00C60FA4"/>
    <w:rsid w:val="00C6150B"/>
    <w:rsid w:val="00C617E4"/>
    <w:rsid w:val="00C61EA6"/>
    <w:rsid w:val="00C61F4D"/>
    <w:rsid w:val="00C62363"/>
    <w:rsid w:val="00C62E16"/>
    <w:rsid w:val="00C6371D"/>
    <w:rsid w:val="00C639AD"/>
    <w:rsid w:val="00C63E29"/>
    <w:rsid w:val="00C64026"/>
    <w:rsid w:val="00C648A3"/>
    <w:rsid w:val="00C64944"/>
    <w:rsid w:val="00C6495F"/>
    <w:rsid w:val="00C64BA1"/>
    <w:rsid w:val="00C64FEC"/>
    <w:rsid w:val="00C6544B"/>
    <w:rsid w:val="00C65A2B"/>
    <w:rsid w:val="00C65CC7"/>
    <w:rsid w:val="00C6618A"/>
    <w:rsid w:val="00C66A9D"/>
    <w:rsid w:val="00C6727E"/>
    <w:rsid w:val="00C70077"/>
    <w:rsid w:val="00C70556"/>
    <w:rsid w:val="00C7063B"/>
    <w:rsid w:val="00C72AE3"/>
    <w:rsid w:val="00C7360A"/>
    <w:rsid w:val="00C737D2"/>
    <w:rsid w:val="00C73D03"/>
    <w:rsid w:val="00C73E10"/>
    <w:rsid w:val="00C74A99"/>
    <w:rsid w:val="00C7536B"/>
    <w:rsid w:val="00C75C0B"/>
    <w:rsid w:val="00C7618E"/>
    <w:rsid w:val="00C76664"/>
    <w:rsid w:val="00C76CAA"/>
    <w:rsid w:val="00C76F8D"/>
    <w:rsid w:val="00C77DBB"/>
    <w:rsid w:val="00C802DF"/>
    <w:rsid w:val="00C8084E"/>
    <w:rsid w:val="00C814F0"/>
    <w:rsid w:val="00C816AF"/>
    <w:rsid w:val="00C82309"/>
    <w:rsid w:val="00C8237B"/>
    <w:rsid w:val="00C843CB"/>
    <w:rsid w:val="00C848F1"/>
    <w:rsid w:val="00C85AB4"/>
    <w:rsid w:val="00C85E9D"/>
    <w:rsid w:val="00C8669F"/>
    <w:rsid w:val="00C86B89"/>
    <w:rsid w:val="00C8772E"/>
    <w:rsid w:val="00C8794F"/>
    <w:rsid w:val="00C87F9B"/>
    <w:rsid w:val="00C911CB"/>
    <w:rsid w:val="00C913DE"/>
    <w:rsid w:val="00C916CD"/>
    <w:rsid w:val="00C92545"/>
    <w:rsid w:val="00C92AFD"/>
    <w:rsid w:val="00C9317E"/>
    <w:rsid w:val="00C942EC"/>
    <w:rsid w:val="00C94AED"/>
    <w:rsid w:val="00C94FB5"/>
    <w:rsid w:val="00C952C5"/>
    <w:rsid w:val="00C9535F"/>
    <w:rsid w:val="00C95941"/>
    <w:rsid w:val="00C9598E"/>
    <w:rsid w:val="00C965C3"/>
    <w:rsid w:val="00C96BFD"/>
    <w:rsid w:val="00C96C37"/>
    <w:rsid w:val="00C97D22"/>
    <w:rsid w:val="00CA0556"/>
    <w:rsid w:val="00CA0AE8"/>
    <w:rsid w:val="00CA11A8"/>
    <w:rsid w:val="00CA12A1"/>
    <w:rsid w:val="00CA151A"/>
    <w:rsid w:val="00CA198D"/>
    <w:rsid w:val="00CA20F3"/>
    <w:rsid w:val="00CA246B"/>
    <w:rsid w:val="00CA2930"/>
    <w:rsid w:val="00CA29B6"/>
    <w:rsid w:val="00CA2B80"/>
    <w:rsid w:val="00CA2F88"/>
    <w:rsid w:val="00CA32AC"/>
    <w:rsid w:val="00CA32CA"/>
    <w:rsid w:val="00CA3435"/>
    <w:rsid w:val="00CA34C1"/>
    <w:rsid w:val="00CA4BD5"/>
    <w:rsid w:val="00CA5E3E"/>
    <w:rsid w:val="00CA5EF2"/>
    <w:rsid w:val="00CA5F13"/>
    <w:rsid w:val="00CA6EBE"/>
    <w:rsid w:val="00CA7A8E"/>
    <w:rsid w:val="00CB0041"/>
    <w:rsid w:val="00CB0509"/>
    <w:rsid w:val="00CB175E"/>
    <w:rsid w:val="00CB1833"/>
    <w:rsid w:val="00CB2619"/>
    <w:rsid w:val="00CB2AE4"/>
    <w:rsid w:val="00CB2E06"/>
    <w:rsid w:val="00CB2FD1"/>
    <w:rsid w:val="00CB3477"/>
    <w:rsid w:val="00CB37A3"/>
    <w:rsid w:val="00CB49D0"/>
    <w:rsid w:val="00CB50E6"/>
    <w:rsid w:val="00CB51B9"/>
    <w:rsid w:val="00CB5787"/>
    <w:rsid w:val="00CB5D03"/>
    <w:rsid w:val="00CB621F"/>
    <w:rsid w:val="00CB6721"/>
    <w:rsid w:val="00CB6BC8"/>
    <w:rsid w:val="00CB6FEA"/>
    <w:rsid w:val="00CB76D5"/>
    <w:rsid w:val="00CB7859"/>
    <w:rsid w:val="00CB7BF3"/>
    <w:rsid w:val="00CB7D93"/>
    <w:rsid w:val="00CC083D"/>
    <w:rsid w:val="00CC10E4"/>
    <w:rsid w:val="00CC1A41"/>
    <w:rsid w:val="00CC26F3"/>
    <w:rsid w:val="00CC2762"/>
    <w:rsid w:val="00CC2F07"/>
    <w:rsid w:val="00CC3015"/>
    <w:rsid w:val="00CC3541"/>
    <w:rsid w:val="00CC384D"/>
    <w:rsid w:val="00CC3CEE"/>
    <w:rsid w:val="00CC46DF"/>
    <w:rsid w:val="00CC4848"/>
    <w:rsid w:val="00CC491D"/>
    <w:rsid w:val="00CC4BED"/>
    <w:rsid w:val="00CC541D"/>
    <w:rsid w:val="00CC557E"/>
    <w:rsid w:val="00CC6869"/>
    <w:rsid w:val="00CC7546"/>
    <w:rsid w:val="00CC7E6E"/>
    <w:rsid w:val="00CC7E9B"/>
    <w:rsid w:val="00CD063D"/>
    <w:rsid w:val="00CD09C2"/>
    <w:rsid w:val="00CD1559"/>
    <w:rsid w:val="00CD1C81"/>
    <w:rsid w:val="00CD1E77"/>
    <w:rsid w:val="00CD1F59"/>
    <w:rsid w:val="00CD2CDB"/>
    <w:rsid w:val="00CD2EE1"/>
    <w:rsid w:val="00CD2FA0"/>
    <w:rsid w:val="00CD320E"/>
    <w:rsid w:val="00CD3302"/>
    <w:rsid w:val="00CD3B0F"/>
    <w:rsid w:val="00CD3B19"/>
    <w:rsid w:val="00CD3F15"/>
    <w:rsid w:val="00CD4759"/>
    <w:rsid w:val="00CD4C48"/>
    <w:rsid w:val="00CD4C81"/>
    <w:rsid w:val="00CD4F53"/>
    <w:rsid w:val="00CD5032"/>
    <w:rsid w:val="00CD5B0A"/>
    <w:rsid w:val="00CD6096"/>
    <w:rsid w:val="00CD6494"/>
    <w:rsid w:val="00CD64E9"/>
    <w:rsid w:val="00CD6524"/>
    <w:rsid w:val="00CD66C0"/>
    <w:rsid w:val="00CD691C"/>
    <w:rsid w:val="00CD694F"/>
    <w:rsid w:val="00CD6EBB"/>
    <w:rsid w:val="00CD6F72"/>
    <w:rsid w:val="00CD76D4"/>
    <w:rsid w:val="00CD7BB6"/>
    <w:rsid w:val="00CE0165"/>
    <w:rsid w:val="00CE04FB"/>
    <w:rsid w:val="00CE115A"/>
    <w:rsid w:val="00CE1A85"/>
    <w:rsid w:val="00CE1B70"/>
    <w:rsid w:val="00CE1BBE"/>
    <w:rsid w:val="00CE1C21"/>
    <w:rsid w:val="00CE2040"/>
    <w:rsid w:val="00CE2B75"/>
    <w:rsid w:val="00CE2E67"/>
    <w:rsid w:val="00CE329A"/>
    <w:rsid w:val="00CE428D"/>
    <w:rsid w:val="00CE45D3"/>
    <w:rsid w:val="00CE492C"/>
    <w:rsid w:val="00CE4E10"/>
    <w:rsid w:val="00CE4E64"/>
    <w:rsid w:val="00CE5FDA"/>
    <w:rsid w:val="00CE600E"/>
    <w:rsid w:val="00CE7ABA"/>
    <w:rsid w:val="00CF005F"/>
    <w:rsid w:val="00CF01DD"/>
    <w:rsid w:val="00CF076A"/>
    <w:rsid w:val="00CF0830"/>
    <w:rsid w:val="00CF0AB4"/>
    <w:rsid w:val="00CF17DE"/>
    <w:rsid w:val="00CF23F7"/>
    <w:rsid w:val="00CF3E78"/>
    <w:rsid w:val="00CF3F1D"/>
    <w:rsid w:val="00CF3F2E"/>
    <w:rsid w:val="00CF4499"/>
    <w:rsid w:val="00CF4B59"/>
    <w:rsid w:val="00CF511B"/>
    <w:rsid w:val="00CF67CD"/>
    <w:rsid w:val="00CF6E95"/>
    <w:rsid w:val="00CF71C8"/>
    <w:rsid w:val="00CF743F"/>
    <w:rsid w:val="00CF7800"/>
    <w:rsid w:val="00CF7A0B"/>
    <w:rsid w:val="00CF7A8A"/>
    <w:rsid w:val="00D0010A"/>
    <w:rsid w:val="00D004E1"/>
    <w:rsid w:val="00D00AF6"/>
    <w:rsid w:val="00D00F8B"/>
    <w:rsid w:val="00D01C18"/>
    <w:rsid w:val="00D01F0F"/>
    <w:rsid w:val="00D02A97"/>
    <w:rsid w:val="00D02D0C"/>
    <w:rsid w:val="00D0349C"/>
    <w:rsid w:val="00D03B64"/>
    <w:rsid w:val="00D03C33"/>
    <w:rsid w:val="00D04040"/>
    <w:rsid w:val="00D0410F"/>
    <w:rsid w:val="00D04973"/>
    <w:rsid w:val="00D05094"/>
    <w:rsid w:val="00D053D8"/>
    <w:rsid w:val="00D05713"/>
    <w:rsid w:val="00D059FC"/>
    <w:rsid w:val="00D05C3B"/>
    <w:rsid w:val="00D05FDA"/>
    <w:rsid w:val="00D060EC"/>
    <w:rsid w:val="00D0611C"/>
    <w:rsid w:val="00D0661A"/>
    <w:rsid w:val="00D06BFE"/>
    <w:rsid w:val="00D07DEF"/>
    <w:rsid w:val="00D10C50"/>
    <w:rsid w:val="00D10F62"/>
    <w:rsid w:val="00D11773"/>
    <w:rsid w:val="00D123D4"/>
    <w:rsid w:val="00D126A5"/>
    <w:rsid w:val="00D12C81"/>
    <w:rsid w:val="00D13874"/>
    <w:rsid w:val="00D1388C"/>
    <w:rsid w:val="00D13C59"/>
    <w:rsid w:val="00D14B46"/>
    <w:rsid w:val="00D14F15"/>
    <w:rsid w:val="00D151DD"/>
    <w:rsid w:val="00D15285"/>
    <w:rsid w:val="00D15299"/>
    <w:rsid w:val="00D1532D"/>
    <w:rsid w:val="00D159A4"/>
    <w:rsid w:val="00D15A16"/>
    <w:rsid w:val="00D16106"/>
    <w:rsid w:val="00D163D3"/>
    <w:rsid w:val="00D16B0D"/>
    <w:rsid w:val="00D16C28"/>
    <w:rsid w:val="00D16FAF"/>
    <w:rsid w:val="00D17255"/>
    <w:rsid w:val="00D179A5"/>
    <w:rsid w:val="00D20B3E"/>
    <w:rsid w:val="00D21026"/>
    <w:rsid w:val="00D211F7"/>
    <w:rsid w:val="00D2148F"/>
    <w:rsid w:val="00D2200F"/>
    <w:rsid w:val="00D22525"/>
    <w:rsid w:val="00D2279B"/>
    <w:rsid w:val="00D22B26"/>
    <w:rsid w:val="00D238DC"/>
    <w:rsid w:val="00D23B49"/>
    <w:rsid w:val="00D24962"/>
    <w:rsid w:val="00D24C20"/>
    <w:rsid w:val="00D2593D"/>
    <w:rsid w:val="00D25C5F"/>
    <w:rsid w:val="00D25C61"/>
    <w:rsid w:val="00D25F15"/>
    <w:rsid w:val="00D27203"/>
    <w:rsid w:val="00D273EA"/>
    <w:rsid w:val="00D275A5"/>
    <w:rsid w:val="00D27921"/>
    <w:rsid w:val="00D27B0C"/>
    <w:rsid w:val="00D31B4A"/>
    <w:rsid w:val="00D31D4D"/>
    <w:rsid w:val="00D320A6"/>
    <w:rsid w:val="00D3244D"/>
    <w:rsid w:val="00D3248A"/>
    <w:rsid w:val="00D325B8"/>
    <w:rsid w:val="00D32BA0"/>
    <w:rsid w:val="00D32D82"/>
    <w:rsid w:val="00D332E3"/>
    <w:rsid w:val="00D34107"/>
    <w:rsid w:val="00D34419"/>
    <w:rsid w:val="00D34833"/>
    <w:rsid w:val="00D34B4F"/>
    <w:rsid w:val="00D34DC1"/>
    <w:rsid w:val="00D352AF"/>
    <w:rsid w:val="00D35640"/>
    <w:rsid w:val="00D356A6"/>
    <w:rsid w:val="00D35D60"/>
    <w:rsid w:val="00D35F8B"/>
    <w:rsid w:val="00D365AD"/>
    <w:rsid w:val="00D36FD9"/>
    <w:rsid w:val="00D37EC0"/>
    <w:rsid w:val="00D408B9"/>
    <w:rsid w:val="00D40E30"/>
    <w:rsid w:val="00D41606"/>
    <w:rsid w:val="00D418A4"/>
    <w:rsid w:val="00D436C9"/>
    <w:rsid w:val="00D436CA"/>
    <w:rsid w:val="00D43A06"/>
    <w:rsid w:val="00D441E3"/>
    <w:rsid w:val="00D44282"/>
    <w:rsid w:val="00D44A01"/>
    <w:rsid w:val="00D44A24"/>
    <w:rsid w:val="00D44E70"/>
    <w:rsid w:val="00D45529"/>
    <w:rsid w:val="00D4581C"/>
    <w:rsid w:val="00D46206"/>
    <w:rsid w:val="00D466E5"/>
    <w:rsid w:val="00D46A7E"/>
    <w:rsid w:val="00D46E33"/>
    <w:rsid w:val="00D470BE"/>
    <w:rsid w:val="00D47114"/>
    <w:rsid w:val="00D471F6"/>
    <w:rsid w:val="00D50E16"/>
    <w:rsid w:val="00D51A0F"/>
    <w:rsid w:val="00D51AC6"/>
    <w:rsid w:val="00D52BE3"/>
    <w:rsid w:val="00D54910"/>
    <w:rsid w:val="00D54BA6"/>
    <w:rsid w:val="00D54F96"/>
    <w:rsid w:val="00D55292"/>
    <w:rsid w:val="00D55B62"/>
    <w:rsid w:val="00D55B73"/>
    <w:rsid w:val="00D56844"/>
    <w:rsid w:val="00D56B15"/>
    <w:rsid w:val="00D57802"/>
    <w:rsid w:val="00D5790B"/>
    <w:rsid w:val="00D60694"/>
    <w:rsid w:val="00D6088A"/>
    <w:rsid w:val="00D6089C"/>
    <w:rsid w:val="00D609B8"/>
    <w:rsid w:val="00D60DE8"/>
    <w:rsid w:val="00D60EDF"/>
    <w:rsid w:val="00D611CF"/>
    <w:rsid w:val="00D616C6"/>
    <w:rsid w:val="00D61749"/>
    <w:rsid w:val="00D61E3A"/>
    <w:rsid w:val="00D620ED"/>
    <w:rsid w:val="00D6257D"/>
    <w:rsid w:val="00D62C60"/>
    <w:rsid w:val="00D62F4E"/>
    <w:rsid w:val="00D62FB1"/>
    <w:rsid w:val="00D631FD"/>
    <w:rsid w:val="00D63D5F"/>
    <w:rsid w:val="00D64457"/>
    <w:rsid w:val="00D6559F"/>
    <w:rsid w:val="00D658F0"/>
    <w:rsid w:val="00D658F3"/>
    <w:rsid w:val="00D662ED"/>
    <w:rsid w:val="00D663B9"/>
    <w:rsid w:val="00D676D2"/>
    <w:rsid w:val="00D67A41"/>
    <w:rsid w:val="00D67AF1"/>
    <w:rsid w:val="00D70041"/>
    <w:rsid w:val="00D70209"/>
    <w:rsid w:val="00D706C2"/>
    <w:rsid w:val="00D7098A"/>
    <w:rsid w:val="00D709CF"/>
    <w:rsid w:val="00D70A2D"/>
    <w:rsid w:val="00D70C9B"/>
    <w:rsid w:val="00D71B37"/>
    <w:rsid w:val="00D71FD3"/>
    <w:rsid w:val="00D7201B"/>
    <w:rsid w:val="00D72779"/>
    <w:rsid w:val="00D72A49"/>
    <w:rsid w:val="00D72AD5"/>
    <w:rsid w:val="00D732C7"/>
    <w:rsid w:val="00D7410F"/>
    <w:rsid w:val="00D74DD1"/>
    <w:rsid w:val="00D7527A"/>
    <w:rsid w:val="00D75D81"/>
    <w:rsid w:val="00D76388"/>
    <w:rsid w:val="00D768FC"/>
    <w:rsid w:val="00D77222"/>
    <w:rsid w:val="00D77272"/>
    <w:rsid w:val="00D77283"/>
    <w:rsid w:val="00D8025C"/>
    <w:rsid w:val="00D80ABF"/>
    <w:rsid w:val="00D81246"/>
    <w:rsid w:val="00D827AF"/>
    <w:rsid w:val="00D831C5"/>
    <w:rsid w:val="00D833AB"/>
    <w:rsid w:val="00D83619"/>
    <w:rsid w:val="00D83844"/>
    <w:rsid w:val="00D83FDF"/>
    <w:rsid w:val="00D84313"/>
    <w:rsid w:val="00D84661"/>
    <w:rsid w:val="00D84754"/>
    <w:rsid w:val="00D84C6E"/>
    <w:rsid w:val="00D84EB7"/>
    <w:rsid w:val="00D85639"/>
    <w:rsid w:val="00D85672"/>
    <w:rsid w:val="00D8572C"/>
    <w:rsid w:val="00D85948"/>
    <w:rsid w:val="00D85CE2"/>
    <w:rsid w:val="00D86003"/>
    <w:rsid w:val="00D86A51"/>
    <w:rsid w:val="00D86CB6"/>
    <w:rsid w:val="00D86DB0"/>
    <w:rsid w:val="00D87249"/>
    <w:rsid w:val="00D876AD"/>
    <w:rsid w:val="00D8788D"/>
    <w:rsid w:val="00D87EE6"/>
    <w:rsid w:val="00D90BC6"/>
    <w:rsid w:val="00D90C15"/>
    <w:rsid w:val="00D91BED"/>
    <w:rsid w:val="00D91D4F"/>
    <w:rsid w:val="00D923B5"/>
    <w:rsid w:val="00D93074"/>
    <w:rsid w:val="00D933F7"/>
    <w:rsid w:val="00D9361D"/>
    <w:rsid w:val="00D936C0"/>
    <w:rsid w:val="00D93965"/>
    <w:rsid w:val="00D93A3A"/>
    <w:rsid w:val="00D94730"/>
    <w:rsid w:val="00D947B1"/>
    <w:rsid w:val="00D94A41"/>
    <w:rsid w:val="00D94DF4"/>
    <w:rsid w:val="00D95251"/>
    <w:rsid w:val="00D958EA"/>
    <w:rsid w:val="00D96C03"/>
    <w:rsid w:val="00D97490"/>
    <w:rsid w:val="00D97C0A"/>
    <w:rsid w:val="00DA16B6"/>
    <w:rsid w:val="00DA24A6"/>
    <w:rsid w:val="00DA2C19"/>
    <w:rsid w:val="00DA2D2F"/>
    <w:rsid w:val="00DA3E0B"/>
    <w:rsid w:val="00DA45C1"/>
    <w:rsid w:val="00DA4BA7"/>
    <w:rsid w:val="00DA4C58"/>
    <w:rsid w:val="00DA5190"/>
    <w:rsid w:val="00DA51DF"/>
    <w:rsid w:val="00DA59C4"/>
    <w:rsid w:val="00DA5B28"/>
    <w:rsid w:val="00DA5D11"/>
    <w:rsid w:val="00DA72AF"/>
    <w:rsid w:val="00DA764E"/>
    <w:rsid w:val="00DA79E8"/>
    <w:rsid w:val="00DA7F89"/>
    <w:rsid w:val="00DB0200"/>
    <w:rsid w:val="00DB03CD"/>
    <w:rsid w:val="00DB0EDB"/>
    <w:rsid w:val="00DB11B1"/>
    <w:rsid w:val="00DB1745"/>
    <w:rsid w:val="00DB1988"/>
    <w:rsid w:val="00DB2085"/>
    <w:rsid w:val="00DB2441"/>
    <w:rsid w:val="00DB308D"/>
    <w:rsid w:val="00DB32FB"/>
    <w:rsid w:val="00DB3AFD"/>
    <w:rsid w:val="00DB3B94"/>
    <w:rsid w:val="00DB3EC0"/>
    <w:rsid w:val="00DB3F92"/>
    <w:rsid w:val="00DB42B0"/>
    <w:rsid w:val="00DB4397"/>
    <w:rsid w:val="00DB48AD"/>
    <w:rsid w:val="00DB49FA"/>
    <w:rsid w:val="00DB5B81"/>
    <w:rsid w:val="00DB62CB"/>
    <w:rsid w:val="00DB64F8"/>
    <w:rsid w:val="00DB6AA5"/>
    <w:rsid w:val="00DB6ECC"/>
    <w:rsid w:val="00DB7186"/>
    <w:rsid w:val="00DB7391"/>
    <w:rsid w:val="00DB7C3D"/>
    <w:rsid w:val="00DB7F11"/>
    <w:rsid w:val="00DC04C6"/>
    <w:rsid w:val="00DC0F07"/>
    <w:rsid w:val="00DC0F10"/>
    <w:rsid w:val="00DC1096"/>
    <w:rsid w:val="00DC10AF"/>
    <w:rsid w:val="00DC179C"/>
    <w:rsid w:val="00DC185D"/>
    <w:rsid w:val="00DC1905"/>
    <w:rsid w:val="00DC1AFF"/>
    <w:rsid w:val="00DC20C9"/>
    <w:rsid w:val="00DC2886"/>
    <w:rsid w:val="00DC3725"/>
    <w:rsid w:val="00DC377D"/>
    <w:rsid w:val="00DC390B"/>
    <w:rsid w:val="00DC3DF9"/>
    <w:rsid w:val="00DC3ECD"/>
    <w:rsid w:val="00DC45C7"/>
    <w:rsid w:val="00DC4D31"/>
    <w:rsid w:val="00DC4E4E"/>
    <w:rsid w:val="00DC517D"/>
    <w:rsid w:val="00DC53CD"/>
    <w:rsid w:val="00DC55EC"/>
    <w:rsid w:val="00DC5A6C"/>
    <w:rsid w:val="00DC5CE2"/>
    <w:rsid w:val="00DC653C"/>
    <w:rsid w:val="00DC69FD"/>
    <w:rsid w:val="00DC73B4"/>
    <w:rsid w:val="00DC7526"/>
    <w:rsid w:val="00DD04D8"/>
    <w:rsid w:val="00DD0DF3"/>
    <w:rsid w:val="00DD19A2"/>
    <w:rsid w:val="00DD1F0C"/>
    <w:rsid w:val="00DD2455"/>
    <w:rsid w:val="00DD2B91"/>
    <w:rsid w:val="00DD308C"/>
    <w:rsid w:val="00DD31F9"/>
    <w:rsid w:val="00DD3408"/>
    <w:rsid w:val="00DD4377"/>
    <w:rsid w:val="00DD4FBD"/>
    <w:rsid w:val="00DD505D"/>
    <w:rsid w:val="00DD54B3"/>
    <w:rsid w:val="00DD5C52"/>
    <w:rsid w:val="00DD6254"/>
    <w:rsid w:val="00DE09CB"/>
    <w:rsid w:val="00DE0DC9"/>
    <w:rsid w:val="00DE0DD5"/>
    <w:rsid w:val="00DE0FA4"/>
    <w:rsid w:val="00DE13F1"/>
    <w:rsid w:val="00DE2413"/>
    <w:rsid w:val="00DE26ED"/>
    <w:rsid w:val="00DE272B"/>
    <w:rsid w:val="00DE34D2"/>
    <w:rsid w:val="00DE362C"/>
    <w:rsid w:val="00DE3CDE"/>
    <w:rsid w:val="00DE3F26"/>
    <w:rsid w:val="00DE41E3"/>
    <w:rsid w:val="00DE4A5A"/>
    <w:rsid w:val="00DE4A60"/>
    <w:rsid w:val="00DE4B51"/>
    <w:rsid w:val="00DE4CE0"/>
    <w:rsid w:val="00DE4E07"/>
    <w:rsid w:val="00DE5499"/>
    <w:rsid w:val="00DE5500"/>
    <w:rsid w:val="00DE74C8"/>
    <w:rsid w:val="00DE7566"/>
    <w:rsid w:val="00DE7C41"/>
    <w:rsid w:val="00DF06A2"/>
    <w:rsid w:val="00DF1BD7"/>
    <w:rsid w:val="00DF24A5"/>
    <w:rsid w:val="00DF2728"/>
    <w:rsid w:val="00DF274A"/>
    <w:rsid w:val="00DF27A2"/>
    <w:rsid w:val="00DF2DC1"/>
    <w:rsid w:val="00DF2DF4"/>
    <w:rsid w:val="00DF40AC"/>
    <w:rsid w:val="00DF4B01"/>
    <w:rsid w:val="00DF4BC3"/>
    <w:rsid w:val="00DF4DB7"/>
    <w:rsid w:val="00DF4FCD"/>
    <w:rsid w:val="00DF50DB"/>
    <w:rsid w:val="00DF5790"/>
    <w:rsid w:val="00DF5DDB"/>
    <w:rsid w:val="00DF6165"/>
    <w:rsid w:val="00DF6215"/>
    <w:rsid w:val="00DF633C"/>
    <w:rsid w:val="00DF6971"/>
    <w:rsid w:val="00DF6B59"/>
    <w:rsid w:val="00DF771D"/>
    <w:rsid w:val="00E0040D"/>
    <w:rsid w:val="00E01180"/>
    <w:rsid w:val="00E01873"/>
    <w:rsid w:val="00E020F1"/>
    <w:rsid w:val="00E022B7"/>
    <w:rsid w:val="00E02580"/>
    <w:rsid w:val="00E02DB6"/>
    <w:rsid w:val="00E03258"/>
    <w:rsid w:val="00E03D3D"/>
    <w:rsid w:val="00E05547"/>
    <w:rsid w:val="00E05A2F"/>
    <w:rsid w:val="00E0615D"/>
    <w:rsid w:val="00E061BD"/>
    <w:rsid w:val="00E06AFD"/>
    <w:rsid w:val="00E072D9"/>
    <w:rsid w:val="00E0751D"/>
    <w:rsid w:val="00E07971"/>
    <w:rsid w:val="00E11618"/>
    <w:rsid w:val="00E1188B"/>
    <w:rsid w:val="00E122E8"/>
    <w:rsid w:val="00E128D0"/>
    <w:rsid w:val="00E12E8D"/>
    <w:rsid w:val="00E13080"/>
    <w:rsid w:val="00E13162"/>
    <w:rsid w:val="00E1331D"/>
    <w:rsid w:val="00E13681"/>
    <w:rsid w:val="00E1375D"/>
    <w:rsid w:val="00E137AE"/>
    <w:rsid w:val="00E13D38"/>
    <w:rsid w:val="00E14242"/>
    <w:rsid w:val="00E145D9"/>
    <w:rsid w:val="00E14BAC"/>
    <w:rsid w:val="00E14BDF"/>
    <w:rsid w:val="00E156CB"/>
    <w:rsid w:val="00E15D4E"/>
    <w:rsid w:val="00E16223"/>
    <w:rsid w:val="00E1628D"/>
    <w:rsid w:val="00E16686"/>
    <w:rsid w:val="00E16C04"/>
    <w:rsid w:val="00E170B7"/>
    <w:rsid w:val="00E17564"/>
    <w:rsid w:val="00E17726"/>
    <w:rsid w:val="00E17F8F"/>
    <w:rsid w:val="00E20B3E"/>
    <w:rsid w:val="00E20C7B"/>
    <w:rsid w:val="00E2220A"/>
    <w:rsid w:val="00E224C0"/>
    <w:rsid w:val="00E22AE0"/>
    <w:rsid w:val="00E22B18"/>
    <w:rsid w:val="00E22CDD"/>
    <w:rsid w:val="00E2306D"/>
    <w:rsid w:val="00E23536"/>
    <w:rsid w:val="00E245B5"/>
    <w:rsid w:val="00E248C6"/>
    <w:rsid w:val="00E24D89"/>
    <w:rsid w:val="00E252AB"/>
    <w:rsid w:val="00E2590C"/>
    <w:rsid w:val="00E25920"/>
    <w:rsid w:val="00E25D6B"/>
    <w:rsid w:val="00E272F2"/>
    <w:rsid w:val="00E27EEA"/>
    <w:rsid w:val="00E301A9"/>
    <w:rsid w:val="00E3052E"/>
    <w:rsid w:val="00E306DA"/>
    <w:rsid w:val="00E3075E"/>
    <w:rsid w:val="00E31BED"/>
    <w:rsid w:val="00E31E7F"/>
    <w:rsid w:val="00E321EB"/>
    <w:rsid w:val="00E321FB"/>
    <w:rsid w:val="00E327C9"/>
    <w:rsid w:val="00E33943"/>
    <w:rsid w:val="00E3409F"/>
    <w:rsid w:val="00E352AE"/>
    <w:rsid w:val="00E352EC"/>
    <w:rsid w:val="00E35A5A"/>
    <w:rsid w:val="00E35BF3"/>
    <w:rsid w:val="00E36070"/>
    <w:rsid w:val="00E36414"/>
    <w:rsid w:val="00E36BDB"/>
    <w:rsid w:val="00E3712E"/>
    <w:rsid w:val="00E37252"/>
    <w:rsid w:val="00E37E5A"/>
    <w:rsid w:val="00E37E66"/>
    <w:rsid w:val="00E41A99"/>
    <w:rsid w:val="00E41C68"/>
    <w:rsid w:val="00E41F49"/>
    <w:rsid w:val="00E43130"/>
    <w:rsid w:val="00E433E0"/>
    <w:rsid w:val="00E43BED"/>
    <w:rsid w:val="00E442A3"/>
    <w:rsid w:val="00E44DBC"/>
    <w:rsid w:val="00E4527B"/>
    <w:rsid w:val="00E45D19"/>
    <w:rsid w:val="00E46081"/>
    <w:rsid w:val="00E460E9"/>
    <w:rsid w:val="00E462EF"/>
    <w:rsid w:val="00E46835"/>
    <w:rsid w:val="00E46B34"/>
    <w:rsid w:val="00E479C8"/>
    <w:rsid w:val="00E47BC2"/>
    <w:rsid w:val="00E47F25"/>
    <w:rsid w:val="00E500A9"/>
    <w:rsid w:val="00E505FC"/>
    <w:rsid w:val="00E51DA7"/>
    <w:rsid w:val="00E52534"/>
    <w:rsid w:val="00E525C9"/>
    <w:rsid w:val="00E5283B"/>
    <w:rsid w:val="00E52C7F"/>
    <w:rsid w:val="00E52EB3"/>
    <w:rsid w:val="00E53216"/>
    <w:rsid w:val="00E539FA"/>
    <w:rsid w:val="00E53A1B"/>
    <w:rsid w:val="00E53E13"/>
    <w:rsid w:val="00E5410B"/>
    <w:rsid w:val="00E54A43"/>
    <w:rsid w:val="00E55B4C"/>
    <w:rsid w:val="00E56486"/>
    <w:rsid w:val="00E57514"/>
    <w:rsid w:val="00E57A40"/>
    <w:rsid w:val="00E57BD5"/>
    <w:rsid w:val="00E60323"/>
    <w:rsid w:val="00E618A3"/>
    <w:rsid w:val="00E61ECF"/>
    <w:rsid w:val="00E6262D"/>
    <w:rsid w:val="00E6337A"/>
    <w:rsid w:val="00E63BB1"/>
    <w:rsid w:val="00E63BE9"/>
    <w:rsid w:val="00E6417C"/>
    <w:rsid w:val="00E6448A"/>
    <w:rsid w:val="00E64A42"/>
    <w:rsid w:val="00E65ECF"/>
    <w:rsid w:val="00E66606"/>
    <w:rsid w:val="00E6755E"/>
    <w:rsid w:val="00E675BB"/>
    <w:rsid w:val="00E676BC"/>
    <w:rsid w:val="00E7038C"/>
    <w:rsid w:val="00E70658"/>
    <w:rsid w:val="00E70E8C"/>
    <w:rsid w:val="00E70FC3"/>
    <w:rsid w:val="00E71544"/>
    <w:rsid w:val="00E71FC7"/>
    <w:rsid w:val="00E730DF"/>
    <w:rsid w:val="00E7339B"/>
    <w:rsid w:val="00E73589"/>
    <w:rsid w:val="00E73829"/>
    <w:rsid w:val="00E73947"/>
    <w:rsid w:val="00E73F9E"/>
    <w:rsid w:val="00E756D9"/>
    <w:rsid w:val="00E758C5"/>
    <w:rsid w:val="00E7633B"/>
    <w:rsid w:val="00E76AC8"/>
    <w:rsid w:val="00E770AE"/>
    <w:rsid w:val="00E77F95"/>
    <w:rsid w:val="00E80445"/>
    <w:rsid w:val="00E80C9D"/>
    <w:rsid w:val="00E80D94"/>
    <w:rsid w:val="00E81E36"/>
    <w:rsid w:val="00E828C8"/>
    <w:rsid w:val="00E8291A"/>
    <w:rsid w:val="00E82F08"/>
    <w:rsid w:val="00E83237"/>
    <w:rsid w:val="00E8376E"/>
    <w:rsid w:val="00E83B7B"/>
    <w:rsid w:val="00E83DB9"/>
    <w:rsid w:val="00E842CD"/>
    <w:rsid w:val="00E842F5"/>
    <w:rsid w:val="00E8501E"/>
    <w:rsid w:val="00E85808"/>
    <w:rsid w:val="00E85B01"/>
    <w:rsid w:val="00E85B5A"/>
    <w:rsid w:val="00E85FC8"/>
    <w:rsid w:val="00E914FF"/>
    <w:rsid w:val="00E918AB"/>
    <w:rsid w:val="00E91B6B"/>
    <w:rsid w:val="00E91ED2"/>
    <w:rsid w:val="00E92A49"/>
    <w:rsid w:val="00E93E56"/>
    <w:rsid w:val="00E93F7D"/>
    <w:rsid w:val="00E94242"/>
    <w:rsid w:val="00E94452"/>
    <w:rsid w:val="00E94670"/>
    <w:rsid w:val="00E94CBF"/>
    <w:rsid w:val="00E94EFA"/>
    <w:rsid w:val="00E955E6"/>
    <w:rsid w:val="00E96048"/>
    <w:rsid w:val="00E96543"/>
    <w:rsid w:val="00E96C24"/>
    <w:rsid w:val="00E96D19"/>
    <w:rsid w:val="00E979BE"/>
    <w:rsid w:val="00EA0E86"/>
    <w:rsid w:val="00EA1719"/>
    <w:rsid w:val="00EA2420"/>
    <w:rsid w:val="00EA2C5B"/>
    <w:rsid w:val="00EA36EE"/>
    <w:rsid w:val="00EA435C"/>
    <w:rsid w:val="00EA4450"/>
    <w:rsid w:val="00EA473C"/>
    <w:rsid w:val="00EA4FA3"/>
    <w:rsid w:val="00EA61F6"/>
    <w:rsid w:val="00EA6BCA"/>
    <w:rsid w:val="00EA6C63"/>
    <w:rsid w:val="00EA712A"/>
    <w:rsid w:val="00EA786B"/>
    <w:rsid w:val="00EA7EEA"/>
    <w:rsid w:val="00EB1615"/>
    <w:rsid w:val="00EB1725"/>
    <w:rsid w:val="00EB1A31"/>
    <w:rsid w:val="00EB20B3"/>
    <w:rsid w:val="00EB286A"/>
    <w:rsid w:val="00EB297F"/>
    <w:rsid w:val="00EB32DA"/>
    <w:rsid w:val="00EB33B3"/>
    <w:rsid w:val="00EB3BC8"/>
    <w:rsid w:val="00EB3F9E"/>
    <w:rsid w:val="00EB40AC"/>
    <w:rsid w:val="00EB46D5"/>
    <w:rsid w:val="00EB471C"/>
    <w:rsid w:val="00EB4B65"/>
    <w:rsid w:val="00EB58BA"/>
    <w:rsid w:val="00EB5D50"/>
    <w:rsid w:val="00EB5D9D"/>
    <w:rsid w:val="00EB688F"/>
    <w:rsid w:val="00EB747F"/>
    <w:rsid w:val="00EB7B5F"/>
    <w:rsid w:val="00EC16B3"/>
    <w:rsid w:val="00EC1892"/>
    <w:rsid w:val="00EC2BF4"/>
    <w:rsid w:val="00EC2F9E"/>
    <w:rsid w:val="00EC36D4"/>
    <w:rsid w:val="00EC400D"/>
    <w:rsid w:val="00EC401B"/>
    <w:rsid w:val="00EC411B"/>
    <w:rsid w:val="00EC4208"/>
    <w:rsid w:val="00EC56A7"/>
    <w:rsid w:val="00EC5B1F"/>
    <w:rsid w:val="00EC5E13"/>
    <w:rsid w:val="00EC6032"/>
    <w:rsid w:val="00EC60A8"/>
    <w:rsid w:val="00EC6864"/>
    <w:rsid w:val="00EC738F"/>
    <w:rsid w:val="00EC73CF"/>
    <w:rsid w:val="00EC74F0"/>
    <w:rsid w:val="00EC7ADD"/>
    <w:rsid w:val="00ED0769"/>
    <w:rsid w:val="00ED0D0F"/>
    <w:rsid w:val="00ED0F23"/>
    <w:rsid w:val="00ED1404"/>
    <w:rsid w:val="00ED17DC"/>
    <w:rsid w:val="00ED22F2"/>
    <w:rsid w:val="00ED2316"/>
    <w:rsid w:val="00ED35E2"/>
    <w:rsid w:val="00ED39B9"/>
    <w:rsid w:val="00ED3F55"/>
    <w:rsid w:val="00ED49EB"/>
    <w:rsid w:val="00ED4C18"/>
    <w:rsid w:val="00ED5C84"/>
    <w:rsid w:val="00ED63E2"/>
    <w:rsid w:val="00ED6824"/>
    <w:rsid w:val="00ED6CA7"/>
    <w:rsid w:val="00ED6CF8"/>
    <w:rsid w:val="00ED6D06"/>
    <w:rsid w:val="00ED7CFE"/>
    <w:rsid w:val="00EE0C8D"/>
    <w:rsid w:val="00EE1950"/>
    <w:rsid w:val="00EE1C21"/>
    <w:rsid w:val="00EE1CE6"/>
    <w:rsid w:val="00EE1E89"/>
    <w:rsid w:val="00EE2880"/>
    <w:rsid w:val="00EE37A4"/>
    <w:rsid w:val="00EE4AC2"/>
    <w:rsid w:val="00EE5007"/>
    <w:rsid w:val="00EE52DE"/>
    <w:rsid w:val="00EE5612"/>
    <w:rsid w:val="00EE5DD0"/>
    <w:rsid w:val="00EE62F0"/>
    <w:rsid w:val="00EE647C"/>
    <w:rsid w:val="00EE6720"/>
    <w:rsid w:val="00EE688A"/>
    <w:rsid w:val="00EE691B"/>
    <w:rsid w:val="00EE75DF"/>
    <w:rsid w:val="00EE77B0"/>
    <w:rsid w:val="00EE7CA0"/>
    <w:rsid w:val="00EF0101"/>
    <w:rsid w:val="00EF1C45"/>
    <w:rsid w:val="00EF2378"/>
    <w:rsid w:val="00EF264D"/>
    <w:rsid w:val="00EF2BA2"/>
    <w:rsid w:val="00EF2F71"/>
    <w:rsid w:val="00EF30D7"/>
    <w:rsid w:val="00EF3728"/>
    <w:rsid w:val="00EF5CD4"/>
    <w:rsid w:val="00EF67E7"/>
    <w:rsid w:val="00EF6813"/>
    <w:rsid w:val="00EF6B48"/>
    <w:rsid w:val="00EF6E84"/>
    <w:rsid w:val="00EF71C7"/>
    <w:rsid w:val="00EF7224"/>
    <w:rsid w:val="00EF78C0"/>
    <w:rsid w:val="00EF7963"/>
    <w:rsid w:val="00EF7A34"/>
    <w:rsid w:val="00EF7CD0"/>
    <w:rsid w:val="00F0037E"/>
    <w:rsid w:val="00F023DD"/>
    <w:rsid w:val="00F02709"/>
    <w:rsid w:val="00F0278E"/>
    <w:rsid w:val="00F02FA5"/>
    <w:rsid w:val="00F03299"/>
    <w:rsid w:val="00F0409E"/>
    <w:rsid w:val="00F04CEF"/>
    <w:rsid w:val="00F04FCB"/>
    <w:rsid w:val="00F05738"/>
    <w:rsid w:val="00F05C27"/>
    <w:rsid w:val="00F06004"/>
    <w:rsid w:val="00F069F5"/>
    <w:rsid w:val="00F06A57"/>
    <w:rsid w:val="00F06B6F"/>
    <w:rsid w:val="00F07022"/>
    <w:rsid w:val="00F07EB4"/>
    <w:rsid w:val="00F101AC"/>
    <w:rsid w:val="00F1031F"/>
    <w:rsid w:val="00F107DD"/>
    <w:rsid w:val="00F116DF"/>
    <w:rsid w:val="00F11975"/>
    <w:rsid w:val="00F1197B"/>
    <w:rsid w:val="00F128E5"/>
    <w:rsid w:val="00F12A14"/>
    <w:rsid w:val="00F1340B"/>
    <w:rsid w:val="00F13767"/>
    <w:rsid w:val="00F13D1A"/>
    <w:rsid w:val="00F149A2"/>
    <w:rsid w:val="00F15D71"/>
    <w:rsid w:val="00F16606"/>
    <w:rsid w:val="00F16910"/>
    <w:rsid w:val="00F16FCA"/>
    <w:rsid w:val="00F20505"/>
    <w:rsid w:val="00F2056B"/>
    <w:rsid w:val="00F20625"/>
    <w:rsid w:val="00F20AA9"/>
    <w:rsid w:val="00F21026"/>
    <w:rsid w:val="00F2128D"/>
    <w:rsid w:val="00F212EE"/>
    <w:rsid w:val="00F21F69"/>
    <w:rsid w:val="00F225B0"/>
    <w:rsid w:val="00F2324E"/>
    <w:rsid w:val="00F2329E"/>
    <w:rsid w:val="00F23606"/>
    <w:rsid w:val="00F2385C"/>
    <w:rsid w:val="00F238ED"/>
    <w:rsid w:val="00F23CD8"/>
    <w:rsid w:val="00F249B6"/>
    <w:rsid w:val="00F251C8"/>
    <w:rsid w:val="00F254AF"/>
    <w:rsid w:val="00F2571C"/>
    <w:rsid w:val="00F25B37"/>
    <w:rsid w:val="00F25D47"/>
    <w:rsid w:val="00F25EAF"/>
    <w:rsid w:val="00F263FD"/>
    <w:rsid w:val="00F26B95"/>
    <w:rsid w:val="00F27223"/>
    <w:rsid w:val="00F273C1"/>
    <w:rsid w:val="00F27922"/>
    <w:rsid w:val="00F27AA3"/>
    <w:rsid w:val="00F27F71"/>
    <w:rsid w:val="00F30A03"/>
    <w:rsid w:val="00F30F93"/>
    <w:rsid w:val="00F3171D"/>
    <w:rsid w:val="00F31C24"/>
    <w:rsid w:val="00F31CB3"/>
    <w:rsid w:val="00F3217C"/>
    <w:rsid w:val="00F32D60"/>
    <w:rsid w:val="00F33128"/>
    <w:rsid w:val="00F335F1"/>
    <w:rsid w:val="00F33F6F"/>
    <w:rsid w:val="00F33FD4"/>
    <w:rsid w:val="00F348FB"/>
    <w:rsid w:val="00F34BC0"/>
    <w:rsid w:val="00F34DCB"/>
    <w:rsid w:val="00F34F59"/>
    <w:rsid w:val="00F35A03"/>
    <w:rsid w:val="00F35B47"/>
    <w:rsid w:val="00F35EE0"/>
    <w:rsid w:val="00F36B72"/>
    <w:rsid w:val="00F373D7"/>
    <w:rsid w:val="00F4019E"/>
    <w:rsid w:val="00F401B6"/>
    <w:rsid w:val="00F40561"/>
    <w:rsid w:val="00F40C1F"/>
    <w:rsid w:val="00F40FB1"/>
    <w:rsid w:val="00F4164D"/>
    <w:rsid w:val="00F42211"/>
    <w:rsid w:val="00F4261F"/>
    <w:rsid w:val="00F42F24"/>
    <w:rsid w:val="00F42F9F"/>
    <w:rsid w:val="00F4300F"/>
    <w:rsid w:val="00F43091"/>
    <w:rsid w:val="00F433E6"/>
    <w:rsid w:val="00F43751"/>
    <w:rsid w:val="00F441C3"/>
    <w:rsid w:val="00F444B0"/>
    <w:rsid w:val="00F44B16"/>
    <w:rsid w:val="00F44B33"/>
    <w:rsid w:val="00F44C0B"/>
    <w:rsid w:val="00F44F8B"/>
    <w:rsid w:val="00F450CC"/>
    <w:rsid w:val="00F45923"/>
    <w:rsid w:val="00F46853"/>
    <w:rsid w:val="00F46C52"/>
    <w:rsid w:val="00F46DEF"/>
    <w:rsid w:val="00F47125"/>
    <w:rsid w:val="00F50221"/>
    <w:rsid w:val="00F50B12"/>
    <w:rsid w:val="00F513B5"/>
    <w:rsid w:val="00F51C75"/>
    <w:rsid w:val="00F52E84"/>
    <w:rsid w:val="00F52EB4"/>
    <w:rsid w:val="00F53005"/>
    <w:rsid w:val="00F532BD"/>
    <w:rsid w:val="00F534C3"/>
    <w:rsid w:val="00F53679"/>
    <w:rsid w:val="00F53816"/>
    <w:rsid w:val="00F54163"/>
    <w:rsid w:val="00F541C4"/>
    <w:rsid w:val="00F54A01"/>
    <w:rsid w:val="00F54AAB"/>
    <w:rsid w:val="00F555FE"/>
    <w:rsid w:val="00F55DE6"/>
    <w:rsid w:val="00F55E2A"/>
    <w:rsid w:val="00F56873"/>
    <w:rsid w:val="00F57B4B"/>
    <w:rsid w:val="00F57F59"/>
    <w:rsid w:val="00F60035"/>
    <w:rsid w:val="00F6074A"/>
    <w:rsid w:val="00F60E73"/>
    <w:rsid w:val="00F61D59"/>
    <w:rsid w:val="00F61F98"/>
    <w:rsid w:val="00F6271F"/>
    <w:rsid w:val="00F62B17"/>
    <w:rsid w:val="00F62B68"/>
    <w:rsid w:val="00F6318B"/>
    <w:rsid w:val="00F6329B"/>
    <w:rsid w:val="00F63597"/>
    <w:rsid w:val="00F63AA6"/>
    <w:rsid w:val="00F64ACC"/>
    <w:rsid w:val="00F64B3A"/>
    <w:rsid w:val="00F64E05"/>
    <w:rsid w:val="00F65125"/>
    <w:rsid w:val="00F658BB"/>
    <w:rsid w:val="00F65B35"/>
    <w:rsid w:val="00F66F42"/>
    <w:rsid w:val="00F67B62"/>
    <w:rsid w:val="00F67D9C"/>
    <w:rsid w:val="00F7090C"/>
    <w:rsid w:val="00F70F04"/>
    <w:rsid w:val="00F7127C"/>
    <w:rsid w:val="00F7182E"/>
    <w:rsid w:val="00F71BEF"/>
    <w:rsid w:val="00F726E4"/>
    <w:rsid w:val="00F73868"/>
    <w:rsid w:val="00F73B46"/>
    <w:rsid w:val="00F73F01"/>
    <w:rsid w:val="00F741E3"/>
    <w:rsid w:val="00F74C57"/>
    <w:rsid w:val="00F74F48"/>
    <w:rsid w:val="00F7516A"/>
    <w:rsid w:val="00F75297"/>
    <w:rsid w:val="00F75C65"/>
    <w:rsid w:val="00F75E96"/>
    <w:rsid w:val="00F760B5"/>
    <w:rsid w:val="00F762DE"/>
    <w:rsid w:val="00F7643F"/>
    <w:rsid w:val="00F768D3"/>
    <w:rsid w:val="00F77190"/>
    <w:rsid w:val="00F77247"/>
    <w:rsid w:val="00F7780A"/>
    <w:rsid w:val="00F7784C"/>
    <w:rsid w:val="00F77C06"/>
    <w:rsid w:val="00F77D08"/>
    <w:rsid w:val="00F77D6B"/>
    <w:rsid w:val="00F803EA"/>
    <w:rsid w:val="00F8045B"/>
    <w:rsid w:val="00F808B4"/>
    <w:rsid w:val="00F80AD8"/>
    <w:rsid w:val="00F80C15"/>
    <w:rsid w:val="00F8108E"/>
    <w:rsid w:val="00F811E8"/>
    <w:rsid w:val="00F81BE5"/>
    <w:rsid w:val="00F81F03"/>
    <w:rsid w:val="00F8216B"/>
    <w:rsid w:val="00F82772"/>
    <w:rsid w:val="00F8312C"/>
    <w:rsid w:val="00F832A6"/>
    <w:rsid w:val="00F83EA2"/>
    <w:rsid w:val="00F85BAD"/>
    <w:rsid w:val="00F86204"/>
    <w:rsid w:val="00F866A6"/>
    <w:rsid w:val="00F86B3C"/>
    <w:rsid w:val="00F86DDD"/>
    <w:rsid w:val="00F87385"/>
    <w:rsid w:val="00F87925"/>
    <w:rsid w:val="00F879EB"/>
    <w:rsid w:val="00F87B7D"/>
    <w:rsid w:val="00F87BA7"/>
    <w:rsid w:val="00F87C19"/>
    <w:rsid w:val="00F90687"/>
    <w:rsid w:val="00F90CF7"/>
    <w:rsid w:val="00F91EC6"/>
    <w:rsid w:val="00F92647"/>
    <w:rsid w:val="00F92713"/>
    <w:rsid w:val="00F92DA3"/>
    <w:rsid w:val="00F93121"/>
    <w:rsid w:val="00F93EBC"/>
    <w:rsid w:val="00F94E7D"/>
    <w:rsid w:val="00F95418"/>
    <w:rsid w:val="00F95507"/>
    <w:rsid w:val="00F95A04"/>
    <w:rsid w:val="00F9640A"/>
    <w:rsid w:val="00F96A8C"/>
    <w:rsid w:val="00F973DD"/>
    <w:rsid w:val="00FA0AAE"/>
    <w:rsid w:val="00FA0C0C"/>
    <w:rsid w:val="00FA0DB1"/>
    <w:rsid w:val="00FA166A"/>
    <w:rsid w:val="00FA1A94"/>
    <w:rsid w:val="00FA2361"/>
    <w:rsid w:val="00FA252C"/>
    <w:rsid w:val="00FA2C0C"/>
    <w:rsid w:val="00FA3DED"/>
    <w:rsid w:val="00FA3ECE"/>
    <w:rsid w:val="00FA4701"/>
    <w:rsid w:val="00FA5034"/>
    <w:rsid w:val="00FA6869"/>
    <w:rsid w:val="00FA6A76"/>
    <w:rsid w:val="00FA6D29"/>
    <w:rsid w:val="00FA700E"/>
    <w:rsid w:val="00FA7A7F"/>
    <w:rsid w:val="00FA7D3B"/>
    <w:rsid w:val="00FA7F03"/>
    <w:rsid w:val="00FB003F"/>
    <w:rsid w:val="00FB0592"/>
    <w:rsid w:val="00FB0BA1"/>
    <w:rsid w:val="00FB0D0E"/>
    <w:rsid w:val="00FB1332"/>
    <w:rsid w:val="00FB1BC1"/>
    <w:rsid w:val="00FB21D8"/>
    <w:rsid w:val="00FB24AB"/>
    <w:rsid w:val="00FB2C04"/>
    <w:rsid w:val="00FB34F4"/>
    <w:rsid w:val="00FB41CB"/>
    <w:rsid w:val="00FB4DFC"/>
    <w:rsid w:val="00FB6833"/>
    <w:rsid w:val="00FB72F3"/>
    <w:rsid w:val="00FB7623"/>
    <w:rsid w:val="00FB7B63"/>
    <w:rsid w:val="00FC0195"/>
    <w:rsid w:val="00FC14D7"/>
    <w:rsid w:val="00FC1811"/>
    <w:rsid w:val="00FC262A"/>
    <w:rsid w:val="00FC319F"/>
    <w:rsid w:val="00FC36EE"/>
    <w:rsid w:val="00FC37CE"/>
    <w:rsid w:val="00FC50D5"/>
    <w:rsid w:val="00FC5615"/>
    <w:rsid w:val="00FC57F2"/>
    <w:rsid w:val="00FC5CDD"/>
    <w:rsid w:val="00FC5D2F"/>
    <w:rsid w:val="00FC657E"/>
    <w:rsid w:val="00FC66B4"/>
    <w:rsid w:val="00FC73CB"/>
    <w:rsid w:val="00FC78CB"/>
    <w:rsid w:val="00FC7CED"/>
    <w:rsid w:val="00FC7D3A"/>
    <w:rsid w:val="00FD0D92"/>
    <w:rsid w:val="00FD1546"/>
    <w:rsid w:val="00FD1BA2"/>
    <w:rsid w:val="00FD2661"/>
    <w:rsid w:val="00FD286B"/>
    <w:rsid w:val="00FD2C69"/>
    <w:rsid w:val="00FD3132"/>
    <w:rsid w:val="00FD34A2"/>
    <w:rsid w:val="00FD34E7"/>
    <w:rsid w:val="00FD34F0"/>
    <w:rsid w:val="00FD38E1"/>
    <w:rsid w:val="00FD420E"/>
    <w:rsid w:val="00FD4576"/>
    <w:rsid w:val="00FD49E1"/>
    <w:rsid w:val="00FD528A"/>
    <w:rsid w:val="00FD6132"/>
    <w:rsid w:val="00FE04AA"/>
    <w:rsid w:val="00FE0D03"/>
    <w:rsid w:val="00FE0E21"/>
    <w:rsid w:val="00FE1E16"/>
    <w:rsid w:val="00FE208E"/>
    <w:rsid w:val="00FE21FE"/>
    <w:rsid w:val="00FE2644"/>
    <w:rsid w:val="00FE2C1B"/>
    <w:rsid w:val="00FE3B37"/>
    <w:rsid w:val="00FE43F8"/>
    <w:rsid w:val="00FE4514"/>
    <w:rsid w:val="00FE46C1"/>
    <w:rsid w:val="00FE4D60"/>
    <w:rsid w:val="00FE5054"/>
    <w:rsid w:val="00FE6501"/>
    <w:rsid w:val="00FE6D87"/>
    <w:rsid w:val="00FE725C"/>
    <w:rsid w:val="00FE77C9"/>
    <w:rsid w:val="00FF0109"/>
    <w:rsid w:val="00FF01B5"/>
    <w:rsid w:val="00FF0515"/>
    <w:rsid w:val="00FF0886"/>
    <w:rsid w:val="00FF14E4"/>
    <w:rsid w:val="00FF159E"/>
    <w:rsid w:val="00FF396B"/>
    <w:rsid w:val="00FF3C85"/>
    <w:rsid w:val="00FF4121"/>
    <w:rsid w:val="00FF468E"/>
    <w:rsid w:val="00FF4D2A"/>
    <w:rsid w:val="00FF4EC9"/>
    <w:rsid w:val="00FF65FC"/>
    <w:rsid w:val="00FF678D"/>
    <w:rsid w:val="00FF69E7"/>
    <w:rsid w:val="00FF6D7A"/>
    <w:rsid w:val="00FF7176"/>
    <w:rsid w:val="00FF7837"/>
    <w:rsid w:val="00FF7CB7"/>
    <w:rsid w:val="00FF7ED6"/>
    <w:rsid w:val="2615A8B6"/>
    <w:rsid w:val="53C38E84"/>
    <w:rsid w:val="62B26A07"/>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50529"/>
    <o:shapelayout v:ext="edit">
      <o:idmap v:ext="edit" data="1"/>
    </o:shapelayout>
  </w:shapeDefaults>
  <w:decimalSymbol w:val="."/>
  <w:listSeparator w:val=","/>
  <w14:docId w14:val="43F1B4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hAnsi="Times New Roman" w:eastAsia="Times New Roman" w:cs="Times New Roman"/>
        <w:sz w:val="22"/>
        <w:szCs w:val="22"/>
        <w:lang w:val="fr-FR" w:eastAsia="fr-FR" w:bidi="ar-SA"/>
      </w:rPr>
    </w:rPrDefault>
    <w:pPrDefault>
      <w:pPr>
        <w:jc w:val="both"/>
      </w:pPr>
    </w:pPrDefault>
  </w:docDefaults>
  <w:latentStyles w:defLockedState="0" w:defUIPriority="99" w:defSemiHidden="0" w:defUnhideWhenUsed="0" w:defQFormat="0" w:count="376">
    <w:lsdException w:name="Normal" w:locked="1" w:uiPriority="0" w:qFormat="1"/>
    <w:lsdException w:name="heading 1" w:locked="1" w:qFormat="1"/>
    <w:lsdException w:name="heading 2" w:locked="1" w:qFormat="1"/>
    <w:lsdException w:name="heading 3" w:locked="1" w:semiHidden="1" w:unhideWhenUsed="1" w:qFormat="1"/>
    <w:lsdException w:name="heading 4" w:locked="1" w:uiPriority="0" w:semiHidden="1" w:unhideWhenUsed="1" w:qFormat="1"/>
    <w:lsdException w:name="heading 5" w:locked="1" w:semiHidden="1" w:unhideWhenUsed="1" w:qFormat="1"/>
    <w:lsdException w:name="heading 6" w:locked="1" w:uiPriority="0" w:semiHidden="1" w:unhideWhenUsed="1" w:qFormat="1"/>
    <w:lsdException w:name="heading 7" w:locked="1" w:uiPriority="0" w:semiHidden="1" w:unhideWhenUsed="1" w:qFormat="1"/>
    <w:lsdException w:name="heading 8" w:locked="1" w:uiPriority="0" w:semiHidden="1" w:unhideWhenUsed="1" w:qFormat="1"/>
    <w:lsdException w:name="heading 9" w:locked="1" w:uiPriority="0"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semiHidden="1" w:unhideWhenUsed="1"/>
    <w:lsdException w:name="toc 2" w:locked="1" w:semiHidden="1" w:unhideWhenUsed="1"/>
    <w:lsdException w:name="toc 3" w:locked="1"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locked="1" w:semiHidden="1" w:unhideWhenUsed="1"/>
    <w:lsdException w:name="footer" w:locked="1" w:semiHidden="1" w:unhideWhenUsed="1"/>
    <w:lsdException w:name="index heading" w:semiHidden="1" w:unhideWhenUsed="1"/>
    <w:lsdException w:name="caption" w:locked="1"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uiPriority="0" w:semiHidden="1" w:unhideWhenUsed="1"/>
    <w:lsdException w:name="endnote reference" w:semiHidden="1" w:unhideWhenUsed="1"/>
    <w:lsdException w:name="endnote text" w:semiHidden="1" w:unhideWhenUsed="1"/>
    <w:lsdException w:name="table of authorities" w:semiHidden="1" w:unhideWhenUsed="1"/>
    <w:lsdException w:name="macro" w:locked="1" w:uiPriority="0"/>
    <w:lsdException w:name="toa heading" w:semiHidden="1" w:unhideWhenUsed="1"/>
    <w:lsdException w:name="List" w:semiHidden="1" w:unhideWhenUsed="1"/>
    <w:lsdException w:name="List Bullet" w:locked="1" w:uiPriority="0"/>
    <w:lsdException w:name="List Number" w:lock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1" w:semiHidden="1" w:unhideWhenUsed="1"/>
    <w:lsdException w:name="Body Text" w:uiPriority="0" w:semiHidden="1" w:unhideWhenUsed="1"/>
    <w:lsdException w:name="Body Text Indent" w:semiHidden="1" w:unhideWhenUsed="1"/>
    <w:lsdException w:name="List Continue" w:semiHidden="1" w:unhideWhenUsed="1"/>
    <w:lsdException w:name="List Continue 2" w:semiHidden="1" w:unhideWhenUsed="1"/>
    <w:lsdException w:name="List Continue 3" w:locked="1" w:uiPriority="0"/>
    <w:lsdException w:name="List Continue 4" w:locked="1" w:uiPriority="0"/>
    <w:lsdException w:name="List Continue 5" w:locked="1" w:uiPriority="0"/>
    <w:lsdException w:name="Message Header" w:locked="1" w:uiPriority="0"/>
    <w:lsdException w:name="Subtitle" w:locked="1"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locked="1" w:semiHidden="1" w:unhideWhenUsed="1"/>
    <w:lsdException w:name="FollowedHyperlink" w:semiHidden="1" w:unhideWhenUsed="1"/>
    <w:lsdException w:name="Strong" w:locked="1" w:uiPriority="22" w:qFormat="1"/>
    <w:lsdException w:name="Emphasis" w:lock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locked="1"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locked="1" w:uiPriority="0" w:semiHidden="1" w:unhideWhenUsed="1"/>
    <w:lsdException w:name="Table Grid" w:locked="1"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D84661"/>
    <w:rPr>
      <w:rFonts w:ascii="Verdana" w:hAnsi="Verdana"/>
      <w:color w:val="333333"/>
      <w:sz w:val="18"/>
      <w:szCs w:val="24"/>
      <w:lang w:val="en-GB" w:eastAsia="en-GB"/>
    </w:rPr>
  </w:style>
  <w:style w:type="paragraph" w:styleId="Heading1">
    <w:name w:val="heading 1"/>
    <w:basedOn w:val="Normal"/>
    <w:next w:val="Normal"/>
    <w:link w:val="Heading1Char"/>
    <w:autoRedefine/>
    <w:uiPriority w:val="99"/>
    <w:qFormat/>
    <w:rsid w:val="00BC4ED4"/>
    <w:pPr>
      <w:keepNext/>
      <w:numPr>
        <w:numId w:val="42"/>
      </w:numPr>
      <w:spacing w:before="240" w:after="60"/>
      <w:outlineLvl w:val="0"/>
    </w:pPr>
    <w:rPr>
      <w:b/>
      <w:bCs/>
      <w:color w:val="238DC1"/>
      <w:kern w:val="32"/>
      <w:sz w:val="32"/>
      <w:szCs w:val="32"/>
    </w:rPr>
  </w:style>
  <w:style w:type="paragraph" w:styleId="Heading2">
    <w:name w:val="heading 2"/>
    <w:basedOn w:val="Normal"/>
    <w:next w:val="BodyText"/>
    <w:link w:val="Heading2Char"/>
    <w:autoRedefine/>
    <w:uiPriority w:val="99"/>
    <w:qFormat/>
    <w:rsid w:val="00B36ECC"/>
    <w:pPr>
      <w:keepNext/>
      <w:numPr>
        <w:ilvl w:val="1"/>
        <w:numId w:val="42"/>
      </w:numPr>
      <w:tabs>
        <w:tab w:val="left" w:pos="5812"/>
      </w:tabs>
      <w:spacing w:before="240" w:after="60"/>
      <w:ind w:left="720"/>
      <w:outlineLvl w:val="1"/>
    </w:pPr>
    <w:rPr>
      <w:bCs/>
      <w:iCs/>
      <w:color w:val="238DC1"/>
      <w:sz w:val="28"/>
      <w:szCs w:val="28"/>
    </w:rPr>
  </w:style>
  <w:style w:type="paragraph" w:styleId="Heading3">
    <w:name w:val="heading 3"/>
    <w:basedOn w:val="Normal"/>
    <w:next w:val="BodyText"/>
    <w:link w:val="Heading3Char"/>
    <w:autoRedefine/>
    <w:uiPriority w:val="99"/>
    <w:qFormat/>
    <w:rsid w:val="00541DA1"/>
    <w:pPr>
      <w:keepNext/>
      <w:numPr>
        <w:ilvl w:val="2"/>
        <w:numId w:val="42"/>
      </w:numPr>
      <w:spacing w:before="240" w:after="60"/>
      <w:outlineLvl w:val="2"/>
    </w:pPr>
    <w:rPr>
      <w:rFonts w:cs="Arial"/>
      <w:i/>
      <w:color w:val="238DC1"/>
      <w:sz w:val="24"/>
    </w:rPr>
  </w:style>
  <w:style w:type="paragraph" w:styleId="Heading4">
    <w:name w:val="heading 4"/>
    <w:basedOn w:val="Normal"/>
    <w:next w:val="Normal"/>
    <w:link w:val="Heading4Char"/>
    <w:semiHidden/>
    <w:unhideWhenUsed/>
    <w:qFormat/>
    <w:locked/>
    <w:rsid w:val="0091548B"/>
    <w:pPr>
      <w:keepNext/>
      <w:keepLines/>
      <w:numPr>
        <w:ilvl w:val="3"/>
        <w:numId w:val="42"/>
      </w:numPr>
      <w:spacing w:before="40"/>
      <w:outlineLvl w:val="3"/>
    </w:pPr>
    <w:rPr>
      <w:rFonts w:asciiTheme="majorHAnsi" w:hAnsiTheme="majorHAnsi" w:eastAsiaTheme="majorEastAsia" w:cstheme="majorBidi"/>
      <w:i/>
      <w:iCs/>
      <w:color w:val="365F91" w:themeColor="accent1" w:themeShade="BF"/>
    </w:rPr>
  </w:style>
  <w:style w:type="paragraph" w:styleId="Heading5">
    <w:name w:val="heading 5"/>
    <w:basedOn w:val="Normal"/>
    <w:next w:val="Normal"/>
    <w:link w:val="Heading5Char"/>
    <w:uiPriority w:val="99"/>
    <w:qFormat/>
    <w:rsid w:val="00675BA7"/>
    <w:pPr>
      <w:numPr>
        <w:ilvl w:val="4"/>
        <w:numId w:val="42"/>
      </w:numPr>
      <w:spacing w:before="240" w:after="60"/>
      <w:outlineLvl w:val="4"/>
    </w:pPr>
    <w:rPr>
      <w:rFonts w:ascii="Calibri" w:hAnsi="Calibri"/>
      <w:b/>
      <w:bCs/>
      <w:i/>
      <w:iCs/>
      <w:sz w:val="26"/>
      <w:szCs w:val="26"/>
    </w:rPr>
  </w:style>
  <w:style w:type="paragraph" w:styleId="Heading6">
    <w:name w:val="heading 6"/>
    <w:basedOn w:val="Normal"/>
    <w:next w:val="Normal"/>
    <w:link w:val="Heading6Char"/>
    <w:semiHidden/>
    <w:unhideWhenUsed/>
    <w:qFormat/>
    <w:locked/>
    <w:rsid w:val="0091548B"/>
    <w:pPr>
      <w:keepNext/>
      <w:keepLines/>
      <w:numPr>
        <w:ilvl w:val="5"/>
        <w:numId w:val="42"/>
      </w:numPr>
      <w:spacing w:before="40"/>
      <w:outlineLvl w:val="5"/>
    </w:pPr>
    <w:rPr>
      <w:rFonts w:asciiTheme="majorHAnsi" w:hAnsiTheme="majorHAnsi" w:eastAsiaTheme="majorEastAsia" w:cstheme="majorBidi"/>
      <w:color w:val="243F60" w:themeColor="accent1" w:themeShade="7F"/>
    </w:rPr>
  </w:style>
  <w:style w:type="paragraph" w:styleId="Heading7">
    <w:name w:val="heading 7"/>
    <w:basedOn w:val="Normal"/>
    <w:next w:val="Normal"/>
    <w:link w:val="Heading7Char"/>
    <w:semiHidden/>
    <w:unhideWhenUsed/>
    <w:qFormat/>
    <w:locked/>
    <w:rsid w:val="0091548B"/>
    <w:pPr>
      <w:keepNext/>
      <w:keepLines/>
      <w:numPr>
        <w:ilvl w:val="6"/>
        <w:numId w:val="42"/>
      </w:numPr>
      <w:spacing w:before="40"/>
      <w:outlineLvl w:val="6"/>
    </w:pPr>
    <w:rPr>
      <w:rFonts w:asciiTheme="majorHAnsi" w:hAnsiTheme="majorHAnsi" w:eastAsiaTheme="majorEastAsia" w:cstheme="majorBidi"/>
      <w:i/>
      <w:iCs/>
      <w:color w:val="243F60" w:themeColor="accent1" w:themeShade="7F"/>
    </w:rPr>
  </w:style>
  <w:style w:type="paragraph" w:styleId="Heading8">
    <w:name w:val="heading 8"/>
    <w:basedOn w:val="Normal"/>
    <w:next w:val="Normal"/>
    <w:link w:val="Heading8Char"/>
    <w:semiHidden/>
    <w:unhideWhenUsed/>
    <w:qFormat/>
    <w:locked/>
    <w:rsid w:val="0091548B"/>
    <w:pPr>
      <w:keepNext/>
      <w:keepLines/>
      <w:numPr>
        <w:ilvl w:val="7"/>
        <w:numId w:val="42"/>
      </w:numPr>
      <w:spacing w:before="40"/>
      <w:outlineLvl w:val="7"/>
    </w:pPr>
    <w:rPr>
      <w:rFonts w:asciiTheme="majorHAnsi" w:hAnsiTheme="majorHAnsi" w:eastAsiaTheme="majorEastAsia" w:cstheme="majorBidi"/>
      <w:color w:val="272727" w:themeColor="text1" w:themeTint="D8"/>
      <w:sz w:val="21"/>
      <w:szCs w:val="21"/>
    </w:rPr>
  </w:style>
  <w:style w:type="paragraph" w:styleId="Heading9">
    <w:name w:val="heading 9"/>
    <w:basedOn w:val="Normal"/>
    <w:next w:val="Normal"/>
    <w:link w:val="Heading9Char"/>
    <w:semiHidden/>
    <w:unhideWhenUsed/>
    <w:qFormat/>
    <w:locked/>
    <w:rsid w:val="0091548B"/>
    <w:pPr>
      <w:keepNext/>
      <w:keepLines/>
      <w:numPr>
        <w:ilvl w:val="8"/>
        <w:numId w:val="42"/>
      </w:numPr>
      <w:spacing w:before="40"/>
      <w:outlineLvl w:val="8"/>
    </w:pPr>
    <w:rPr>
      <w:rFonts w:asciiTheme="majorHAnsi" w:hAnsiTheme="majorHAnsi" w:eastAsiaTheme="majorEastAsia" w:cstheme="majorBidi"/>
      <w:i/>
      <w:iCs/>
      <w:color w:val="272727" w:themeColor="text1" w:themeTint="D8"/>
      <w:sz w:val="21"/>
      <w:szCs w:val="21"/>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1Char" w:customStyle="1">
    <w:name w:val="Heading 1 Char"/>
    <w:basedOn w:val="DefaultParagraphFont"/>
    <w:link w:val="Heading1"/>
    <w:uiPriority w:val="99"/>
    <w:locked/>
    <w:rsid w:val="00BC4ED4"/>
    <w:rPr>
      <w:rFonts w:ascii="Verdana" w:hAnsi="Verdana"/>
      <w:b/>
      <w:bCs/>
      <w:color w:val="238DC1"/>
      <w:kern w:val="32"/>
      <w:sz w:val="32"/>
      <w:szCs w:val="32"/>
      <w:lang w:val="en-GB" w:eastAsia="en-GB"/>
    </w:rPr>
  </w:style>
  <w:style w:type="character" w:styleId="Heading2Char" w:customStyle="1">
    <w:name w:val="Heading 2 Char"/>
    <w:basedOn w:val="DefaultParagraphFont"/>
    <w:link w:val="Heading2"/>
    <w:uiPriority w:val="99"/>
    <w:locked/>
    <w:rsid w:val="00B36ECC"/>
    <w:rPr>
      <w:rFonts w:ascii="Verdana" w:hAnsi="Verdana"/>
      <w:bCs/>
      <w:iCs/>
      <w:color w:val="238DC1"/>
      <w:sz w:val="28"/>
      <w:szCs w:val="28"/>
      <w:lang w:val="en-GB" w:eastAsia="en-GB"/>
    </w:rPr>
  </w:style>
  <w:style w:type="character" w:styleId="Heading3Char" w:customStyle="1">
    <w:name w:val="Heading 3 Char"/>
    <w:basedOn w:val="DefaultParagraphFont"/>
    <w:link w:val="Heading3"/>
    <w:uiPriority w:val="99"/>
    <w:rsid w:val="00541DA1"/>
    <w:rPr>
      <w:rFonts w:ascii="Verdana" w:hAnsi="Verdana" w:cs="Arial"/>
      <w:i/>
      <w:color w:val="238DC1"/>
      <w:sz w:val="24"/>
      <w:szCs w:val="24"/>
      <w:lang w:val="en-GB" w:eastAsia="en-GB"/>
    </w:rPr>
  </w:style>
  <w:style w:type="character" w:styleId="Heading5Char" w:customStyle="1">
    <w:name w:val="Heading 5 Char"/>
    <w:basedOn w:val="DefaultParagraphFont"/>
    <w:link w:val="Heading5"/>
    <w:uiPriority w:val="99"/>
    <w:locked/>
    <w:rsid w:val="00675BA7"/>
    <w:rPr>
      <w:rFonts w:ascii="Calibri" w:hAnsi="Calibri"/>
      <w:b/>
      <w:i/>
      <w:color w:val="333333"/>
      <w:sz w:val="26"/>
      <w:lang w:val="en-GB" w:eastAsia="en-GB"/>
    </w:rPr>
  </w:style>
  <w:style w:type="paragraph" w:styleId="Style1" w:customStyle="1">
    <w:name w:val="Style1"/>
    <w:basedOn w:val="Normal"/>
    <w:uiPriority w:val="99"/>
    <w:rsid w:val="00A579C8"/>
  </w:style>
  <w:style w:type="paragraph" w:styleId="BodyText">
    <w:name w:val="Body Text"/>
    <w:basedOn w:val="Normal"/>
    <w:link w:val="BodyTextChar"/>
    <w:rsid w:val="00D13C59"/>
    <w:pPr>
      <w:spacing w:after="120"/>
    </w:pPr>
  </w:style>
  <w:style w:type="character" w:styleId="BodyTextChar" w:customStyle="1">
    <w:name w:val="Body Text Char"/>
    <w:basedOn w:val="DefaultParagraphFont"/>
    <w:link w:val="BodyText"/>
    <w:locked/>
    <w:rsid w:val="00D13C59"/>
    <w:rPr>
      <w:rFonts w:ascii="Verdana" w:hAnsi="Verdana"/>
      <w:color w:val="333333"/>
      <w:sz w:val="24"/>
      <w:lang w:val="en-GB" w:eastAsia="en-GB"/>
    </w:rPr>
  </w:style>
  <w:style w:type="character" w:styleId="Hyperlink">
    <w:name w:val="Hyperlink"/>
    <w:basedOn w:val="DefaultParagraphFont"/>
    <w:uiPriority w:val="99"/>
    <w:rsid w:val="00FC1811"/>
    <w:rPr>
      <w:rFonts w:ascii="Verdana" w:hAnsi="Verdana" w:cs="Times New Roman"/>
      <w:color w:val="1A3F7C"/>
      <w:sz w:val="18"/>
      <w:u w:val="none"/>
    </w:rPr>
  </w:style>
  <w:style w:type="paragraph" w:styleId="ListNumber">
    <w:name w:val="List Number"/>
    <w:aliases w:val="List Number Justified"/>
    <w:basedOn w:val="Normal"/>
    <w:uiPriority w:val="99"/>
    <w:rsid w:val="00A579C8"/>
    <w:pPr>
      <w:numPr>
        <w:numId w:val="8"/>
      </w:numPr>
    </w:pPr>
  </w:style>
  <w:style w:type="paragraph" w:styleId="ListBullet2">
    <w:name w:val="List Bullet 2"/>
    <w:basedOn w:val="Normal"/>
    <w:link w:val="ListBullet2Char"/>
    <w:uiPriority w:val="99"/>
    <w:rsid w:val="00EB58BA"/>
    <w:pPr>
      <w:numPr>
        <w:numId w:val="15"/>
      </w:numPr>
      <w:spacing w:before="60" w:after="60"/>
      <w:jc w:val="left"/>
    </w:pPr>
  </w:style>
  <w:style w:type="paragraph" w:styleId="ListNumber2">
    <w:name w:val="List Number 2"/>
    <w:basedOn w:val="Normal"/>
    <w:uiPriority w:val="99"/>
    <w:rsid w:val="00A579C8"/>
    <w:pPr>
      <w:numPr>
        <w:numId w:val="9"/>
      </w:numPr>
      <w:spacing w:before="80" w:after="80"/>
    </w:pPr>
  </w:style>
  <w:style w:type="paragraph" w:styleId="ListNumber4">
    <w:name w:val="List Number 4"/>
    <w:basedOn w:val="Normal"/>
    <w:uiPriority w:val="99"/>
    <w:rsid w:val="00A579C8"/>
    <w:pPr>
      <w:numPr>
        <w:numId w:val="11"/>
      </w:numPr>
    </w:pPr>
  </w:style>
  <w:style w:type="paragraph" w:styleId="ListNumber3">
    <w:name w:val="List Number 3"/>
    <w:basedOn w:val="Normal"/>
    <w:uiPriority w:val="99"/>
    <w:rsid w:val="00A579C8"/>
    <w:pPr>
      <w:numPr>
        <w:numId w:val="10"/>
      </w:numPr>
    </w:pPr>
  </w:style>
  <w:style w:type="character" w:styleId="HeaderChar" w:customStyle="1">
    <w:name w:val="Header Char"/>
    <w:link w:val="Header"/>
    <w:uiPriority w:val="99"/>
    <w:locked/>
    <w:rsid w:val="00D13C59"/>
    <w:rPr>
      <w:rFonts w:ascii="Verdana" w:hAnsi="Verdana"/>
      <w:i/>
      <w:color w:val="000000"/>
      <w:sz w:val="24"/>
      <w:lang w:val="en-GB" w:eastAsia="en-GB"/>
    </w:rPr>
  </w:style>
  <w:style w:type="paragraph" w:styleId="NormalIndent">
    <w:name w:val="Normal Indent"/>
    <w:basedOn w:val="Normal"/>
    <w:uiPriority w:val="99"/>
    <w:rsid w:val="00A579C8"/>
    <w:pPr>
      <w:ind w:left="720"/>
    </w:pPr>
  </w:style>
  <w:style w:type="paragraph" w:styleId="StyleListNumberListNumberJustifiedCustomColorRGB266312" w:customStyle="1">
    <w:name w:val="Style List NumberList Number Justified + Custom Color(RGB(266312..."/>
    <w:basedOn w:val="ListNumber"/>
    <w:uiPriority w:val="99"/>
    <w:rsid w:val="00B41BBD"/>
    <w:pPr>
      <w:ind w:left="0" w:firstLine="0"/>
    </w:pPr>
    <w:rPr>
      <w:szCs w:val="20"/>
    </w:rPr>
  </w:style>
  <w:style w:type="paragraph" w:styleId="Footer">
    <w:name w:val="footer"/>
    <w:basedOn w:val="FootnoteText"/>
    <w:link w:val="FooterChar"/>
    <w:uiPriority w:val="99"/>
    <w:rsid w:val="00D13C59"/>
    <w:pPr>
      <w:tabs>
        <w:tab w:val="center" w:pos="4153"/>
        <w:tab w:val="right" w:pos="8306"/>
      </w:tabs>
    </w:pPr>
    <w:rPr>
      <w:i/>
      <w:color w:val="808080"/>
      <w:sz w:val="16"/>
    </w:rPr>
  </w:style>
  <w:style w:type="character" w:styleId="FooterChar" w:customStyle="1">
    <w:name w:val="Footer Char"/>
    <w:basedOn w:val="DefaultParagraphFont"/>
    <w:link w:val="Footer"/>
    <w:uiPriority w:val="99"/>
    <w:locked/>
    <w:rsid w:val="00C72AE3"/>
    <w:rPr>
      <w:rFonts w:ascii="Verdana" w:hAnsi="Verdana"/>
      <w:i/>
      <w:color w:val="808080"/>
      <w:sz w:val="16"/>
      <w:lang w:val="en-GB" w:eastAsia="en-GB"/>
    </w:rPr>
  </w:style>
  <w:style w:type="paragraph" w:styleId="Header">
    <w:name w:val="header"/>
    <w:basedOn w:val="Normal"/>
    <w:link w:val="HeaderChar"/>
    <w:uiPriority w:val="99"/>
    <w:rsid w:val="00D13C59"/>
    <w:pPr>
      <w:tabs>
        <w:tab w:val="center" w:pos="4153"/>
        <w:tab w:val="right" w:pos="8306"/>
      </w:tabs>
    </w:pPr>
    <w:rPr>
      <w:i/>
      <w:color w:val="000000"/>
      <w:sz w:val="16"/>
    </w:rPr>
  </w:style>
  <w:style w:type="character" w:styleId="HeaderChar1" w:customStyle="1">
    <w:name w:val="Header Char1"/>
    <w:basedOn w:val="DefaultParagraphFont"/>
    <w:uiPriority w:val="99"/>
    <w:semiHidden/>
    <w:rsid w:val="002B469B"/>
    <w:rPr>
      <w:rFonts w:ascii="Verdana" w:hAnsi="Verdana"/>
      <w:color w:val="333333"/>
      <w:sz w:val="20"/>
      <w:szCs w:val="24"/>
      <w:lang w:val="en-GB" w:eastAsia="en-GB"/>
    </w:rPr>
  </w:style>
  <w:style w:type="paragraph" w:styleId="Date">
    <w:name w:val="Date"/>
    <w:basedOn w:val="Normal"/>
    <w:next w:val="Normal"/>
    <w:link w:val="DateChar"/>
    <w:uiPriority w:val="99"/>
    <w:rsid w:val="00D13C59"/>
    <w:rPr>
      <w:color w:val="808080"/>
      <w:sz w:val="16"/>
    </w:rPr>
  </w:style>
  <w:style w:type="character" w:styleId="DateChar" w:customStyle="1">
    <w:name w:val="Date Char"/>
    <w:basedOn w:val="DefaultParagraphFont"/>
    <w:link w:val="Date"/>
    <w:uiPriority w:val="99"/>
    <w:semiHidden/>
    <w:rsid w:val="002B469B"/>
    <w:rPr>
      <w:rFonts w:ascii="Verdana" w:hAnsi="Verdana"/>
      <w:color w:val="333333"/>
      <w:sz w:val="20"/>
      <w:szCs w:val="24"/>
      <w:lang w:val="en-GB" w:eastAsia="en-GB"/>
    </w:rPr>
  </w:style>
  <w:style w:type="paragraph" w:styleId="ListNumber5">
    <w:name w:val="List Number 5"/>
    <w:basedOn w:val="Normal"/>
    <w:uiPriority w:val="99"/>
    <w:rsid w:val="00A579C8"/>
    <w:pPr>
      <w:numPr>
        <w:numId w:val="12"/>
      </w:numPr>
    </w:pPr>
  </w:style>
  <w:style w:type="table" w:styleId="Table3Deffects1">
    <w:name w:val="Table 3D effects 1"/>
    <w:basedOn w:val="TableNormal"/>
    <w:uiPriority w:val="99"/>
    <w:rsid w:val="00527526"/>
    <w:rPr>
      <w:rFonts w:ascii="Verdana" w:hAnsi="Verdana"/>
      <w:color w:val="333333"/>
      <w:sz w:val="20"/>
      <w:szCs w:val="20"/>
    </w:rPr>
    <w:tblPr>
      <w:tblCellSpacing w:w="14" w:type="dxa"/>
    </w:tblPr>
    <w:trPr>
      <w:tblCellSpacing w:w="14" w:type="dxa"/>
    </w:trPr>
    <w:tcPr>
      <w:shd w:val="solid" w:color="C0C0C0" w:fill="FFFFFF"/>
    </w:tcPr>
    <w:tblStylePr w:type="firstRow">
      <w:rPr>
        <w:rFonts w:cs="Times New Roman"/>
        <w:b/>
        <w:bCs/>
        <w:color w:val="800080"/>
      </w:rPr>
      <w:tblPr/>
      <w:tcPr>
        <w:tcBorders>
          <w:bottom w:val="single" w:color="808080" w:sz="6" w:space="0"/>
          <w:tl2br w:val="none" w:color="auto" w:sz="0" w:space="0"/>
          <w:tr2bl w:val="none" w:color="auto" w:sz="0" w:space="0"/>
        </w:tcBorders>
      </w:tcPr>
    </w:tblStylePr>
    <w:tblStylePr w:type="lastRow">
      <w:rPr>
        <w:rFonts w:cs="Times New Roman"/>
      </w:rPr>
      <w:tblPr/>
      <w:tcPr>
        <w:tcBorders>
          <w:top w:val="single" w:color="FFFFFF" w:sz="6" w:space="0"/>
          <w:tl2br w:val="none" w:color="auto" w:sz="0" w:space="0"/>
          <w:tr2bl w:val="none" w:color="auto" w:sz="0" w:space="0"/>
        </w:tcBorders>
      </w:tcPr>
    </w:tblStylePr>
    <w:tblStylePr w:type="firstCol">
      <w:rPr>
        <w:rFonts w:cs="Times New Roman"/>
        <w:b/>
        <w:bCs/>
      </w:rPr>
      <w:tblPr/>
      <w:tcPr>
        <w:tcBorders>
          <w:right w:val="single" w:color="808080" w:sz="6" w:space="0"/>
          <w:tl2br w:val="none" w:color="auto" w:sz="0" w:space="0"/>
          <w:tr2bl w:val="none" w:color="auto" w:sz="0" w:space="0"/>
        </w:tcBorders>
      </w:tcPr>
    </w:tblStylePr>
    <w:tblStylePr w:type="lastCol">
      <w:rPr>
        <w:rFonts w:cs="Times New Roman"/>
      </w:rPr>
      <w:tblPr/>
      <w:tcPr>
        <w:tcBorders>
          <w:left w:val="single" w:color="FFFFFF" w:sz="6" w:space="0"/>
          <w:tl2br w:val="none" w:color="auto" w:sz="0" w:space="0"/>
          <w:tr2bl w:val="none" w:color="auto" w:sz="0" w:space="0"/>
        </w:tcBorders>
      </w:tcPr>
    </w:tblStylePr>
    <w:tblStylePr w:type="neCell">
      <w:rPr>
        <w:rFonts w:cs="Times New Roman"/>
      </w:rPr>
      <w:tblPr/>
      <w:tcPr>
        <w:tcBorders>
          <w:left w:val="none" w:color="auto" w:sz="0" w:space="0"/>
          <w:bottom w:val="none" w:color="auto" w:sz="0" w:space="0"/>
          <w:tl2br w:val="none" w:color="auto" w:sz="0" w:space="0"/>
          <w:tr2bl w:val="none" w:color="auto" w:sz="0" w:space="0"/>
        </w:tcBorders>
      </w:tcPr>
    </w:tblStylePr>
    <w:tblStylePr w:type="nwCell">
      <w:rPr>
        <w:rFonts w:cs="Times New Roman"/>
      </w:rPr>
      <w:tblPr/>
      <w:tcPr>
        <w:tcBorders>
          <w:bottom w:val="none" w:color="auto" w:sz="0" w:space="0"/>
          <w:right w:val="none" w:color="auto" w:sz="0" w:space="0"/>
          <w:tl2br w:val="none" w:color="auto" w:sz="0" w:space="0"/>
          <w:tr2bl w:val="none" w:color="auto" w:sz="0" w:space="0"/>
        </w:tcBorders>
      </w:tcPr>
    </w:tblStylePr>
    <w:tblStylePr w:type="seCell">
      <w:rPr>
        <w:rFonts w:cs="Times New Roman"/>
      </w:rPr>
      <w:tblPr/>
      <w:tcPr>
        <w:tcBorders>
          <w:top w:val="none" w:color="auto" w:sz="0" w:space="0"/>
          <w:left w:val="none" w:color="auto" w:sz="0" w:space="0"/>
          <w:tl2br w:val="none" w:color="auto" w:sz="0" w:space="0"/>
          <w:tr2bl w:val="none" w:color="auto" w:sz="0" w:space="0"/>
        </w:tcBorders>
      </w:tcPr>
    </w:tblStylePr>
    <w:tblStylePr w:type="swCell">
      <w:rPr>
        <w:rFonts w:cs="Times New Roman"/>
        <w:color w:val="000080"/>
      </w:rPr>
      <w:tblPr/>
      <w:tcPr>
        <w:tcBorders>
          <w:top w:val="none" w:color="auto" w:sz="0" w:space="0"/>
          <w:right w:val="none" w:color="auto" w:sz="0" w:space="0"/>
          <w:tl2br w:val="none" w:color="auto" w:sz="0" w:space="0"/>
          <w:tr2bl w:val="none" w:color="auto" w:sz="0" w:space="0"/>
        </w:tcBorders>
      </w:tcPr>
    </w:tblStylePr>
  </w:style>
  <w:style w:type="table" w:styleId="Table3Deffects2">
    <w:name w:val="Table 3D effects 2"/>
    <w:basedOn w:val="TableNormal"/>
    <w:uiPriority w:val="99"/>
    <w:rsid w:val="00527526"/>
    <w:rPr>
      <w:rFonts w:ascii="Verdana" w:hAnsi="Verdana"/>
      <w:color w:val="333333"/>
      <w:sz w:val="20"/>
      <w:szCs w:val="20"/>
    </w:rPr>
    <w:tblPr>
      <w:tblStyleRowBandSize w:val="1"/>
    </w:tblPr>
    <w:tcPr>
      <w:shd w:val="solid" w:color="C0C0C0" w:fill="FFFFFF"/>
    </w:tcPr>
    <w:tblStylePr w:type="firstRow">
      <w:rPr>
        <w:rFonts w:cs="Times New Roman"/>
        <w:b/>
        <w:bCs/>
      </w:rPr>
      <w:tblPr/>
      <w:tcPr>
        <w:tcBorders>
          <w:tl2br w:val="none" w:color="auto" w:sz="0" w:space="0"/>
          <w:tr2bl w:val="none" w:color="auto" w:sz="0" w:space="0"/>
        </w:tcBorders>
      </w:tcPr>
    </w:tblStylePr>
    <w:tblStylePr w:type="firstCol">
      <w:rPr>
        <w:rFonts w:cs="Times New Roman"/>
      </w:rPr>
      <w:tblPr/>
      <w:tcPr>
        <w:tcBorders>
          <w:top w:val="none" w:color="auto" w:sz="0" w:space="0"/>
          <w:bottom w:val="none" w:color="auto" w:sz="0" w:space="0"/>
          <w:right w:val="single" w:color="808080" w:sz="6" w:space="0"/>
          <w:tl2br w:val="none" w:color="auto" w:sz="0" w:space="0"/>
          <w:tr2bl w:val="none" w:color="auto" w:sz="0" w:space="0"/>
        </w:tcBorders>
      </w:tcPr>
    </w:tblStylePr>
    <w:tblStylePr w:type="lastCol">
      <w:rPr>
        <w:rFonts w:cs="Times New Roman"/>
      </w:rPr>
      <w:tblPr/>
      <w:tcPr>
        <w:tcBorders>
          <w:right w:val="single" w:color="FFFFFF" w:sz="6" w:space="0"/>
          <w:tl2br w:val="none" w:color="auto" w:sz="0" w:space="0"/>
          <w:tr2bl w:val="none" w:color="auto" w:sz="0" w:space="0"/>
        </w:tcBorders>
      </w:tcPr>
    </w:tblStylePr>
    <w:tblStylePr w:type="band1Horz">
      <w:rPr>
        <w:rFonts w:cs="Times New Roman"/>
      </w:rPr>
      <w:tblPr/>
      <w:tcPr>
        <w:tcBorders>
          <w:top w:val="single" w:color="808080" w:sz="6" w:space="0"/>
          <w:bottom w:val="single" w:color="FFFFFF" w:sz="6" w:space="0"/>
          <w:tl2br w:val="none" w:color="auto" w:sz="0" w:space="0"/>
          <w:tr2bl w:val="none" w:color="auto" w:sz="0" w:space="0"/>
        </w:tcBorders>
      </w:tcPr>
    </w:tblStylePr>
    <w:tblStylePr w:type="swCell">
      <w:rPr>
        <w:rFonts w:cs="Times New Roman"/>
        <w:b/>
        <w:bCs/>
      </w:rPr>
      <w:tblPr/>
      <w:tcPr>
        <w:tcBorders>
          <w:tl2br w:val="none" w:color="auto" w:sz="0" w:space="0"/>
          <w:tr2bl w:val="none" w:color="auto" w:sz="0" w:space="0"/>
        </w:tcBorders>
      </w:tcPr>
    </w:tblStylePr>
  </w:style>
  <w:style w:type="table" w:styleId="TableClassic2">
    <w:name w:val="Table Classic 2"/>
    <w:basedOn w:val="TableNormal"/>
    <w:uiPriority w:val="99"/>
    <w:rsid w:val="00527526"/>
    <w:rPr>
      <w:rFonts w:ascii="Verdana" w:hAnsi="Verdana"/>
      <w:color w:val="333333"/>
      <w:sz w:val="20"/>
      <w:szCs w:val="20"/>
    </w:rPr>
    <w:tblPr>
      <w:tblBorders>
        <w:top w:val="single" w:color="000000" w:sz="12" w:space="0"/>
        <w:bottom w:val="single" w:color="000000" w:sz="12" w:space="0"/>
      </w:tblBorders>
    </w:tblPr>
    <w:tblStylePr w:type="firstRow">
      <w:rPr>
        <w:rFonts w:cs="Times New Roman"/>
        <w:color w:val="FFFFFF"/>
      </w:rPr>
      <w:tblPr/>
      <w:tcPr>
        <w:tcBorders>
          <w:bottom w:val="single" w:color="000000" w:sz="6" w:space="0"/>
          <w:tl2br w:val="none" w:color="auto" w:sz="0" w:space="0"/>
          <w:tr2bl w:val="none" w:color="auto" w:sz="0" w:space="0"/>
        </w:tcBorders>
        <w:shd w:val="solid" w:color="800080" w:fill="FFFFFF"/>
      </w:tcPr>
    </w:tblStylePr>
    <w:tblStylePr w:type="lastRow">
      <w:rPr>
        <w:rFonts w:cs="Times New Roman"/>
      </w:rPr>
      <w:tblPr/>
      <w:tcPr>
        <w:tcBorders>
          <w:top w:val="single" w:color="000000" w:sz="6" w:space="0"/>
          <w:tl2br w:val="none" w:color="auto" w:sz="0" w:space="0"/>
          <w:tr2bl w:val="none" w:color="auto" w:sz="0" w:space="0"/>
        </w:tcBorders>
      </w:tcPr>
    </w:tblStylePr>
    <w:tblStylePr w:type="firstCol">
      <w:rPr>
        <w:rFonts w:cs="Times New Roman"/>
        <w:b/>
        <w:bCs/>
      </w:rPr>
      <w:tblPr/>
      <w:tcPr>
        <w:tcBorders>
          <w:tl2br w:val="none" w:color="auto" w:sz="0" w:space="0"/>
          <w:tr2bl w:val="none" w:color="auto" w:sz="0" w:space="0"/>
        </w:tcBorders>
        <w:shd w:val="solid" w:color="C0C0C0" w:fill="FFFFFF"/>
      </w:tcPr>
    </w:tblStylePr>
    <w:tblStylePr w:type="neCell">
      <w:rPr>
        <w:rFonts w:cs="Times New Roman"/>
        <w:b/>
        <w:bCs/>
      </w:rPr>
      <w:tblPr/>
      <w:tcPr>
        <w:tcBorders>
          <w:tl2br w:val="none" w:color="auto" w:sz="0" w:space="0"/>
          <w:tr2bl w:val="none" w:color="auto" w:sz="0" w:space="0"/>
        </w:tcBorders>
      </w:tcPr>
    </w:tblStylePr>
    <w:tblStylePr w:type="nwCell">
      <w:rPr>
        <w:rFonts w:cs="Times New Roman"/>
      </w:rPr>
      <w:tblPr/>
      <w:tcPr>
        <w:tcBorders>
          <w:tl2br w:val="none" w:color="auto" w:sz="0" w:space="0"/>
          <w:tr2bl w:val="none" w:color="auto" w:sz="0" w:space="0"/>
        </w:tcBorders>
        <w:shd w:val="solid" w:color="800080" w:fill="FFFFFF"/>
      </w:tcPr>
    </w:tblStylePr>
    <w:tblStylePr w:type="swCell">
      <w:rPr>
        <w:rFonts w:cs="Times New Roman"/>
        <w:color w:val="000080"/>
      </w:rPr>
      <w:tblPr/>
      <w:tcPr>
        <w:tcBorders>
          <w:tl2br w:val="none" w:color="auto" w:sz="0" w:space="0"/>
          <w:tr2bl w:val="none" w:color="auto" w:sz="0" w:space="0"/>
        </w:tcBorders>
      </w:tcPr>
    </w:tblStylePr>
  </w:style>
  <w:style w:type="character" w:styleId="PageNumber">
    <w:name w:val="page number"/>
    <w:basedOn w:val="DefaultParagraphFont"/>
    <w:rsid w:val="00D13C59"/>
    <w:rPr>
      <w:rFonts w:ascii="Verdana" w:hAnsi="Verdana" w:cs="Times New Roman"/>
      <w:color w:val="333333"/>
      <w:sz w:val="20"/>
    </w:rPr>
  </w:style>
  <w:style w:type="paragraph" w:styleId="StyleBodyTextAfter0pt" w:customStyle="1">
    <w:name w:val="Style Body Text + After:  0 pt"/>
    <w:basedOn w:val="BodyText"/>
    <w:link w:val="StyleBodyTextAfter0ptChar"/>
    <w:uiPriority w:val="99"/>
    <w:rsid w:val="00003AD6"/>
    <w:pPr>
      <w:spacing w:after="0"/>
    </w:pPr>
  </w:style>
  <w:style w:type="paragraph" w:styleId="StyleStyleBulleted10ptCustomColorRGB12311170Left" w:customStyle="1">
    <w:name w:val="Style Style Bulleted 10 pt Custom Color(RGB(12311170)) + Left"/>
    <w:basedOn w:val="Normal"/>
    <w:uiPriority w:val="99"/>
    <w:rsid w:val="00A579C8"/>
    <w:pPr>
      <w:numPr>
        <w:numId w:val="13"/>
      </w:numPr>
      <w:spacing w:after="220"/>
      <w:ind w:left="360"/>
      <w:jc w:val="left"/>
    </w:pPr>
    <w:rPr>
      <w:color w:val="000000"/>
    </w:rPr>
  </w:style>
  <w:style w:type="paragraph" w:styleId="StyleListBulletListBulletJustifiedLeft" w:customStyle="1">
    <w:name w:val="Style List BulletList Bullet Justified + Left"/>
    <w:basedOn w:val="Normal"/>
    <w:uiPriority w:val="99"/>
    <w:rsid w:val="00E248C6"/>
    <w:pPr>
      <w:numPr>
        <w:numId w:val="7"/>
      </w:numPr>
      <w:tabs>
        <w:tab w:val="clear" w:pos="227"/>
        <w:tab w:val="num" w:pos="360"/>
      </w:tabs>
      <w:spacing w:before="80" w:after="80"/>
      <w:ind w:left="0" w:firstLine="0"/>
      <w:jc w:val="left"/>
    </w:pPr>
    <w:rPr>
      <w:szCs w:val="20"/>
    </w:rPr>
  </w:style>
  <w:style w:type="paragraph" w:styleId="FootnoteText">
    <w:name w:val="footnote text"/>
    <w:basedOn w:val="Normal"/>
    <w:link w:val="FootnoteTextChar"/>
    <w:uiPriority w:val="99"/>
    <w:semiHidden/>
    <w:rsid w:val="004D5591"/>
    <w:rPr>
      <w:szCs w:val="20"/>
    </w:rPr>
  </w:style>
  <w:style w:type="character" w:styleId="FootnoteTextChar" w:customStyle="1">
    <w:name w:val="Footnote Text Char"/>
    <w:basedOn w:val="DefaultParagraphFont"/>
    <w:link w:val="FootnoteText"/>
    <w:uiPriority w:val="99"/>
    <w:semiHidden/>
    <w:rsid w:val="002B469B"/>
    <w:rPr>
      <w:rFonts w:ascii="Verdana" w:hAnsi="Verdana"/>
      <w:color w:val="333333"/>
      <w:sz w:val="20"/>
      <w:szCs w:val="20"/>
      <w:lang w:val="en-GB" w:eastAsia="en-GB"/>
    </w:rPr>
  </w:style>
  <w:style w:type="paragraph" w:styleId="TOC2">
    <w:name w:val="toc 2"/>
    <w:basedOn w:val="Normal"/>
    <w:next w:val="Normal"/>
    <w:autoRedefine/>
    <w:uiPriority w:val="99"/>
    <w:rsid w:val="00D2200F"/>
    <w:pPr>
      <w:ind w:left="200"/>
    </w:pPr>
  </w:style>
  <w:style w:type="paragraph" w:styleId="TOC1">
    <w:name w:val="toc 1"/>
    <w:basedOn w:val="Normal"/>
    <w:next w:val="Normal"/>
    <w:autoRedefine/>
    <w:uiPriority w:val="39"/>
    <w:rsid w:val="00FC657E"/>
    <w:pPr>
      <w:tabs>
        <w:tab w:val="left" w:pos="400"/>
        <w:tab w:val="right" w:leader="dot" w:pos="8777"/>
      </w:tabs>
    </w:pPr>
  </w:style>
  <w:style w:type="table" w:styleId="TableProfessional">
    <w:name w:val="Table Professional"/>
    <w:basedOn w:val="TableNormal"/>
    <w:uiPriority w:val="99"/>
    <w:rsid w:val="00527526"/>
    <w:rPr>
      <w:rFonts w:ascii="Verdana" w:hAnsi="Verdana"/>
      <w:color w:val="333333"/>
      <w:sz w:val="20"/>
      <w:szCs w:val="20"/>
    </w:rPr>
    <w:tblPr>
      <w:tblBorders>
        <w:top w:val="single" w:color="333333" w:sz="6" w:space="0"/>
        <w:left w:val="single" w:color="333333" w:sz="6" w:space="0"/>
        <w:bottom w:val="single" w:color="333333" w:sz="6" w:space="0"/>
        <w:right w:val="single" w:color="333333" w:sz="6" w:space="0"/>
        <w:insideH w:val="single" w:color="333333" w:sz="6" w:space="0"/>
        <w:insideV w:val="single" w:color="333333" w:sz="6" w:space="0"/>
      </w:tblBorders>
    </w:tblPr>
    <w:tblStylePr w:type="firstRow">
      <w:rPr>
        <w:rFonts w:cs="Times New Roman"/>
        <w:b/>
        <w:bCs/>
        <w:color w:val="auto"/>
      </w:rPr>
      <w:tblPr/>
      <w:tcPr>
        <w:tcBorders>
          <w:tl2br w:val="none" w:color="auto" w:sz="0" w:space="0"/>
          <w:tr2bl w:val="none" w:color="auto" w:sz="0" w:space="0"/>
        </w:tcBorders>
        <w:shd w:val="solid" w:color="000000" w:fill="FFFFFF"/>
      </w:tcPr>
    </w:tblStylePr>
  </w:style>
  <w:style w:type="paragraph" w:styleId="StyleHeading1VerdanaAuto" w:customStyle="1">
    <w:name w:val="Style Heading 1 + Verdana Auto"/>
    <w:basedOn w:val="Heading1"/>
    <w:uiPriority w:val="99"/>
    <w:rsid w:val="00D02D0C"/>
  </w:style>
  <w:style w:type="paragraph" w:styleId="StyleHeading1VerdanaAuto1" w:customStyle="1">
    <w:name w:val="Style Heading 1 + Verdana Auto1"/>
    <w:basedOn w:val="Heading1"/>
    <w:uiPriority w:val="99"/>
    <w:rsid w:val="00D02D0C"/>
  </w:style>
  <w:style w:type="paragraph" w:styleId="StyleHeading2VerdanaAuto" w:customStyle="1">
    <w:name w:val="Style Heading 2 + Verdana Auto"/>
    <w:basedOn w:val="Heading2"/>
    <w:uiPriority w:val="99"/>
    <w:rsid w:val="00A579C8"/>
    <w:rPr>
      <w:iCs w:val="0"/>
    </w:rPr>
  </w:style>
  <w:style w:type="paragraph" w:styleId="StyleListBullet2" w:customStyle="1">
    <w:name w:val="Style List Bullet 2 +"/>
    <w:basedOn w:val="ListBullet2"/>
    <w:link w:val="StyleListBullet2Char"/>
    <w:uiPriority w:val="99"/>
    <w:rsid w:val="00A579C8"/>
  </w:style>
  <w:style w:type="character" w:styleId="ListBullet2Char" w:customStyle="1">
    <w:name w:val="List Bullet 2 Char"/>
    <w:link w:val="ListBullet2"/>
    <w:uiPriority w:val="99"/>
    <w:locked/>
    <w:rsid w:val="00A579C8"/>
    <w:rPr>
      <w:rFonts w:ascii="Verdana" w:hAnsi="Verdana"/>
      <w:color w:val="333333"/>
      <w:sz w:val="20"/>
      <w:szCs w:val="24"/>
      <w:lang w:val="en-GB" w:eastAsia="en-GB"/>
    </w:rPr>
  </w:style>
  <w:style w:type="character" w:styleId="StyleListBullet2Char" w:customStyle="1">
    <w:name w:val="Style List Bullet 2 + Char"/>
    <w:link w:val="StyleListBullet2"/>
    <w:uiPriority w:val="99"/>
    <w:locked/>
    <w:rsid w:val="00A579C8"/>
    <w:rPr>
      <w:rFonts w:ascii="Verdana" w:hAnsi="Verdana"/>
      <w:color w:val="333333"/>
      <w:sz w:val="24"/>
      <w:lang w:val="en-GB" w:eastAsia="en-GB"/>
    </w:rPr>
  </w:style>
  <w:style w:type="paragraph" w:styleId="StyleStyleBodyTextAfter0ptVerdana" w:customStyle="1">
    <w:name w:val="Style Style Body Text + After:  0 pt + Verdana"/>
    <w:basedOn w:val="StyleBodyTextAfter0pt"/>
    <w:link w:val="StyleStyleBodyTextAfter0ptVerdanaChar"/>
    <w:uiPriority w:val="99"/>
    <w:rsid w:val="00A579C8"/>
  </w:style>
  <w:style w:type="character" w:styleId="StyleBodyTextAfter0ptChar" w:customStyle="1">
    <w:name w:val="Style Body Text + After:  0 pt Char"/>
    <w:link w:val="StyleBodyTextAfter0pt"/>
    <w:uiPriority w:val="99"/>
    <w:locked/>
    <w:rsid w:val="00A579C8"/>
    <w:rPr>
      <w:rFonts w:ascii="Verdana" w:hAnsi="Verdana"/>
      <w:color w:val="333333"/>
      <w:sz w:val="24"/>
      <w:lang w:val="en-GB" w:eastAsia="en-GB"/>
    </w:rPr>
  </w:style>
  <w:style w:type="character" w:styleId="StyleStyleBodyTextAfter0ptVerdanaChar" w:customStyle="1">
    <w:name w:val="Style Style Body Text + After:  0 pt + Verdana Char"/>
    <w:link w:val="StyleStyleBodyTextAfter0ptVerdana"/>
    <w:uiPriority w:val="99"/>
    <w:locked/>
    <w:rsid w:val="00A579C8"/>
    <w:rPr>
      <w:rFonts w:ascii="Verdana" w:hAnsi="Verdana"/>
      <w:color w:val="333333"/>
      <w:sz w:val="24"/>
      <w:lang w:val="en-GB" w:eastAsia="en-GB"/>
    </w:rPr>
  </w:style>
  <w:style w:type="paragraph" w:styleId="StyleStyleBodyTextAfter0ptVerdanaBold" w:customStyle="1">
    <w:name w:val="Style Style Body Text + After:  0 pt + Verdana Bold"/>
    <w:basedOn w:val="StyleBodyTextAfter0pt"/>
    <w:link w:val="StyleStyleBodyTextAfter0ptVerdanaBoldChar"/>
    <w:uiPriority w:val="99"/>
    <w:rsid w:val="00A579C8"/>
    <w:rPr>
      <w:b/>
      <w:bCs/>
    </w:rPr>
  </w:style>
  <w:style w:type="character" w:styleId="StyleStyleBodyTextAfter0ptVerdanaBoldChar" w:customStyle="1">
    <w:name w:val="Style Style Body Text + After:  0 pt + Verdana Bold Char"/>
    <w:link w:val="StyleStyleBodyTextAfter0ptVerdanaBold"/>
    <w:uiPriority w:val="99"/>
    <w:locked/>
    <w:rsid w:val="00A579C8"/>
    <w:rPr>
      <w:rFonts w:ascii="Verdana" w:hAnsi="Verdana"/>
      <w:b/>
      <w:color w:val="333333"/>
      <w:sz w:val="24"/>
      <w:lang w:val="en-GB" w:eastAsia="en-GB"/>
    </w:rPr>
  </w:style>
  <w:style w:type="paragraph" w:styleId="StyleStyleBodyTextAfter0ptVerdanaBoldAuto" w:customStyle="1">
    <w:name w:val="Style Style Body Text + After:  0 pt + Verdana Bold Auto"/>
    <w:basedOn w:val="StyleBodyTextAfter0pt"/>
    <w:link w:val="StyleStyleBodyTextAfter0ptVerdanaBoldAutoChar"/>
    <w:uiPriority w:val="99"/>
    <w:rsid w:val="00A579C8"/>
    <w:rPr>
      <w:b/>
      <w:bCs/>
    </w:rPr>
  </w:style>
  <w:style w:type="character" w:styleId="StyleStyleBodyTextAfter0ptVerdanaBoldAutoChar" w:customStyle="1">
    <w:name w:val="Style Style Body Text + After:  0 pt + Verdana Bold Auto Char"/>
    <w:link w:val="StyleStyleBodyTextAfter0ptVerdanaBoldAuto"/>
    <w:uiPriority w:val="99"/>
    <w:locked/>
    <w:rsid w:val="00A579C8"/>
    <w:rPr>
      <w:rFonts w:ascii="Verdana" w:hAnsi="Verdana"/>
      <w:b/>
      <w:color w:val="333333"/>
      <w:sz w:val="24"/>
      <w:lang w:val="en-GB" w:eastAsia="en-GB"/>
    </w:rPr>
  </w:style>
  <w:style w:type="paragraph" w:styleId="StyleHeading1Gray-80" w:customStyle="1">
    <w:name w:val="Style Heading 1 + Gray-80%"/>
    <w:basedOn w:val="Heading1"/>
    <w:link w:val="StyleHeading1Gray-80Char"/>
    <w:uiPriority w:val="99"/>
    <w:rsid w:val="00D02D0C"/>
    <w:rPr>
      <w:color w:val="263673"/>
      <w:sz w:val="28"/>
    </w:rPr>
  </w:style>
  <w:style w:type="character" w:styleId="StyleHeading1Gray-80Char" w:customStyle="1">
    <w:name w:val="Style Heading 1 + Gray-80% Char"/>
    <w:link w:val="StyleHeading1Gray-80"/>
    <w:uiPriority w:val="99"/>
    <w:locked/>
    <w:rsid w:val="00D02D0C"/>
    <w:rPr>
      <w:rFonts w:ascii="Verdana" w:hAnsi="Verdana"/>
      <w:b/>
      <w:color w:val="263673"/>
      <w:kern w:val="32"/>
      <w:sz w:val="32"/>
      <w:lang w:val="en-GB" w:eastAsia="en-GB"/>
    </w:rPr>
  </w:style>
  <w:style w:type="paragraph" w:styleId="StyleHeading1Auto" w:customStyle="1">
    <w:name w:val="Style Heading 1 + Auto"/>
    <w:basedOn w:val="Heading1"/>
    <w:uiPriority w:val="99"/>
    <w:rsid w:val="00D02D0C"/>
  </w:style>
  <w:style w:type="character" w:styleId="CommentReference">
    <w:name w:val="annotation reference"/>
    <w:basedOn w:val="DefaultParagraphFont"/>
    <w:uiPriority w:val="99"/>
    <w:rsid w:val="003730DF"/>
    <w:rPr>
      <w:rFonts w:cs="Times New Roman"/>
      <w:sz w:val="16"/>
    </w:rPr>
  </w:style>
  <w:style w:type="paragraph" w:styleId="CommentText">
    <w:name w:val="annotation text"/>
    <w:basedOn w:val="Normal"/>
    <w:link w:val="CommentTextChar"/>
    <w:uiPriority w:val="99"/>
    <w:rsid w:val="003730DF"/>
    <w:pPr>
      <w:spacing w:before="120" w:after="120"/>
    </w:pPr>
    <w:rPr>
      <w:rFonts w:ascii="Arial" w:hAnsi="Arial"/>
      <w:color w:val="000000"/>
      <w:szCs w:val="20"/>
      <w:lang w:eastAsia="fr-FR"/>
    </w:rPr>
  </w:style>
  <w:style w:type="character" w:styleId="CommentTextChar" w:customStyle="1">
    <w:name w:val="Comment Text Char"/>
    <w:basedOn w:val="DefaultParagraphFont"/>
    <w:link w:val="CommentText"/>
    <w:uiPriority w:val="99"/>
    <w:locked/>
    <w:rsid w:val="003730DF"/>
    <w:rPr>
      <w:rFonts w:ascii="Arial" w:hAnsi="Arial"/>
      <w:color w:val="000000"/>
      <w:lang w:val="en-GB" w:eastAsia="fr-FR"/>
    </w:rPr>
  </w:style>
  <w:style w:type="paragraph" w:styleId="ListParagraph">
    <w:name w:val="List Paragraph"/>
    <w:aliases w:val="List Paragraph_Sections,1st level - Bullet List Paragraph,Lettre d'introduction,List Paragraph1,Medium Grid 1 - Accent 21,Fiche List Paragraph,Dot pt,F5 List Paragraph,No Spacing1,List Paragraph Char Char Char,Indicator Text,Bullet 1"/>
    <w:basedOn w:val="Normal"/>
    <w:link w:val="ListParagraphChar"/>
    <w:autoRedefine/>
    <w:uiPriority w:val="34"/>
    <w:qFormat/>
    <w:rsid w:val="007849A7"/>
    <w:pPr>
      <w:numPr>
        <w:numId w:val="103"/>
      </w:numPr>
      <w:contextualSpacing/>
    </w:pPr>
    <w:rPr>
      <w:szCs w:val="22"/>
      <w:lang w:eastAsia="en-US"/>
    </w:rPr>
  </w:style>
  <w:style w:type="character" w:styleId="ListParagraphChar" w:customStyle="1">
    <w:name w:val="List Paragraph Char"/>
    <w:aliases w:val="List Paragraph_Sections Char,1st level - Bullet List Paragraph Char,Lettre d'introduction Char,List Paragraph1 Char,Medium Grid 1 - Accent 21 Char,Fiche List Paragraph Char,Dot pt Char,F5 List Paragraph Char,No Spacing1 Char"/>
    <w:link w:val="ListParagraph"/>
    <w:uiPriority w:val="34"/>
    <w:locked/>
    <w:rsid w:val="007849A7"/>
    <w:rPr>
      <w:rFonts w:ascii="Verdana" w:hAnsi="Verdana"/>
      <w:color w:val="333333"/>
      <w:sz w:val="18"/>
      <w:lang w:val="en-GB" w:eastAsia="en-US"/>
    </w:rPr>
  </w:style>
  <w:style w:type="paragraph" w:styleId="BalloonText">
    <w:name w:val="Balloon Text"/>
    <w:basedOn w:val="Normal"/>
    <w:link w:val="BalloonTextChar"/>
    <w:rsid w:val="003730DF"/>
    <w:rPr>
      <w:rFonts w:ascii="Segoe UI" w:hAnsi="Segoe UI"/>
      <w:szCs w:val="18"/>
    </w:rPr>
  </w:style>
  <w:style w:type="character" w:styleId="BalloonTextChar" w:customStyle="1">
    <w:name w:val="Balloon Text Char"/>
    <w:basedOn w:val="DefaultParagraphFont"/>
    <w:link w:val="BalloonText"/>
    <w:locked/>
    <w:rsid w:val="003730DF"/>
    <w:rPr>
      <w:rFonts w:ascii="Segoe UI" w:hAnsi="Segoe UI"/>
      <w:color w:val="333333"/>
      <w:sz w:val="18"/>
      <w:lang w:val="en-GB" w:eastAsia="en-GB"/>
    </w:rPr>
  </w:style>
  <w:style w:type="paragraph" w:styleId="TOC3">
    <w:name w:val="toc 3"/>
    <w:basedOn w:val="Normal"/>
    <w:next w:val="Normal"/>
    <w:autoRedefine/>
    <w:uiPriority w:val="99"/>
    <w:rsid w:val="00244917"/>
    <w:pPr>
      <w:ind w:left="400"/>
    </w:pPr>
  </w:style>
  <w:style w:type="character" w:styleId="Strong">
    <w:name w:val="Strong"/>
    <w:basedOn w:val="DefaultParagraphFont"/>
    <w:uiPriority w:val="22"/>
    <w:qFormat/>
    <w:rsid w:val="00892832"/>
    <w:rPr>
      <w:rFonts w:cs="Times New Roman"/>
      <w:b/>
    </w:rPr>
  </w:style>
  <w:style w:type="paragraph" w:styleId="Caption">
    <w:name w:val="caption"/>
    <w:basedOn w:val="Normal"/>
    <w:next w:val="Normal"/>
    <w:uiPriority w:val="99"/>
    <w:qFormat/>
    <w:rsid w:val="00726E07"/>
    <w:pPr>
      <w:spacing w:after="120"/>
    </w:pPr>
    <w:rPr>
      <w:b/>
      <w:bCs/>
      <w:color w:val="auto"/>
      <w:szCs w:val="20"/>
      <w:lang w:eastAsia="en-US"/>
    </w:rPr>
  </w:style>
  <w:style w:type="character" w:styleId="Emphasis">
    <w:name w:val="Emphasis"/>
    <w:basedOn w:val="DefaultParagraphFont"/>
    <w:uiPriority w:val="99"/>
    <w:qFormat/>
    <w:rsid w:val="00DF2728"/>
    <w:rPr>
      <w:rFonts w:cs="Times New Roman"/>
      <w:i/>
    </w:rPr>
  </w:style>
  <w:style w:type="paragraph" w:styleId="tabletext" w:customStyle="1">
    <w:name w:val="table text"/>
    <w:basedOn w:val="Normal"/>
    <w:autoRedefine/>
    <w:uiPriority w:val="99"/>
    <w:semiHidden/>
    <w:rsid w:val="00CA2F88"/>
    <w:pPr>
      <w:keepLines/>
      <w:widowControl w:val="0"/>
      <w:contextualSpacing/>
      <w:jc w:val="left"/>
    </w:pPr>
    <w:rPr>
      <w:color w:val="auto"/>
      <w:szCs w:val="20"/>
      <w:lang w:val="fr-LU" w:eastAsia="en-US"/>
    </w:rPr>
  </w:style>
  <w:style w:type="paragraph" w:styleId="CommentSubject">
    <w:name w:val="annotation subject"/>
    <w:basedOn w:val="CommentText"/>
    <w:next w:val="CommentText"/>
    <w:link w:val="CommentSubjectChar"/>
    <w:uiPriority w:val="99"/>
    <w:rsid w:val="007A565D"/>
    <w:pPr>
      <w:spacing w:before="0" w:after="0"/>
    </w:pPr>
    <w:rPr>
      <w:rFonts w:ascii="Verdana" w:hAnsi="Verdana"/>
      <w:b/>
      <w:bCs/>
      <w:color w:val="333333"/>
      <w:lang w:eastAsia="en-GB"/>
    </w:rPr>
  </w:style>
  <w:style w:type="character" w:styleId="CommentSubjectChar" w:customStyle="1">
    <w:name w:val="Comment Subject Char"/>
    <w:basedOn w:val="CommentTextChar"/>
    <w:link w:val="CommentSubject"/>
    <w:uiPriority w:val="99"/>
    <w:locked/>
    <w:rsid w:val="007A565D"/>
    <w:rPr>
      <w:rFonts w:ascii="Verdana" w:hAnsi="Verdana"/>
      <w:b/>
      <w:color w:val="333333"/>
      <w:lang w:val="en-GB" w:eastAsia="en-GB"/>
    </w:rPr>
  </w:style>
  <w:style w:type="paragraph" w:styleId="Subtitle">
    <w:name w:val="Subtitle"/>
    <w:basedOn w:val="Normal"/>
    <w:next w:val="Normal"/>
    <w:link w:val="SubtitleChar"/>
    <w:autoRedefine/>
    <w:uiPriority w:val="11"/>
    <w:qFormat/>
    <w:rsid w:val="00F4261F"/>
    <w:pPr>
      <w:keepNext/>
      <w:spacing w:before="120" w:after="180"/>
    </w:pPr>
    <w:rPr>
      <w:iCs/>
      <w:color w:val="F7A33D"/>
      <w:sz w:val="22"/>
    </w:rPr>
  </w:style>
  <w:style w:type="character" w:styleId="SubtitleChar" w:customStyle="1">
    <w:name w:val="Subtitle Char"/>
    <w:basedOn w:val="DefaultParagraphFont"/>
    <w:link w:val="Subtitle"/>
    <w:uiPriority w:val="11"/>
    <w:locked/>
    <w:rsid w:val="00F4261F"/>
    <w:rPr>
      <w:rFonts w:ascii="Verdana" w:hAnsi="Verdana"/>
      <w:iCs/>
      <w:color w:val="F7A33D"/>
      <w:szCs w:val="24"/>
      <w:lang w:val="en-GB" w:eastAsia="en-GB"/>
    </w:rPr>
  </w:style>
  <w:style w:type="character" w:styleId="UnresolvedMention1" w:customStyle="1">
    <w:name w:val="Unresolved Mention1"/>
    <w:uiPriority w:val="99"/>
    <w:semiHidden/>
    <w:rsid w:val="00675BA7"/>
    <w:rPr>
      <w:color w:val="605E5C"/>
      <w:shd w:val="clear" w:color="auto" w:fill="E1DFDD"/>
    </w:rPr>
  </w:style>
  <w:style w:type="character" w:styleId="ParagraphedelisteCar" w:customStyle="1">
    <w:name w:val="Paragraphe de liste Car"/>
    <w:aliases w:val="List Paragraph_Sections Car,Fiche List Paragraph Car,Dot pt Car,F5 List Paragraph Car,No Spacing1 Car,List Paragraph Char Char Char Car,Indicator Text Car,Numbered Para 1 Car,Bullet Points Car,MAIN CONTENT Car"/>
    <w:uiPriority w:val="34"/>
    <w:qFormat/>
    <w:locked/>
    <w:rsid w:val="00596FCD"/>
    <w:rPr>
      <w:rFonts w:ascii="Verdana" w:hAnsi="Verdana"/>
      <w:sz w:val="24"/>
      <w:lang w:val="en-GB"/>
    </w:rPr>
  </w:style>
  <w:style w:type="paragraph" w:styleId="List4">
    <w:name w:val="List 4"/>
    <w:basedOn w:val="Normal"/>
    <w:uiPriority w:val="99"/>
    <w:rsid w:val="00E83237"/>
    <w:pPr>
      <w:ind w:left="1132" w:hanging="283"/>
      <w:contextualSpacing/>
    </w:pPr>
  </w:style>
  <w:style w:type="character" w:styleId="HyperlinkBold" w:customStyle="1">
    <w:name w:val="Hyperlink Bold"/>
    <w:uiPriority w:val="99"/>
    <w:rsid w:val="00624FB9"/>
    <w:rPr>
      <w:b/>
      <w:color w:val="0000FF"/>
      <w:u w:val="single"/>
    </w:rPr>
  </w:style>
  <w:style w:type="character" w:styleId="FollowedHyperlink">
    <w:name w:val="FollowedHyperlink"/>
    <w:basedOn w:val="DefaultParagraphFont"/>
    <w:uiPriority w:val="99"/>
    <w:rsid w:val="00F90CF7"/>
    <w:rPr>
      <w:rFonts w:cs="Times New Roman"/>
      <w:color w:val="954F72"/>
      <w:u w:val="single"/>
    </w:rPr>
  </w:style>
  <w:style w:type="character" w:styleId="BulletPointsChar" w:customStyle="1">
    <w:name w:val="Bullet Points Char"/>
    <w:link w:val="BulletPoints"/>
    <w:uiPriority w:val="99"/>
    <w:locked/>
    <w:rsid w:val="006F4A36"/>
    <w:rPr>
      <w:rFonts w:ascii="Verdana" w:hAnsi="Verdana"/>
      <w:color w:val="333333"/>
      <w:sz w:val="24"/>
    </w:rPr>
  </w:style>
  <w:style w:type="paragraph" w:styleId="BulletPoints" w:customStyle="1">
    <w:name w:val="Bullet Points"/>
    <w:basedOn w:val="Normal"/>
    <w:link w:val="BulletPointsChar"/>
    <w:uiPriority w:val="99"/>
    <w:rsid w:val="006F4A36"/>
    <w:pPr>
      <w:ind w:left="720" w:hanging="360"/>
    </w:pPr>
    <w:rPr>
      <w:lang w:val="fr-FR" w:eastAsia="fr-FR"/>
    </w:rPr>
  </w:style>
  <w:style w:type="character" w:styleId="FootnoteReference">
    <w:name w:val="footnote reference"/>
    <w:basedOn w:val="DefaultParagraphFont"/>
    <w:uiPriority w:val="99"/>
    <w:rsid w:val="00D77272"/>
    <w:rPr>
      <w:rFonts w:cs="Times New Roman"/>
      <w:vertAlign w:val="superscript"/>
    </w:rPr>
  </w:style>
  <w:style w:type="character" w:styleId="UnresolvedMention2" w:customStyle="1">
    <w:name w:val="Unresolved Mention2"/>
    <w:uiPriority w:val="99"/>
    <w:semiHidden/>
    <w:rsid w:val="006A25D5"/>
    <w:rPr>
      <w:color w:val="605E5C"/>
      <w:shd w:val="clear" w:color="auto" w:fill="E1DFDD"/>
    </w:rPr>
  </w:style>
  <w:style w:type="character" w:styleId="normaltextrun" w:customStyle="1">
    <w:name w:val="normaltextrun"/>
    <w:rsid w:val="00BC468D"/>
  </w:style>
  <w:style w:type="character" w:styleId="eop" w:customStyle="1">
    <w:name w:val="eop"/>
    <w:rsid w:val="00BC468D"/>
  </w:style>
  <w:style w:type="numbering" w:styleId="Style2" w:customStyle="1">
    <w:name w:val="Style2"/>
    <w:rsid w:val="002B469B"/>
    <w:pPr>
      <w:numPr>
        <w:numId w:val="14"/>
      </w:numPr>
    </w:pPr>
  </w:style>
  <w:style w:type="numbering" w:styleId="BulletedListFirstLevel1" w:customStyle="1">
    <w:name w:val="Bulleted List First Level1"/>
    <w:rsid w:val="002B469B"/>
    <w:pPr>
      <w:numPr>
        <w:numId w:val="18"/>
      </w:numPr>
    </w:pPr>
  </w:style>
  <w:style w:type="paragraph" w:styleId="Revision">
    <w:name w:val="Revision"/>
    <w:hidden/>
    <w:uiPriority w:val="99"/>
    <w:semiHidden/>
    <w:rsid w:val="00E072D9"/>
    <w:rPr>
      <w:rFonts w:ascii="Verdana" w:hAnsi="Verdana"/>
      <w:color w:val="333333"/>
      <w:sz w:val="20"/>
      <w:szCs w:val="24"/>
      <w:lang w:val="en-GB" w:eastAsia="en-GB"/>
    </w:rPr>
  </w:style>
  <w:style w:type="character" w:styleId="UnresolvedMention3" w:customStyle="1">
    <w:name w:val="Unresolved Mention3"/>
    <w:basedOn w:val="DefaultParagraphFont"/>
    <w:uiPriority w:val="99"/>
    <w:semiHidden/>
    <w:unhideWhenUsed/>
    <w:rsid w:val="00BA1C6F"/>
    <w:rPr>
      <w:color w:val="605E5C"/>
      <w:shd w:val="clear" w:color="auto" w:fill="E1DFDD"/>
    </w:rPr>
  </w:style>
  <w:style w:type="character" w:styleId="advancedproofingissue" w:customStyle="1">
    <w:name w:val="advancedproofingissue"/>
    <w:basedOn w:val="DefaultParagraphFont"/>
    <w:rsid w:val="00BF5009"/>
  </w:style>
  <w:style w:type="character" w:styleId="Heading4Char" w:customStyle="1">
    <w:name w:val="Heading 4 Char"/>
    <w:basedOn w:val="DefaultParagraphFont"/>
    <w:link w:val="Heading4"/>
    <w:semiHidden/>
    <w:rsid w:val="0091548B"/>
    <w:rPr>
      <w:rFonts w:asciiTheme="majorHAnsi" w:hAnsiTheme="majorHAnsi" w:eastAsiaTheme="majorEastAsia" w:cstheme="majorBidi"/>
      <w:i/>
      <w:iCs/>
      <w:color w:val="365F91" w:themeColor="accent1" w:themeShade="BF"/>
      <w:sz w:val="20"/>
      <w:szCs w:val="24"/>
      <w:lang w:val="en-GB" w:eastAsia="en-GB"/>
    </w:rPr>
  </w:style>
  <w:style w:type="character" w:styleId="Heading6Char" w:customStyle="1">
    <w:name w:val="Heading 6 Char"/>
    <w:basedOn w:val="DefaultParagraphFont"/>
    <w:link w:val="Heading6"/>
    <w:semiHidden/>
    <w:rsid w:val="0091548B"/>
    <w:rPr>
      <w:rFonts w:asciiTheme="majorHAnsi" w:hAnsiTheme="majorHAnsi" w:eastAsiaTheme="majorEastAsia" w:cstheme="majorBidi"/>
      <w:color w:val="243F60" w:themeColor="accent1" w:themeShade="7F"/>
      <w:sz w:val="20"/>
      <w:szCs w:val="24"/>
      <w:lang w:val="en-GB" w:eastAsia="en-GB"/>
    </w:rPr>
  </w:style>
  <w:style w:type="character" w:styleId="Heading7Char" w:customStyle="1">
    <w:name w:val="Heading 7 Char"/>
    <w:basedOn w:val="DefaultParagraphFont"/>
    <w:link w:val="Heading7"/>
    <w:semiHidden/>
    <w:rsid w:val="0091548B"/>
    <w:rPr>
      <w:rFonts w:asciiTheme="majorHAnsi" w:hAnsiTheme="majorHAnsi" w:eastAsiaTheme="majorEastAsia" w:cstheme="majorBidi"/>
      <w:i/>
      <w:iCs/>
      <w:color w:val="243F60" w:themeColor="accent1" w:themeShade="7F"/>
      <w:sz w:val="20"/>
      <w:szCs w:val="24"/>
      <w:lang w:val="en-GB" w:eastAsia="en-GB"/>
    </w:rPr>
  </w:style>
  <w:style w:type="character" w:styleId="Heading8Char" w:customStyle="1">
    <w:name w:val="Heading 8 Char"/>
    <w:basedOn w:val="DefaultParagraphFont"/>
    <w:link w:val="Heading8"/>
    <w:semiHidden/>
    <w:rsid w:val="0091548B"/>
    <w:rPr>
      <w:rFonts w:asciiTheme="majorHAnsi" w:hAnsiTheme="majorHAnsi" w:eastAsiaTheme="majorEastAsia" w:cstheme="majorBidi"/>
      <w:color w:val="272727" w:themeColor="text1" w:themeTint="D8"/>
      <w:sz w:val="21"/>
      <w:szCs w:val="21"/>
      <w:lang w:val="en-GB" w:eastAsia="en-GB"/>
    </w:rPr>
  </w:style>
  <w:style w:type="character" w:styleId="Heading9Char" w:customStyle="1">
    <w:name w:val="Heading 9 Char"/>
    <w:basedOn w:val="DefaultParagraphFont"/>
    <w:link w:val="Heading9"/>
    <w:semiHidden/>
    <w:rsid w:val="0091548B"/>
    <w:rPr>
      <w:rFonts w:asciiTheme="majorHAnsi" w:hAnsiTheme="majorHAnsi" w:eastAsiaTheme="majorEastAsia" w:cstheme="majorBidi"/>
      <w:i/>
      <w:iCs/>
      <w:color w:val="272727" w:themeColor="text1" w:themeTint="D8"/>
      <w:sz w:val="21"/>
      <w:szCs w:val="21"/>
      <w:lang w:val="en-GB" w:eastAsia="en-GB"/>
    </w:rPr>
  </w:style>
  <w:style w:type="character" w:styleId="tlid-translation" w:customStyle="1">
    <w:name w:val="tlid-translation"/>
    <w:basedOn w:val="DefaultParagraphFont"/>
    <w:rsid w:val="001F42DE"/>
  </w:style>
  <w:style w:type="character" w:styleId="UnresolvedMention4" w:customStyle="1">
    <w:name w:val="Unresolved Mention4"/>
    <w:basedOn w:val="DefaultParagraphFont"/>
    <w:uiPriority w:val="99"/>
    <w:unhideWhenUsed/>
    <w:rsid w:val="00014201"/>
    <w:rPr>
      <w:color w:val="605E5C"/>
      <w:shd w:val="clear" w:color="auto" w:fill="E1DFDD"/>
    </w:rPr>
  </w:style>
  <w:style w:type="character" w:styleId="Mention1" w:customStyle="1">
    <w:name w:val="Mention1"/>
    <w:basedOn w:val="DefaultParagraphFont"/>
    <w:uiPriority w:val="99"/>
    <w:unhideWhenUsed/>
    <w:rsid w:val="005C79C1"/>
    <w:rPr>
      <w:color w:val="2B579A"/>
      <w:shd w:val="clear" w:color="auto" w:fill="E1DFDD"/>
    </w:rPr>
  </w:style>
  <w:style w:type="character" w:styleId="UnresolvedMention5" w:customStyle="1">
    <w:name w:val="Unresolved Mention5"/>
    <w:basedOn w:val="DefaultParagraphFont"/>
    <w:uiPriority w:val="99"/>
    <w:unhideWhenUsed/>
    <w:rsid w:val="0045608B"/>
    <w:rPr>
      <w:color w:val="605E5C"/>
      <w:shd w:val="clear" w:color="auto" w:fill="E1DFDD"/>
    </w:rPr>
  </w:style>
  <w:style w:type="character" w:styleId="Mention2" w:customStyle="1">
    <w:name w:val="Mention2"/>
    <w:basedOn w:val="DefaultParagraphFont"/>
    <w:uiPriority w:val="99"/>
    <w:unhideWhenUsed/>
    <w:rsid w:val="000B36CD"/>
    <w:rPr>
      <w:color w:val="2B579A"/>
      <w:shd w:val="clear" w:color="auto" w:fill="E1DFDD"/>
    </w:rPr>
  </w:style>
  <w:style w:type="character" w:styleId="UnresolvedMention6" w:customStyle="1">
    <w:name w:val="Unresolved Mention6"/>
    <w:basedOn w:val="DefaultParagraphFont"/>
    <w:uiPriority w:val="99"/>
    <w:unhideWhenUsed/>
    <w:rsid w:val="00154074"/>
    <w:rPr>
      <w:color w:val="605E5C"/>
      <w:shd w:val="clear" w:color="auto" w:fill="E1DFDD"/>
    </w:rPr>
  </w:style>
  <w:style w:type="character" w:styleId="Mention3" w:customStyle="1">
    <w:name w:val="Mention3"/>
    <w:basedOn w:val="DefaultParagraphFont"/>
    <w:uiPriority w:val="99"/>
    <w:unhideWhenUsed/>
    <w:rsid w:val="002A6822"/>
    <w:rPr>
      <w:color w:val="2B579A"/>
      <w:shd w:val="clear" w:color="auto" w:fill="E1DFDD"/>
    </w:rPr>
  </w:style>
  <w:style w:type="character" w:styleId="PlaceholderText">
    <w:name w:val="Placeholder Text"/>
    <w:basedOn w:val="DefaultParagraphFont"/>
    <w:uiPriority w:val="99"/>
    <w:semiHidden/>
    <w:rsid w:val="00C12B93"/>
    <w:rPr>
      <w:color w:val="808080"/>
    </w:rPr>
  </w:style>
  <w:style w:type="character" w:styleId="acopre" w:customStyle="1">
    <w:name w:val="acopre"/>
    <w:basedOn w:val="DefaultParagraphFont"/>
    <w:rsid w:val="00B91F46"/>
  </w:style>
  <w:style w:type="character" w:styleId="viiyi" w:customStyle="1">
    <w:name w:val="viiyi"/>
    <w:basedOn w:val="DefaultParagraphFont"/>
    <w:rsid w:val="00CB6721"/>
  </w:style>
  <w:style w:type="character" w:styleId="jlqj4b" w:customStyle="1">
    <w:name w:val="jlqj4b"/>
    <w:basedOn w:val="DefaultParagraphFont"/>
    <w:rsid w:val="00CB6721"/>
  </w:style>
  <w:style w:type="character" w:styleId="UnresolvedMention7" w:customStyle="1">
    <w:name w:val="Unresolved Mention7"/>
    <w:basedOn w:val="DefaultParagraphFont"/>
    <w:uiPriority w:val="99"/>
    <w:semiHidden/>
    <w:unhideWhenUsed/>
    <w:rsid w:val="00902113"/>
    <w:rPr>
      <w:color w:val="605E5C"/>
      <w:shd w:val="clear" w:color="auto" w:fill="E1DFDD"/>
    </w:rPr>
  </w:style>
  <w:style w:type="paragraph" w:styleId="NormalWeb">
    <w:name w:val="Normal (Web)"/>
    <w:basedOn w:val="Normal"/>
    <w:uiPriority w:val="99"/>
    <w:unhideWhenUsed/>
    <w:rsid w:val="00424823"/>
    <w:pPr>
      <w:spacing w:before="100" w:beforeAutospacing="1" w:after="100" w:afterAutospacing="1"/>
      <w:jc w:val="left"/>
    </w:pPr>
    <w:rPr>
      <w:rFonts w:ascii="Times New Roman" w:hAnsi="Times New Roman"/>
      <w:color w:val="auto"/>
      <w:sz w:val="24"/>
      <w:lang w:val="fr-FR" w:eastAsia="fr-FR"/>
    </w:rPr>
  </w:style>
  <w:style w:type="character" w:styleId="UnresolvedMention8" w:customStyle="1">
    <w:name w:val="Unresolved Mention8"/>
    <w:basedOn w:val="DefaultParagraphFont"/>
    <w:uiPriority w:val="99"/>
    <w:semiHidden/>
    <w:unhideWhenUsed/>
    <w:rsid w:val="009505CA"/>
    <w:rPr>
      <w:color w:val="605E5C"/>
      <w:shd w:val="clear" w:color="auto" w:fill="E1DFDD"/>
    </w:rPr>
  </w:style>
  <w:style w:type="table" w:styleId="EuropeanCommissionstyle" w:customStyle="1">
    <w:name w:val="European Commission style"/>
    <w:basedOn w:val="TableNormal"/>
    <w:uiPriority w:val="99"/>
    <w:rsid w:val="0052403D"/>
    <w:pPr>
      <w:jc w:val="left"/>
    </w:pPr>
    <w:rPr>
      <w:rFonts w:ascii="Verdana" w:hAnsi="Verdana"/>
      <w:sz w:val="12"/>
      <w:szCs w:val="20"/>
      <w:lang w:val="en-US" w:eastAsia="en-US"/>
    </w:rPr>
    <w:tblPr>
      <w:tblBorders>
        <w:top w:val="single" w:color="002060" w:sz="4" w:space="0"/>
        <w:left w:val="single" w:color="002060" w:sz="4" w:space="0"/>
        <w:bottom w:val="single" w:color="002060" w:sz="4" w:space="0"/>
        <w:right w:val="single" w:color="002060" w:sz="4" w:space="0"/>
        <w:insideH w:val="single" w:color="002060" w:sz="4" w:space="0"/>
        <w:insideV w:val="single" w:color="002060" w:sz="4" w:space="0"/>
      </w:tblBorders>
    </w:tblPr>
    <w:trPr>
      <w:cantSplit/>
    </w:trPr>
    <w:tcPr>
      <w:shd w:val="clear" w:color="auto" w:fill="F2F2F2" w:themeFill="background1" w:themeFillShade="F2"/>
    </w:tcPr>
    <w:tblStylePr w:type="firstRow">
      <w:rPr>
        <w:rFonts w:ascii="Book Antiqua" w:hAnsi="Book Antiqua"/>
        <w:b/>
        <w:color w:val="FFFFFF" w:themeColor="background1"/>
        <w:sz w:val="12"/>
      </w:rPr>
      <w:tblPr/>
      <w:tcPr>
        <w:tcBorders>
          <w:top w:val="single" w:color="002060" w:sz="4" w:space="0"/>
          <w:left w:val="single" w:color="002060" w:sz="4" w:space="0"/>
          <w:bottom w:val="single" w:color="002060" w:sz="4" w:space="0"/>
          <w:right w:val="single" w:color="002060" w:sz="4" w:space="0"/>
          <w:insideH w:val="single" w:color="002060" w:sz="4" w:space="0"/>
          <w:insideV w:val="single" w:color="002060" w:sz="4" w:space="0"/>
        </w:tcBorders>
        <w:shd w:val="clear" w:color="auto" w:fill="002060"/>
      </w:tcPr>
    </w:tblStylePr>
  </w:style>
  <w:style w:type="character" w:styleId="fieldtext" w:customStyle="1">
    <w:name w:val="fieldtext"/>
    <w:basedOn w:val="DefaultParagraphFont"/>
    <w:rsid w:val="00CF01DD"/>
  </w:style>
  <w:style w:type="character" w:styleId="UnresolvedMention9" w:customStyle="1">
    <w:name w:val="Unresolved Mention9"/>
    <w:basedOn w:val="DefaultParagraphFont"/>
    <w:uiPriority w:val="99"/>
    <w:semiHidden/>
    <w:unhideWhenUsed/>
    <w:rsid w:val="00C45832"/>
    <w:rPr>
      <w:color w:val="605E5C"/>
      <w:shd w:val="clear" w:color="auto" w:fill="E1DFDD"/>
    </w:rPr>
  </w:style>
  <w:style w:type="character" w:styleId="UnresolvedMention10" w:customStyle="1">
    <w:name w:val="Unresolved Mention10"/>
    <w:basedOn w:val="DefaultParagraphFont"/>
    <w:uiPriority w:val="99"/>
    <w:semiHidden/>
    <w:unhideWhenUsed/>
    <w:rsid w:val="00AF0823"/>
    <w:rPr>
      <w:color w:val="605E5C"/>
      <w:shd w:val="clear" w:color="auto" w:fill="E1DFDD"/>
    </w:rPr>
  </w:style>
  <w:style w:type="character" w:styleId="Menzionenonrisolta1" w:customStyle="1">
    <w:name w:val="Menzione non risolta1"/>
    <w:basedOn w:val="DefaultParagraphFont"/>
    <w:uiPriority w:val="99"/>
    <w:semiHidden/>
    <w:unhideWhenUsed/>
    <w:rsid w:val="00D35F8B"/>
    <w:rPr>
      <w:color w:val="605E5C"/>
      <w:shd w:val="clear" w:color="auto" w:fill="E1DFDD"/>
    </w:rPr>
  </w:style>
  <w:style w:type="character" w:styleId="UnresolvedMention11" w:customStyle="1">
    <w:name w:val="Unresolved Mention11"/>
    <w:basedOn w:val="DefaultParagraphFont"/>
    <w:uiPriority w:val="99"/>
    <w:semiHidden/>
    <w:unhideWhenUsed/>
    <w:rsid w:val="00E16C04"/>
    <w:rPr>
      <w:color w:val="605E5C"/>
      <w:shd w:val="clear" w:color="auto" w:fill="E1DFDD"/>
    </w:rPr>
  </w:style>
  <w:style w:type="table" w:styleId="TableGrid">
    <w:name w:val="Table Grid"/>
    <w:basedOn w:val="TableNormal"/>
    <w:locked/>
    <w:rsid w:val="00CC4848"/>
    <w:pPr>
      <w:jc w:val="left"/>
    </w:pPr>
    <w:rPr>
      <w:sz w:val="20"/>
      <w:szCs w:val="20"/>
      <w:lang w:val="nl-BE" w:eastAsia="nl-BE"/>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Mention4" w:customStyle="1">
    <w:name w:val="Mention4"/>
    <w:basedOn w:val="DefaultParagraphFont"/>
    <w:uiPriority w:val="99"/>
    <w:unhideWhenUsed/>
    <w:rsid w:val="00CC4848"/>
    <w:rPr>
      <w:color w:val="2B579A"/>
      <w:shd w:val="clear" w:color="auto" w:fill="E1DFDD"/>
    </w:rPr>
  </w:style>
  <w:style w:type="character" w:styleId="ui-provider" w:customStyle="1">
    <w:name w:val="ui-provider"/>
    <w:basedOn w:val="DefaultParagraphFont"/>
    <w:rsid w:val="00DA2D2F"/>
  </w:style>
  <w:style w:type="character" w:styleId="UnresolvedMention">
    <w:name w:val="Unresolved Mention"/>
    <w:basedOn w:val="DefaultParagraphFont"/>
    <w:uiPriority w:val="99"/>
    <w:semiHidden/>
    <w:unhideWhenUsed/>
    <w:rsid w:val="00C007A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147790">
      <w:bodyDiv w:val="1"/>
      <w:marLeft w:val="0"/>
      <w:marRight w:val="0"/>
      <w:marTop w:val="0"/>
      <w:marBottom w:val="0"/>
      <w:divBdr>
        <w:top w:val="none" w:sz="0" w:space="0" w:color="auto"/>
        <w:left w:val="none" w:sz="0" w:space="0" w:color="auto"/>
        <w:bottom w:val="none" w:sz="0" w:space="0" w:color="auto"/>
        <w:right w:val="none" w:sz="0" w:space="0" w:color="auto"/>
      </w:divBdr>
    </w:div>
    <w:div w:id="46225941">
      <w:marLeft w:val="0"/>
      <w:marRight w:val="0"/>
      <w:marTop w:val="0"/>
      <w:marBottom w:val="0"/>
      <w:divBdr>
        <w:top w:val="none" w:sz="0" w:space="0" w:color="auto"/>
        <w:left w:val="none" w:sz="0" w:space="0" w:color="auto"/>
        <w:bottom w:val="none" w:sz="0" w:space="0" w:color="auto"/>
        <w:right w:val="none" w:sz="0" w:space="0" w:color="auto"/>
      </w:divBdr>
    </w:div>
    <w:div w:id="46225942">
      <w:marLeft w:val="0"/>
      <w:marRight w:val="0"/>
      <w:marTop w:val="0"/>
      <w:marBottom w:val="0"/>
      <w:divBdr>
        <w:top w:val="none" w:sz="0" w:space="0" w:color="auto"/>
        <w:left w:val="none" w:sz="0" w:space="0" w:color="auto"/>
        <w:bottom w:val="none" w:sz="0" w:space="0" w:color="auto"/>
        <w:right w:val="none" w:sz="0" w:space="0" w:color="auto"/>
      </w:divBdr>
    </w:div>
    <w:div w:id="46225943">
      <w:marLeft w:val="0"/>
      <w:marRight w:val="0"/>
      <w:marTop w:val="0"/>
      <w:marBottom w:val="0"/>
      <w:divBdr>
        <w:top w:val="none" w:sz="0" w:space="0" w:color="auto"/>
        <w:left w:val="none" w:sz="0" w:space="0" w:color="auto"/>
        <w:bottom w:val="none" w:sz="0" w:space="0" w:color="auto"/>
        <w:right w:val="none" w:sz="0" w:space="0" w:color="auto"/>
      </w:divBdr>
    </w:div>
    <w:div w:id="46225944">
      <w:marLeft w:val="0"/>
      <w:marRight w:val="0"/>
      <w:marTop w:val="0"/>
      <w:marBottom w:val="0"/>
      <w:divBdr>
        <w:top w:val="none" w:sz="0" w:space="0" w:color="auto"/>
        <w:left w:val="none" w:sz="0" w:space="0" w:color="auto"/>
        <w:bottom w:val="none" w:sz="0" w:space="0" w:color="auto"/>
        <w:right w:val="none" w:sz="0" w:space="0" w:color="auto"/>
      </w:divBdr>
    </w:div>
    <w:div w:id="46225945">
      <w:marLeft w:val="0"/>
      <w:marRight w:val="0"/>
      <w:marTop w:val="0"/>
      <w:marBottom w:val="0"/>
      <w:divBdr>
        <w:top w:val="none" w:sz="0" w:space="0" w:color="auto"/>
        <w:left w:val="none" w:sz="0" w:space="0" w:color="auto"/>
        <w:bottom w:val="none" w:sz="0" w:space="0" w:color="auto"/>
        <w:right w:val="none" w:sz="0" w:space="0" w:color="auto"/>
      </w:divBdr>
    </w:div>
    <w:div w:id="46225946">
      <w:marLeft w:val="0"/>
      <w:marRight w:val="0"/>
      <w:marTop w:val="0"/>
      <w:marBottom w:val="0"/>
      <w:divBdr>
        <w:top w:val="none" w:sz="0" w:space="0" w:color="auto"/>
        <w:left w:val="none" w:sz="0" w:space="0" w:color="auto"/>
        <w:bottom w:val="none" w:sz="0" w:space="0" w:color="auto"/>
        <w:right w:val="none" w:sz="0" w:space="0" w:color="auto"/>
      </w:divBdr>
    </w:div>
    <w:div w:id="46225947">
      <w:marLeft w:val="0"/>
      <w:marRight w:val="0"/>
      <w:marTop w:val="0"/>
      <w:marBottom w:val="0"/>
      <w:divBdr>
        <w:top w:val="none" w:sz="0" w:space="0" w:color="auto"/>
        <w:left w:val="none" w:sz="0" w:space="0" w:color="auto"/>
        <w:bottom w:val="none" w:sz="0" w:space="0" w:color="auto"/>
        <w:right w:val="none" w:sz="0" w:space="0" w:color="auto"/>
      </w:divBdr>
    </w:div>
    <w:div w:id="46225948">
      <w:marLeft w:val="0"/>
      <w:marRight w:val="0"/>
      <w:marTop w:val="0"/>
      <w:marBottom w:val="0"/>
      <w:divBdr>
        <w:top w:val="none" w:sz="0" w:space="0" w:color="auto"/>
        <w:left w:val="none" w:sz="0" w:space="0" w:color="auto"/>
        <w:bottom w:val="none" w:sz="0" w:space="0" w:color="auto"/>
        <w:right w:val="none" w:sz="0" w:space="0" w:color="auto"/>
      </w:divBdr>
    </w:div>
    <w:div w:id="46225949">
      <w:marLeft w:val="0"/>
      <w:marRight w:val="0"/>
      <w:marTop w:val="0"/>
      <w:marBottom w:val="0"/>
      <w:divBdr>
        <w:top w:val="none" w:sz="0" w:space="0" w:color="auto"/>
        <w:left w:val="none" w:sz="0" w:space="0" w:color="auto"/>
        <w:bottom w:val="none" w:sz="0" w:space="0" w:color="auto"/>
        <w:right w:val="none" w:sz="0" w:space="0" w:color="auto"/>
      </w:divBdr>
    </w:div>
    <w:div w:id="46225950">
      <w:marLeft w:val="0"/>
      <w:marRight w:val="0"/>
      <w:marTop w:val="0"/>
      <w:marBottom w:val="0"/>
      <w:divBdr>
        <w:top w:val="none" w:sz="0" w:space="0" w:color="auto"/>
        <w:left w:val="none" w:sz="0" w:space="0" w:color="auto"/>
        <w:bottom w:val="none" w:sz="0" w:space="0" w:color="auto"/>
        <w:right w:val="none" w:sz="0" w:space="0" w:color="auto"/>
      </w:divBdr>
    </w:div>
    <w:div w:id="46225951">
      <w:marLeft w:val="0"/>
      <w:marRight w:val="0"/>
      <w:marTop w:val="0"/>
      <w:marBottom w:val="0"/>
      <w:divBdr>
        <w:top w:val="none" w:sz="0" w:space="0" w:color="auto"/>
        <w:left w:val="none" w:sz="0" w:space="0" w:color="auto"/>
        <w:bottom w:val="none" w:sz="0" w:space="0" w:color="auto"/>
        <w:right w:val="none" w:sz="0" w:space="0" w:color="auto"/>
      </w:divBdr>
    </w:div>
    <w:div w:id="46225952">
      <w:marLeft w:val="0"/>
      <w:marRight w:val="0"/>
      <w:marTop w:val="0"/>
      <w:marBottom w:val="0"/>
      <w:divBdr>
        <w:top w:val="none" w:sz="0" w:space="0" w:color="auto"/>
        <w:left w:val="none" w:sz="0" w:space="0" w:color="auto"/>
        <w:bottom w:val="none" w:sz="0" w:space="0" w:color="auto"/>
        <w:right w:val="none" w:sz="0" w:space="0" w:color="auto"/>
      </w:divBdr>
    </w:div>
    <w:div w:id="70548969">
      <w:bodyDiv w:val="1"/>
      <w:marLeft w:val="0"/>
      <w:marRight w:val="0"/>
      <w:marTop w:val="0"/>
      <w:marBottom w:val="0"/>
      <w:divBdr>
        <w:top w:val="none" w:sz="0" w:space="0" w:color="auto"/>
        <w:left w:val="none" w:sz="0" w:space="0" w:color="auto"/>
        <w:bottom w:val="none" w:sz="0" w:space="0" w:color="auto"/>
        <w:right w:val="none" w:sz="0" w:space="0" w:color="auto"/>
      </w:divBdr>
    </w:div>
    <w:div w:id="205261644">
      <w:bodyDiv w:val="1"/>
      <w:marLeft w:val="0"/>
      <w:marRight w:val="0"/>
      <w:marTop w:val="0"/>
      <w:marBottom w:val="0"/>
      <w:divBdr>
        <w:top w:val="none" w:sz="0" w:space="0" w:color="auto"/>
        <w:left w:val="none" w:sz="0" w:space="0" w:color="auto"/>
        <w:bottom w:val="none" w:sz="0" w:space="0" w:color="auto"/>
        <w:right w:val="none" w:sz="0" w:space="0" w:color="auto"/>
      </w:divBdr>
    </w:div>
    <w:div w:id="283003776">
      <w:bodyDiv w:val="1"/>
      <w:marLeft w:val="0"/>
      <w:marRight w:val="0"/>
      <w:marTop w:val="0"/>
      <w:marBottom w:val="0"/>
      <w:divBdr>
        <w:top w:val="none" w:sz="0" w:space="0" w:color="auto"/>
        <w:left w:val="none" w:sz="0" w:space="0" w:color="auto"/>
        <w:bottom w:val="none" w:sz="0" w:space="0" w:color="auto"/>
        <w:right w:val="none" w:sz="0" w:space="0" w:color="auto"/>
      </w:divBdr>
    </w:div>
    <w:div w:id="402727033">
      <w:bodyDiv w:val="1"/>
      <w:marLeft w:val="0"/>
      <w:marRight w:val="0"/>
      <w:marTop w:val="0"/>
      <w:marBottom w:val="0"/>
      <w:divBdr>
        <w:top w:val="none" w:sz="0" w:space="0" w:color="auto"/>
        <w:left w:val="none" w:sz="0" w:space="0" w:color="auto"/>
        <w:bottom w:val="none" w:sz="0" w:space="0" w:color="auto"/>
        <w:right w:val="none" w:sz="0" w:space="0" w:color="auto"/>
      </w:divBdr>
    </w:div>
    <w:div w:id="430276140">
      <w:bodyDiv w:val="1"/>
      <w:marLeft w:val="0"/>
      <w:marRight w:val="0"/>
      <w:marTop w:val="0"/>
      <w:marBottom w:val="0"/>
      <w:divBdr>
        <w:top w:val="none" w:sz="0" w:space="0" w:color="auto"/>
        <w:left w:val="none" w:sz="0" w:space="0" w:color="auto"/>
        <w:bottom w:val="none" w:sz="0" w:space="0" w:color="auto"/>
        <w:right w:val="none" w:sz="0" w:space="0" w:color="auto"/>
      </w:divBdr>
    </w:div>
    <w:div w:id="538977411">
      <w:bodyDiv w:val="1"/>
      <w:marLeft w:val="0"/>
      <w:marRight w:val="0"/>
      <w:marTop w:val="0"/>
      <w:marBottom w:val="0"/>
      <w:divBdr>
        <w:top w:val="none" w:sz="0" w:space="0" w:color="auto"/>
        <w:left w:val="none" w:sz="0" w:space="0" w:color="auto"/>
        <w:bottom w:val="none" w:sz="0" w:space="0" w:color="auto"/>
        <w:right w:val="none" w:sz="0" w:space="0" w:color="auto"/>
      </w:divBdr>
    </w:div>
    <w:div w:id="617882129">
      <w:bodyDiv w:val="1"/>
      <w:marLeft w:val="0"/>
      <w:marRight w:val="0"/>
      <w:marTop w:val="0"/>
      <w:marBottom w:val="0"/>
      <w:divBdr>
        <w:top w:val="none" w:sz="0" w:space="0" w:color="auto"/>
        <w:left w:val="none" w:sz="0" w:space="0" w:color="auto"/>
        <w:bottom w:val="none" w:sz="0" w:space="0" w:color="auto"/>
        <w:right w:val="none" w:sz="0" w:space="0" w:color="auto"/>
      </w:divBdr>
    </w:div>
    <w:div w:id="764498455">
      <w:bodyDiv w:val="1"/>
      <w:marLeft w:val="0"/>
      <w:marRight w:val="0"/>
      <w:marTop w:val="0"/>
      <w:marBottom w:val="0"/>
      <w:divBdr>
        <w:top w:val="none" w:sz="0" w:space="0" w:color="auto"/>
        <w:left w:val="none" w:sz="0" w:space="0" w:color="auto"/>
        <w:bottom w:val="none" w:sz="0" w:space="0" w:color="auto"/>
        <w:right w:val="none" w:sz="0" w:space="0" w:color="auto"/>
      </w:divBdr>
    </w:div>
    <w:div w:id="832724667">
      <w:bodyDiv w:val="1"/>
      <w:marLeft w:val="0"/>
      <w:marRight w:val="0"/>
      <w:marTop w:val="0"/>
      <w:marBottom w:val="0"/>
      <w:divBdr>
        <w:top w:val="none" w:sz="0" w:space="0" w:color="auto"/>
        <w:left w:val="none" w:sz="0" w:space="0" w:color="auto"/>
        <w:bottom w:val="none" w:sz="0" w:space="0" w:color="auto"/>
        <w:right w:val="none" w:sz="0" w:space="0" w:color="auto"/>
      </w:divBdr>
    </w:div>
    <w:div w:id="836768114">
      <w:bodyDiv w:val="1"/>
      <w:marLeft w:val="0"/>
      <w:marRight w:val="0"/>
      <w:marTop w:val="0"/>
      <w:marBottom w:val="0"/>
      <w:divBdr>
        <w:top w:val="none" w:sz="0" w:space="0" w:color="auto"/>
        <w:left w:val="none" w:sz="0" w:space="0" w:color="auto"/>
        <w:bottom w:val="none" w:sz="0" w:space="0" w:color="auto"/>
        <w:right w:val="none" w:sz="0" w:space="0" w:color="auto"/>
      </w:divBdr>
    </w:div>
    <w:div w:id="876311342">
      <w:bodyDiv w:val="1"/>
      <w:marLeft w:val="0"/>
      <w:marRight w:val="0"/>
      <w:marTop w:val="0"/>
      <w:marBottom w:val="0"/>
      <w:divBdr>
        <w:top w:val="none" w:sz="0" w:space="0" w:color="auto"/>
        <w:left w:val="none" w:sz="0" w:space="0" w:color="auto"/>
        <w:bottom w:val="none" w:sz="0" w:space="0" w:color="auto"/>
        <w:right w:val="none" w:sz="0" w:space="0" w:color="auto"/>
      </w:divBdr>
      <w:divsChild>
        <w:div w:id="527914211">
          <w:marLeft w:val="0"/>
          <w:marRight w:val="0"/>
          <w:marTop w:val="0"/>
          <w:marBottom w:val="0"/>
          <w:divBdr>
            <w:top w:val="none" w:sz="0" w:space="0" w:color="auto"/>
            <w:left w:val="none" w:sz="0" w:space="0" w:color="auto"/>
            <w:bottom w:val="none" w:sz="0" w:space="0" w:color="auto"/>
            <w:right w:val="none" w:sz="0" w:space="0" w:color="auto"/>
          </w:divBdr>
          <w:divsChild>
            <w:div w:id="722480693">
              <w:marLeft w:val="0"/>
              <w:marRight w:val="0"/>
              <w:marTop w:val="0"/>
              <w:marBottom w:val="0"/>
              <w:divBdr>
                <w:top w:val="none" w:sz="0" w:space="0" w:color="auto"/>
                <w:left w:val="none" w:sz="0" w:space="0" w:color="auto"/>
                <w:bottom w:val="none" w:sz="0" w:space="0" w:color="auto"/>
                <w:right w:val="none" w:sz="0" w:space="0" w:color="auto"/>
              </w:divBdr>
            </w:div>
            <w:div w:id="965626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823429">
      <w:bodyDiv w:val="1"/>
      <w:marLeft w:val="0"/>
      <w:marRight w:val="0"/>
      <w:marTop w:val="0"/>
      <w:marBottom w:val="0"/>
      <w:divBdr>
        <w:top w:val="none" w:sz="0" w:space="0" w:color="auto"/>
        <w:left w:val="none" w:sz="0" w:space="0" w:color="auto"/>
        <w:bottom w:val="none" w:sz="0" w:space="0" w:color="auto"/>
        <w:right w:val="none" w:sz="0" w:space="0" w:color="auto"/>
      </w:divBdr>
    </w:div>
    <w:div w:id="969212409">
      <w:bodyDiv w:val="1"/>
      <w:marLeft w:val="0"/>
      <w:marRight w:val="0"/>
      <w:marTop w:val="0"/>
      <w:marBottom w:val="0"/>
      <w:divBdr>
        <w:top w:val="none" w:sz="0" w:space="0" w:color="auto"/>
        <w:left w:val="none" w:sz="0" w:space="0" w:color="auto"/>
        <w:bottom w:val="none" w:sz="0" w:space="0" w:color="auto"/>
        <w:right w:val="none" w:sz="0" w:space="0" w:color="auto"/>
      </w:divBdr>
    </w:div>
    <w:div w:id="972760177">
      <w:bodyDiv w:val="1"/>
      <w:marLeft w:val="0"/>
      <w:marRight w:val="0"/>
      <w:marTop w:val="0"/>
      <w:marBottom w:val="0"/>
      <w:divBdr>
        <w:top w:val="none" w:sz="0" w:space="0" w:color="auto"/>
        <w:left w:val="none" w:sz="0" w:space="0" w:color="auto"/>
        <w:bottom w:val="none" w:sz="0" w:space="0" w:color="auto"/>
        <w:right w:val="none" w:sz="0" w:space="0" w:color="auto"/>
      </w:divBdr>
    </w:div>
    <w:div w:id="1037697699">
      <w:bodyDiv w:val="1"/>
      <w:marLeft w:val="0"/>
      <w:marRight w:val="0"/>
      <w:marTop w:val="0"/>
      <w:marBottom w:val="0"/>
      <w:divBdr>
        <w:top w:val="none" w:sz="0" w:space="0" w:color="auto"/>
        <w:left w:val="none" w:sz="0" w:space="0" w:color="auto"/>
        <w:bottom w:val="none" w:sz="0" w:space="0" w:color="auto"/>
        <w:right w:val="none" w:sz="0" w:space="0" w:color="auto"/>
      </w:divBdr>
    </w:div>
    <w:div w:id="1047073860">
      <w:bodyDiv w:val="1"/>
      <w:marLeft w:val="0"/>
      <w:marRight w:val="0"/>
      <w:marTop w:val="0"/>
      <w:marBottom w:val="0"/>
      <w:divBdr>
        <w:top w:val="none" w:sz="0" w:space="0" w:color="auto"/>
        <w:left w:val="none" w:sz="0" w:space="0" w:color="auto"/>
        <w:bottom w:val="none" w:sz="0" w:space="0" w:color="auto"/>
        <w:right w:val="none" w:sz="0" w:space="0" w:color="auto"/>
      </w:divBdr>
    </w:div>
    <w:div w:id="1066415352">
      <w:bodyDiv w:val="1"/>
      <w:marLeft w:val="0"/>
      <w:marRight w:val="0"/>
      <w:marTop w:val="0"/>
      <w:marBottom w:val="0"/>
      <w:divBdr>
        <w:top w:val="none" w:sz="0" w:space="0" w:color="auto"/>
        <w:left w:val="none" w:sz="0" w:space="0" w:color="auto"/>
        <w:bottom w:val="none" w:sz="0" w:space="0" w:color="auto"/>
        <w:right w:val="none" w:sz="0" w:space="0" w:color="auto"/>
      </w:divBdr>
    </w:div>
    <w:div w:id="1110859253">
      <w:bodyDiv w:val="1"/>
      <w:marLeft w:val="0"/>
      <w:marRight w:val="0"/>
      <w:marTop w:val="0"/>
      <w:marBottom w:val="0"/>
      <w:divBdr>
        <w:top w:val="none" w:sz="0" w:space="0" w:color="auto"/>
        <w:left w:val="none" w:sz="0" w:space="0" w:color="auto"/>
        <w:bottom w:val="none" w:sz="0" w:space="0" w:color="auto"/>
        <w:right w:val="none" w:sz="0" w:space="0" w:color="auto"/>
      </w:divBdr>
    </w:div>
    <w:div w:id="1405376276">
      <w:bodyDiv w:val="1"/>
      <w:marLeft w:val="0"/>
      <w:marRight w:val="0"/>
      <w:marTop w:val="0"/>
      <w:marBottom w:val="0"/>
      <w:divBdr>
        <w:top w:val="none" w:sz="0" w:space="0" w:color="auto"/>
        <w:left w:val="none" w:sz="0" w:space="0" w:color="auto"/>
        <w:bottom w:val="none" w:sz="0" w:space="0" w:color="auto"/>
        <w:right w:val="none" w:sz="0" w:space="0" w:color="auto"/>
      </w:divBdr>
    </w:div>
    <w:div w:id="1439909594">
      <w:bodyDiv w:val="1"/>
      <w:marLeft w:val="0"/>
      <w:marRight w:val="0"/>
      <w:marTop w:val="0"/>
      <w:marBottom w:val="0"/>
      <w:divBdr>
        <w:top w:val="none" w:sz="0" w:space="0" w:color="auto"/>
        <w:left w:val="none" w:sz="0" w:space="0" w:color="auto"/>
        <w:bottom w:val="none" w:sz="0" w:space="0" w:color="auto"/>
        <w:right w:val="none" w:sz="0" w:space="0" w:color="auto"/>
      </w:divBdr>
    </w:div>
    <w:div w:id="1447888587">
      <w:bodyDiv w:val="1"/>
      <w:marLeft w:val="0"/>
      <w:marRight w:val="0"/>
      <w:marTop w:val="0"/>
      <w:marBottom w:val="0"/>
      <w:divBdr>
        <w:top w:val="none" w:sz="0" w:space="0" w:color="auto"/>
        <w:left w:val="none" w:sz="0" w:space="0" w:color="auto"/>
        <w:bottom w:val="none" w:sz="0" w:space="0" w:color="auto"/>
        <w:right w:val="none" w:sz="0" w:space="0" w:color="auto"/>
      </w:divBdr>
    </w:div>
    <w:div w:id="1670057968">
      <w:bodyDiv w:val="1"/>
      <w:marLeft w:val="0"/>
      <w:marRight w:val="0"/>
      <w:marTop w:val="0"/>
      <w:marBottom w:val="0"/>
      <w:divBdr>
        <w:top w:val="none" w:sz="0" w:space="0" w:color="auto"/>
        <w:left w:val="none" w:sz="0" w:space="0" w:color="auto"/>
        <w:bottom w:val="none" w:sz="0" w:space="0" w:color="auto"/>
        <w:right w:val="none" w:sz="0" w:space="0" w:color="auto"/>
      </w:divBdr>
    </w:div>
    <w:div w:id="1683622664">
      <w:bodyDiv w:val="1"/>
      <w:marLeft w:val="0"/>
      <w:marRight w:val="0"/>
      <w:marTop w:val="0"/>
      <w:marBottom w:val="0"/>
      <w:divBdr>
        <w:top w:val="none" w:sz="0" w:space="0" w:color="auto"/>
        <w:left w:val="none" w:sz="0" w:space="0" w:color="auto"/>
        <w:bottom w:val="none" w:sz="0" w:space="0" w:color="auto"/>
        <w:right w:val="none" w:sz="0" w:space="0" w:color="auto"/>
      </w:divBdr>
      <w:divsChild>
        <w:div w:id="1772244159">
          <w:marLeft w:val="0"/>
          <w:marRight w:val="0"/>
          <w:marTop w:val="0"/>
          <w:marBottom w:val="0"/>
          <w:divBdr>
            <w:top w:val="none" w:sz="0" w:space="0" w:color="auto"/>
            <w:left w:val="none" w:sz="0" w:space="0" w:color="auto"/>
            <w:bottom w:val="none" w:sz="0" w:space="0" w:color="auto"/>
            <w:right w:val="none" w:sz="0" w:space="0" w:color="auto"/>
          </w:divBdr>
        </w:div>
      </w:divsChild>
    </w:div>
    <w:div w:id="1695572199">
      <w:bodyDiv w:val="1"/>
      <w:marLeft w:val="0"/>
      <w:marRight w:val="0"/>
      <w:marTop w:val="0"/>
      <w:marBottom w:val="0"/>
      <w:divBdr>
        <w:top w:val="none" w:sz="0" w:space="0" w:color="auto"/>
        <w:left w:val="none" w:sz="0" w:space="0" w:color="auto"/>
        <w:bottom w:val="none" w:sz="0" w:space="0" w:color="auto"/>
        <w:right w:val="none" w:sz="0" w:space="0" w:color="auto"/>
      </w:divBdr>
    </w:div>
    <w:div w:id="1701079835">
      <w:bodyDiv w:val="1"/>
      <w:marLeft w:val="0"/>
      <w:marRight w:val="0"/>
      <w:marTop w:val="0"/>
      <w:marBottom w:val="0"/>
      <w:divBdr>
        <w:top w:val="none" w:sz="0" w:space="0" w:color="auto"/>
        <w:left w:val="none" w:sz="0" w:space="0" w:color="auto"/>
        <w:bottom w:val="none" w:sz="0" w:space="0" w:color="auto"/>
        <w:right w:val="none" w:sz="0" w:space="0" w:color="auto"/>
      </w:divBdr>
    </w:div>
    <w:div w:id="1752896522">
      <w:bodyDiv w:val="1"/>
      <w:marLeft w:val="0"/>
      <w:marRight w:val="0"/>
      <w:marTop w:val="0"/>
      <w:marBottom w:val="0"/>
      <w:divBdr>
        <w:top w:val="none" w:sz="0" w:space="0" w:color="auto"/>
        <w:left w:val="none" w:sz="0" w:space="0" w:color="auto"/>
        <w:bottom w:val="none" w:sz="0" w:space="0" w:color="auto"/>
        <w:right w:val="none" w:sz="0" w:space="0" w:color="auto"/>
      </w:divBdr>
    </w:div>
    <w:div w:id="1855922345">
      <w:bodyDiv w:val="1"/>
      <w:marLeft w:val="0"/>
      <w:marRight w:val="0"/>
      <w:marTop w:val="0"/>
      <w:marBottom w:val="0"/>
      <w:divBdr>
        <w:top w:val="none" w:sz="0" w:space="0" w:color="auto"/>
        <w:left w:val="none" w:sz="0" w:space="0" w:color="auto"/>
        <w:bottom w:val="none" w:sz="0" w:space="0" w:color="auto"/>
        <w:right w:val="none" w:sz="0" w:space="0" w:color="auto"/>
      </w:divBdr>
    </w:div>
    <w:div w:id="1886869385">
      <w:bodyDiv w:val="1"/>
      <w:marLeft w:val="0"/>
      <w:marRight w:val="0"/>
      <w:marTop w:val="0"/>
      <w:marBottom w:val="0"/>
      <w:divBdr>
        <w:top w:val="none" w:sz="0" w:space="0" w:color="auto"/>
        <w:left w:val="none" w:sz="0" w:space="0" w:color="auto"/>
        <w:bottom w:val="none" w:sz="0" w:space="0" w:color="auto"/>
        <w:right w:val="none" w:sz="0" w:space="0" w:color="auto"/>
      </w:divBdr>
    </w:div>
    <w:div w:id="1982037301">
      <w:bodyDiv w:val="1"/>
      <w:marLeft w:val="0"/>
      <w:marRight w:val="0"/>
      <w:marTop w:val="0"/>
      <w:marBottom w:val="0"/>
      <w:divBdr>
        <w:top w:val="none" w:sz="0" w:space="0" w:color="auto"/>
        <w:left w:val="none" w:sz="0" w:space="0" w:color="auto"/>
        <w:bottom w:val="none" w:sz="0" w:space="0" w:color="auto"/>
        <w:right w:val="none" w:sz="0" w:space="0" w:color="auto"/>
      </w:divBdr>
    </w:div>
    <w:div w:id="2069262254">
      <w:bodyDiv w:val="1"/>
      <w:marLeft w:val="0"/>
      <w:marRight w:val="0"/>
      <w:marTop w:val="0"/>
      <w:marBottom w:val="0"/>
      <w:divBdr>
        <w:top w:val="none" w:sz="0" w:space="0" w:color="auto"/>
        <w:left w:val="none" w:sz="0" w:space="0" w:color="auto"/>
        <w:bottom w:val="none" w:sz="0" w:space="0" w:color="auto"/>
        <w:right w:val="none" w:sz="0" w:space="0" w:color="auto"/>
      </w:divBdr>
    </w:div>
    <w:div w:id="21309302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&#65279;<?xml version="1.0" encoding="utf-8"?><Relationships xmlns="http://schemas.openxmlformats.org/package/2006/relationships"><Relationship Type="http://schemas.openxmlformats.org/officeDocument/2006/relationships/hyperlink" Target="https://place-des-entreprises.beta.gouv.fr/" TargetMode="External" Id="rId117" /><Relationship Type="http://schemas.openxmlformats.org/officeDocument/2006/relationships/header" Target="header3.xml" Id="rId21" /><Relationship Type="http://schemas.openxmlformats.org/officeDocument/2006/relationships/hyperlink" Target="https://digital-strategy.ec.europa.eu/en/news/berlin-declaration-digital-society-and-value-based-digital-government" TargetMode="External" Id="rId42" /><Relationship Type="http://schemas.openxmlformats.org/officeDocument/2006/relationships/hyperlink" Target="https://www.legifrance.gouv.fr/affichTexte.do?cidTexte=JORFTEXT000031701525&amp;dateTexte=20180315" TargetMode="External" Id="rId63" /><Relationship Type="http://schemas.openxmlformats.org/officeDocument/2006/relationships/hyperlink" Target="http://www.cnil.fr/index.php?id=301" TargetMode="External" Id="rId84" /><Relationship Type="http://schemas.openxmlformats.org/officeDocument/2006/relationships/hyperlink" Target="http://www.modernisation.gouv.fr/ladministration-change-avec-le-numerique/par-son-systeme-dinformation/les-trois-grandes-missions-du-reseau-interministeriel-de-letat" TargetMode="External" Id="rId138" /><Relationship Type="http://schemas.openxmlformats.org/officeDocument/2006/relationships/hyperlink" Target="https://www.cybermalveillance.gouv.fr/contenus-de-sensibilisation/" TargetMode="External" Id="rId159" /><Relationship Type="http://schemas.openxmlformats.org/officeDocument/2006/relationships/hyperlink" Target="https://api.insee.fr/catalogue/site/pages/list-apis.jag" TargetMode="External" Id="rId170" /><Relationship Type="http://schemas.openxmlformats.org/officeDocument/2006/relationships/hyperlink" Target="https://www.cohesion-territoires.gouv.fr/lagence-nationale-de-la-cohesion-des-territoires" TargetMode="External" Id="rId191" /><Relationship Type="http://schemas.openxmlformats.org/officeDocument/2006/relationships/hyperlink" Target="https://europa.eu/youreurope/business/product-requirements/index_en.htm" TargetMode="External" Id="rId205" /><Relationship Type="http://schemas.openxmlformats.org/officeDocument/2006/relationships/fontTable" Target="fontTable.xml" Id="rId226" /><Relationship Type="http://schemas.openxmlformats.org/officeDocument/2006/relationships/hyperlink" Target="https://api.apientreprise.fr/documentation" TargetMode="External" Id="rId107" /><Relationship Type="http://schemas.openxmlformats.org/officeDocument/2006/relationships/image" Target="media/image1.jpeg" Id="rId11" /><Relationship Type="http://schemas.openxmlformats.org/officeDocument/2006/relationships/hyperlink" Target="https://joinup.ec.europa.eu/collection/nifo-national-interoperability-framework-observatory/eif-monitoring" TargetMode="External" Id="rId32" /><Relationship Type="http://schemas.openxmlformats.org/officeDocument/2006/relationships/hyperlink" Target="https://www.economie.gouv.fr/strategie-nationale-intelligence-artificielle" TargetMode="External" Id="rId53" /><Relationship Type="http://schemas.openxmlformats.org/officeDocument/2006/relationships/hyperlink" Target="http://eur-lex.europa.eu/LexUriServ/LexUriServ.do?uri=CELEX:32002L0058:EN:HTML" TargetMode="External" Id="rId74" /><Relationship Type="http://schemas.openxmlformats.org/officeDocument/2006/relationships/hyperlink" Target="https://www.francenum.gouv.fr/france-num" TargetMode="External" Id="rId128" /><Relationship Type="http://schemas.openxmlformats.org/officeDocument/2006/relationships/hyperlink" Target="https://timbres.impots.gouv.fr/" TargetMode="External" Id="rId149" /><Relationship Type="http://schemas.openxmlformats.org/officeDocument/2006/relationships/numbering" Target="numbering.xml" Id="rId5" /><Relationship Type="http://schemas.openxmlformats.org/officeDocument/2006/relationships/hyperlink" Target="https://www.vie-publique.fr/actualite/panorama/texte-discussion/projet-loi-programmation-2018-2022-reforme-pour-justice.html" TargetMode="External" Id="rId95" /><Relationship Type="http://schemas.openxmlformats.org/officeDocument/2006/relationships/hyperlink" Target="https://www.cybermalveillance.gouv.fr/contenus-de-sensibilisation/" TargetMode="External" Id="rId160" /><Relationship Type="http://schemas.openxmlformats.org/officeDocument/2006/relationships/hyperlink" Target="http://www.cnnumerique.fr/en/" TargetMode="External" Id="rId181" /><Relationship Type="http://schemas.openxmlformats.org/officeDocument/2006/relationships/hyperlink" Target="https://twitter.com/Joinup_eu" TargetMode="External" Id="rId216" /><Relationship Type="http://schemas.openxmlformats.org/officeDocument/2006/relationships/hyperlink" Target="https://ec.europa.eu/isa2/news/new-level-cooperation-isa%C2%B2-building-interoperable-europe_en" TargetMode="External" Id="rId211" /><Relationship Type="http://schemas.openxmlformats.org/officeDocument/2006/relationships/footer" Target="footer3.xml" Id="rId22" /><Relationship Type="http://schemas.openxmlformats.org/officeDocument/2006/relationships/image" Target="media/image11.emf" Id="rId27" /><Relationship Type="http://schemas.openxmlformats.org/officeDocument/2006/relationships/hyperlink" Target="https://www.numerique.gouv.fr/actualites/numerique-ecoresponsable-administrations-referentiel-general-ecoconception/" TargetMode="External" Id="rId43" /><Relationship Type="http://schemas.openxmlformats.org/officeDocument/2006/relationships/hyperlink" Target="https://www.economie.gouv.fr/commande-publique-numerique" TargetMode="External" Id="rId48" /><Relationship Type="http://schemas.openxmlformats.org/officeDocument/2006/relationships/hyperlink" Target="https://www.legifrance.gouv.fr/affichTexte.do?cidTexte=LEGITEXT000006068643&amp;dateTexte=20080117" TargetMode="External" Id="rId64" /><Relationship Type="http://schemas.openxmlformats.org/officeDocument/2006/relationships/hyperlink" Target="http://www.legifrance.gouv.fr/affichTexte.do?cidTexte=JORFTEXT000000439399&amp;dateTexte=" TargetMode="External" Id="rId69" /><Relationship Type="http://schemas.openxmlformats.org/officeDocument/2006/relationships/hyperlink" Target="http://www.service-public.fr/" TargetMode="External" Id="rId113" /><Relationship Type="http://schemas.openxmlformats.org/officeDocument/2006/relationships/hyperlink" Target="http://data.gouv.fr/" TargetMode="External" Id="rId118" /><Relationship Type="http://schemas.openxmlformats.org/officeDocument/2006/relationships/hyperlink" Target="http://www.modernisation.gouv.fr/ladministration-change-avec-le-numerique/par-son-systeme-dinformation/les-trois-grandes-missions-du-reseau-interministeriel-de-letat" TargetMode="External" Id="rId134" /><Relationship Type="http://schemas.openxmlformats.org/officeDocument/2006/relationships/hyperlink" Target="http://www.modernisation.gouv.fr/ladministration-change-avec-le-numerique/par-son-systeme-dinformation/les-trois-grandes-missions-du-reseau-interministeriel-de-letat" TargetMode="External" Id="rId139" /><Relationship Type="http://schemas.openxmlformats.org/officeDocument/2006/relationships/hyperlink" Target="https://www.legifrance.gouv.fr/eli/loi/2018/2/26/INTX1728622L/jo/texte/" TargetMode="External" Id="rId80" /><Relationship Type="http://schemas.openxmlformats.org/officeDocument/2006/relationships/hyperlink" Target="http://www.cnil.fr/" TargetMode="External" Id="rId85" /><Relationship Type="http://schemas.openxmlformats.org/officeDocument/2006/relationships/hyperlink" Target="https://www.marches-publics.gouv.fr/?page=entreprise.AccueilEntreprise" TargetMode="External" Id="rId150" /><Relationship Type="http://schemas.openxmlformats.org/officeDocument/2006/relationships/hyperlink" Target="https://communaute.chorus-pro.gouv.fr/?lang=en" TargetMode="External" Id="rId155" /><Relationship Type="http://schemas.openxmlformats.org/officeDocument/2006/relationships/hyperlink" Target="https://www.data.gouv.fr/fr/datasets/plan-cadastral-informatise/" TargetMode="External" Id="rId171" /><Relationship Type="http://schemas.openxmlformats.org/officeDocument/2006/relationships/hyperlink" Target="https://www.data.gouv.fr/fr/datasets/repertoire-operationnel-des-metiers-et-des-emplois-rome/" TargetMode="External" Id="rId176" /><Relationship Type="http://schemas.openxmlformats.org/officeDocument/2006/relationships/hyperlink" Target="https://europa.eu/youreurope/citizens/index_en.htm" TargetMode="External" Id="rId192" /><Relationship Type="http://schemas.openxmlformats.org/officeDocument/2006/relationships/hyperlink" Target="https://europa.eu/youreurope/citizens/education/index_en.htm" TargetMode="External" Id="rId197" /><Relationship Type="http://schemas.openxmlformats.org/officeDocument/2006/relationships/hyperlink" Target="https://europa.eu/youreurope/business/finance-funding/index_en.htm" TargetMode="External" Id="rId206" /><Relationship Type="http://schemas.openxmlformats.org/officeDocument/2006/relationships/theme" Target="theme/theme1.xml" Id="rId227" /><Relationship Type="http://schemas.openxmlformats.org/officeDocument/2006/relationships/hyperlink" Target="https://europa.eu/youreurope/business/running-business/index_en.htm" TargetMode="External" Id="rId201" /><Relationship Type="http://schemas.openxmlformats.org/officeDocument/2006/relationships/footer" Target="footer4.xml" Id="rId222" /><Relationship Type="http://schemas.openxmlformats.org/officeDocument/2006/relationships/image" Target="media/image2.png" Id="rId12" /><Relationship Type="http://schemas.openxmlformats.org/officeDocument/2006/relationships/header" Target="header1.xml" Id="rId17" /><Relationship Type="http://schemas.openxmlformats.org/officeDocument/2006/relationships/image" Target="media/image14.emf" Id="rId33" /><Relationship Type="http://schemas.openxmlformats.org/officeDocument/2006/relationships/hyperlink" Target="https://digital-strategy.ec.europa.eu/en/library/egovernment-benchmark-2022" TargetMode="External" Id="rId38" /><Relationship Type="http://schemas.openxmlformats.org/officeDocument/2006/relationships/hyperlink" Target="https://www.economie.gouv.fr/dgfip/faire-simple" TargetMode="External" Id="rId59" /><Relationship Type="http://schemas.openxmlformats.org/officeDocument/2006/relationships/hyperlink" Target="https://entreprise.api.gouv.fr/" TargetMode="External" Id="rId103" /><Relationship Type="http://schemas.openxmlformats.org/officeDocument/2006/relationships/hyperlink" Target="https://api.gouv.fr/les-api/api-particulier" TargetMode="External" Id="rId108" /><Relationship Type="http://schemas.openxmlformats.org/officeDocument/2006/relationships/hyperlink" Target="https://eur-lex.europa.eu/legal-content/EN/TXT/PDF/?uri=CELEX:32005L0036&amp;from=EN" TargetMode="External" Id="rId124" /><Relationship Type="http://schemas.openxmlformats.org/officeDocument/2006/relationships/hyperlink" Target="https://www.tribunaldigital.fr/" TargetMode="External" Id="rId129" /><Relationship Type="http://schemas.openxmlformats.org/officeDocument/2006/relationships/hyperlink" Target="https://www.numerique.gouv.fr/services/cloud/doctrine/" TargetMode="External" Id="rId54" /><Relationship Type="http://schemas.openxmlformats.org/officeDocument/2006/relationships/hyperlink" Target="http://eur-lex.europa.eu/LexUriServ/LexUriServ.do?uri=CELEX:32002L0021:EN:HTML" TargetMode="External" Id="rId70" /><Relationship Type="http://schemas.openxmlformats.org/officeDocument/2006/relationships/hyperlink" Target="http://www.legifrance.gouv.fr/affichTexte.do?cidTexte=JORFTEXT000000399095&amp;dateTexte=" TargetMode="External" Id="rId75" /><Relationship Type="http://schemas.openxmlformats.org/officeDocument/2006/relationships/hyperlink" Target="https://www.legifrance.gouv.fr/affichCode.do;jsessionid=607FC4F59801E5FDEC68F5FE57D497DC.tpdila19v_1?cidTexte=LEGITEXT000005634379&amp;dateTexte=20161004" TargetMode="External" Id="rId91" /><Relationship Type="http://schemas.openxmlformats.org/officeDocument/2006/relationships/hyperlink" Target="https://www.vie-publique.fr/actualite/panorama/texte-discussion/projet-loi-relatif-organisation-transformation-du-systeme-sante.html" TargetMode="External" Id="rId96" /><Relationship Type="http://schemas.openxmlformats.org/officeDocument/2006/relationships/hyperlink" Target="https://franceconnect.gouv.fr/" TargetMode="External" Id="rId140" /><Relationship Type="http://schemas.openxmlformats.org/officeDocument/2006/relationships/hyperlink" Target="https://www.msa.fr/lfp" TargetMode="External" Id="rId145" /><Relationship Type="http://schemas.openxmlformats.org/officeDocument/2006/relationships/hyperlink" Target="https://adresse.data.gouv.fr/" TargetMode="External" Id="rId161" /><Relationship Type="http://schemas.openxmlformats.org/officeDocument/2006/relationships/hyperlink" Target="https://www.insee.fr/fr/accueil" TargetMode="External" Id="rId166" /><Relationship Type="http://schemas.openxmlformats.org/officeDocument/2006/relationships/hyperlink" Target="http://www.ssi.gouv.fr/" TargetMode="External" Id="rId182" /><Relationship Type="http://schemas.openxmlformats.org/officeDocument/2006/relationships/hyperlink" Target="https://www.boamp.f" TargetMode="External" Id="rId187" /><Relationship Type="http://schemas.openxmlformats.org/officeDocument/2006/relationships/image" Target="media/image19.emf" Id="rId217" /><Relationship Type="http://schemas.openxmlformats.org/officeDocument/2006/relationships/customXml" Target="../customXml/item1.xml" Id="rId1" /><Relationship Type="http://schemas.openxmlformats.org/officeDocument/2006/relationships/styles" Target="styles.xml" Id="rId6" /><Relationship Type="http://schemas.openxmlformats.org/officeDocument/2006/relationships/hyperlink" Target="https://digital-strategy.ec.europa.eu/en/activities/digital-programme" TargetMode="External" Id="rId212" /><Relationship Type="http://schemas.openxmlformats.org/officeDocument/2006/relationships/image" Target="media/image9.png" Id="rId23" /><Relationship Type="http://schemas.openxmlformats.org/officeDocument/2006/relationships/hyperlink" Target="https://joinup.ec.europa.eu/collection/nifo-national-interoperability-framework-observatory/eif-monitoring" TargetMode="External" Id="rId28" /><Relationship Type="http://schemas.openxmlformats.org/officeDocument/2006/relationships/hyperlink" Target="https://esante.gouv.fr/strategie-nationale/mon-espace-sante" TargetMode="External" Id="rId49" /><Relationship Type="http://schemas.openxmlformats.org/officeDocument/2006/relationships/hyperlink" Target="https://entreprendre.service-public.fr/" TargetMode="External" Id="rId114" /><Relationship Type="http://schemas.openxmlformats.org/officeDocument/2006/relationships/hyperlink" Target="https://observatoire.numerique.gouv.fr/observatoire/" TargetMode="External" Id="rId119" /><Relationship Type="http://schemas.openxmlformats.org/officeDocument/2006/relationships/hyperlink" Target="https://accessibilite.numerique.gouv.fr/" TargetMode="External" Id="rId44" /><Relationship Type="http://schemas.openxmlformats.org/officeDocument/2006/relationships/hyperlink" Target="https://www.legifrance.gouv.fr/affichTexte.do?cidTexte=JORFTEXT000038029589&amp;dateTexte=20190201" TargetMode="External" Id="rId60" /><Relationship Type="http://schemas.openxmlformats.org/officeDocument/2006/relationships/hyperlink" Target="http://www.cada.fr/" TargetMode="External" Id="rId65" /><Relationship Type="http://schemas.openxmlformats.org/officeDocument/2006/relationships/hyperlink" Target="https://www.vie-publique.fr/actualite/dossier/securite-internet/protection-donnees-personnelles-que-contient-loi-du-20-juin-2018.html" TargetMode="External" Id="rId81" /><Relationship Type="http://schemas.openxmlformats.org/officeDocument/2006/relationships/hyperlink" Target="http://www.legifrance.gouv.fr/affichTexte.do?cidTexte=JORFTEXT000000441676&amp;dateTexte=" TargetMode="External" Id="rId86" /><Relationship Type="http://schemas.openxmlformats.org/officeDocument/2006/relationships/hyperlink" Target="https://www.health-data-hub.fr/" TargetMode="External" Id="rId130" /><Relationship Type="http://schemas.openxmlformats.org/officeDocument/2006/relationships/hyperlink" Target="https://joinup.ec.europa.eu/community/epractice/case/france-mutualises-its-network-infrastructure-secure-its-it" TargetMode="External" Id="rId135" /><Relationship Type="http://schemas.openxmlformats.org/officeDocument/2006/relationships/hyperlink" Target="https://www.economie.gouv.fr/dae" TargetMode="External" Id="rId151" /><Relationship Type="http://schemas.openxmlformats.org/officeDocument/2006/relationships/hyperlink" Target="https://www.economie.gouv.fr/particuliers/payfip-solution-enrichie-paiement-en-ligne" TargetMode="External" Id="rId156" /><Relationship Type="http://schemas.openxmlformats.org/officeDocument/2006/relationships/hyperlink" Target="https://www.etalab.gouv.fr/lab-ia/" TargetMode="External" Id="rId177" /><Relationship Type="http://schemas.openxmlformats.org/officeDocument/2006/relationships/hyperlink" Target="https://europa.eu/youreurope/citizens/health/index_en.htm" TargetMode="External" Id="rId198" /><Relationship Type="http://schemas.openxmlformats.org/officeDocument/2006/relationships/hyperlink" Target="https://www.data.gouv.fr/fr/datasets/registre-parcellaire-graphique-rpg-contours-des-parcelles-et-ilots-culturaux-et-leur-groupe-de-cultures-majoritaire/" TargetMode="External" Id="rId172" /><Relationship Type="http://schemas.openxmlformats.org/officeDocument/2006/relationships/hyperlink" Target="https://europa.eu/youreurope/citizens/travel/index_en.htm" TargetMode="External" Id="rId193" /><Relationship Type="http://schemas.openxmlformats.org/officeDocument/2006/relationships/hyperlink" Target="https://europa.eu/youreurope/business/taxation/index_en.htm" TargetMode="External" Id="rId202" /><Relationship Type="http://schemas.openxmlformats.org/officeDocument/2006/relationships/hyperlink" Target="https://europa.eu/youreurope/business/dealing-with-customers/index_en.htm" TargetMode="External" Id="rId207" /><Relationship Type="http://schemas.openxmlformats.org/officeDocument/2006/relationships/footer" Target="footer5.xml" Id="rId223" /><Relationship Type="http://schemas.openxmlformats.org/officeDocument/2006/relationships/image" Target="media/image3.png" Id="rId13" /><Relationship Type="http://schemas.openxmlformats.org/officeDocument/2006/relationships/header" Target="header2.xml" Id="rId18" /><Relationship Type="http://schemas.openxmlformats.org/officeDocument/2006/relationships/image" Target="media/image15.png" Id="rId39" /><Relationship Type="http://schemas.openxmlformats.org/officeDocument/2006/relationships/hyperlink" Target="https://franceconnect.gouv.fr/" TargetMode="External" Id="rId109" /><Relationship Type="http://schemas.openxmlformats.org/officeDocument/2006/relationships/hyperlink" Target="https://joinup.ec.europa.eu/collection/nifo-national-interoperability-framework-observatory/eif-monitoring" TargetMode="External" Id="rId34" /><Relationship Type="http://schemas.openxmlformats.org/officeDocument/2006/relationships/hyperlink" Target="https://www.monespacesante.fr/" TargetMode="External" Id="rId50" /><Relationship Type="http://schemas.openxmlformats.org/officeDocument/2006/relationships/hyperlink" Target="https://www.vie-publique.fr/actualite/panorama/texte-discussion/projet-loi-pour-etat-au-service-societe-confiance.html" TargetMode="External" Id="rId55" /><Relationship Type="http://schemas.openxmlformats.org/officeDocument/2006/relationships/hyperlink" Target="http://eur-lex.europa.eu/LexUriServ/LexUriServ.do?uri=CELEX:31999L0093:EN:HTML" TargetMode="External" Id="rId76" /><Relationship Type="http://schemas.openxmlformats.org/officeDocument/2006/relationships/hyperlink" Target="http://discours.vie-publique.fr/notices/187001794.html" TargetMode="External" Id="rId97" /><Relationship Type="http://schemas.openxmlformats.org/officeDocument/2006/relationships/hyperlink" Target="https://api.gouv.fr/les-api/api-particulier" TargetMode="External" Id="rId104" /><Relationship Type="http://schemas.openxmlformats.org/officeDocument/2006/relationships/hyperlink" Target="https://www.numerique.gouv.fr/espace-presse/6-mois-apres-son-lancement-demarches-simplifiees-dot-fr-sur-la-voie-de-la-reussite/" TargetMode="External" Id="rId120" /><Relationship Type="http://schemas.openxmlformats.org/officeDocument/2006/relationships/hyperlink" Target="https://www.guichet-entreprises.fr/fr/" TargetMode="External" Id="rId125" /><Relationship Type="http://schemas.openxmlformats.org/officeDocument/2006/relationships/hyperlink" Target="file:///C:/Users/broullier-adc/AppData/Local/Microsoft/Windows/Temporary%20Internet%20Files/Content.Outlook/YL1TFFR4/Taxes.gouv.fr" TargetMode="External" Id="rId141" /><Relationship Type="http://schemas.openxmlformats.org/officeDocument/2006/relationships/hyperlink" Target="http://www.service-public.fr" TargetMode="External" Id="rId146" /><Relationship Type="http://schemas.openxmlformats.org/officeDocument/2006/relationships/hyperlink" Target="https://www.sirene.fr/sirene/public/accueil?sirene_locale=en" TargetMode="External" Id="rId167" /><Relationship Type="http://schemas.openxmlformats.org/officeDocument/2006/relationships/hyperlink" Target="http://www.bodacc.fr" TargetMode="External" Id="rId188" /><Relationship Type="http://schemas.openxmlformats.org/officeDocument/2006/relationships/settings" Target="settings.xml" Id="rId7" /><Relationship Type="http://schemas.openxmlformats.org/officeDocument/2006/relationships/hyperlink" Target="http://eur-lex.europa.eu/LexUriServ/LexUriServ.do?uri=CELEX:32002L0020:EN:HTML" TargetMode="External" Id="rId71" /><Relationship Type="http://schemas.openxmlformats.org/officeDocument/2006/relationships/hyperlink" Target="https://www.legifrance.gouv.fr/affichCode.do?cidTexte=LEGITEXT000037701019&amp;dateTexte=20190524" TargetMode="External" Id="rId92" /><Relationship Type="http://schemas.openxmlformats.org/officeDocument/2006/relationships/hyperlink" Target="https://www.ecologique-solidaire.gouv.fr/" TargetMode="External" Id="rId162" /><Relationship Type="http://schemas.openxmlformats.org/officeDocument/2006/relationships/hyperlink" Target="http://www.service-public.fr" TargetMode="External" Id="rId183" /><Relationship Type="http://schemas.openxmlformats.org/officeDocument/2006/relationships/image" Target="media/image17.jpeg" Id="rId213" /><Relationship Type="http://schemas.openxmlformats.org/officeDocument/2006/relationships/hyperlink" Target="https://www.linkedin.com/in/interoperableeurope/" TargetMode="External" Id="rId218" /><Relationship Type="http://schemas.openxmlformats.org/officeDocument/2006/relationships/customXml" Target="../customXml/item2.xml" Id="rId2" /><Relationship Type="http://schemas.openxmlformats.org/officeDocument/2006/relationships/image" Target="media/image12.emf" Id="rId29" /><Relationship Type="http://schemas.openxmlformats.org/officeDocument/2006/relationships/hyperlink" Target="https://ec.europa.eu/isa2/sites/isa/files/eif_brochure_final.pdf" TargetMode="External" Id="rId24" /><Relationship Type="http://schemas.microsoft.com/office/2007/relationships/hdphoto" Target="media/hdphoto1.wdp" Id="rId40" /><Relationship Type="http://schemas.openxmlformats.org/officeDocument/2006/relationships/hyperlink" Target="https://ara.numerique.gouv.fr/" TargetMode="External" Id="rId45" /><Relationship Type="http://schemas.openxmlformats.org/officeDocument/2006/relationships/hyperlink" Target="https://www.legifrance.gouv.fr/affichTexteArticle.do?idArticle=LEGIARTI000037388867&amp;cidTexte=LEGITEXT000006051257" TargetMode="External" Id="rId66" /><Relationship Type="http://schemas.openxmlformats.org/officeDocument/2006/relationships/hyperlink" Target="http://eur-lex.europa.eu/LexUriServ/LexUriServ.do?uri=CELEX:31995L0046:EN:HTML" TargetMode="External" Id="rId87" /><Relationship Type="http://schemas.openxmlformats.org/officeDocument/2006/relationships/hyperlink" Target="https://franceconnect.gouv.fr/" TargetMode="External" Id="rId110" /><Relationship Type="http://schemas.openxmlformats.org/officeDocument/2006/relationships/hyperlink" Target="https://formalites.entreprises.gouv.fr/" TargetMode="External" Id="rId115" /><Relationship Type="http://schemas.openxmlformats.org/officeDocument/2006/relationships/hyperlink" Target="https://permisdeconduire.ants.gouv.fr/" TargetMode="External" Id="rId131" /><Relationship Type="http://schemas.openxmlformats.org/officeDocument/2006/relationships/hyperlink" Target="http://www.ssi.gouv.fr/isis/" TargetMode="External" Id="rId136" /><Relationship Type="http://schemas.openxmlformats.org/officeDocument/2006/relationships/hyperlink" Target="http://adullact.net/" TargetMode="External" Id="rId157" /><Relationship Type="http://schemas.openxmlformats.org/officeDocument/2006/relationships/hyperlink" Target="https://www.numerique.gouv.fr/services/cloud/doctrine/" TargetMode="External" Id="rId178" /><Relationship Type="http://schemas.openxmlformats.org/officeDocument/2006/relationships/hyperlink" Target="https://www.legifrance.gouv.fr/affichTexte.do?cidTexte=JORFTEXT000000636232&amp;dateTexte=20180315" TargetMode="External" Id="rId61" /><Relationship Type="http://schemas.openxmlformats.org/officeDocument/2006/relationships/hyperlink" Target="https://www.ssi.gouv.fr/entreprise/reglementation/confiance-numerique/le-referentiel-general-de-securite-rgs/" TargetMode="External" Id="rId82" /><Relationship Type="http://schemas.openxmlformats.org/officeDocument/2006/relationships/hyperlink" Target="https://www.boamp.fr/" TargetMode="External" Id="rId152" /><Relationship Type="http://schemas.openxmlformats.org/officeDocument/2006/relationships/hyperlink" Target="https://www.data.gouv.fr/fr/datasets/referentiel-de-lorganisation-administrative-de-letat/" TargetMode="External" Id="rId173" /><Relationship Type="http://schemas.openxmlformats.org/officeDocument/2006/relationships/hyperlink" Target="https://europa.eu/youreurope/citizens/work/index_en.htm" TargetMode="External" Id="rId194" /><Relationship Type="http://schemas.openxmlformats.org/officeDocument/2006/relationships/hyperlink" Target="https://europa.eu/youreurope/citizens/family/index_en.htm" TargetMode="External" Id="rId199" /><Relationship Type="http://schemas.openxmlformats.org/officeDocument/2006/relationships/hyperlink" Target="https://europa.eu/youreurope/business/selling-in-eu/index_en.htm" TargetMode="External" Id="rId203" /><Relationship Type="http://schemas.openxmlformats.org/officeDocument/2006/relationships/hyperlink" Target="https://lu.wavestone.com/e" TargetMode="External" Id="rId208" /><Relationship Type="http://schemas.openxmlformats.org/officeDocument/2006/relationships/footer" Target="footer1.xml" Id="rId19" /><Relationship Type="http://schemas.openxmlformats.org/officeDocument/2006/relationships/header" Target="header6.xml" Id="rId224" /><Relationship Type="http://schemas.openxmlformats.org/officeDocument/2006/relationships/image" Target="media/image4.png" Id="rId14" /><Relationship Type="http://schemas.openxmlformats.org/officeDocument/2006/relationships/hyperlink" Target="https://joinup.ec.europa.eu/collection/nifo-national-interoperability-framework-observatory/eif-monitoring" TargetMode="External" Id="rId30" /><Relationship Type="http://schemas.openxmlformats.org/officeDocument/2006/relationships/hyperlink" Target="https://joinup.ec.europa.eu/collection/nifo-national-interoperability-framework-observatory/eif-monitoring" TargetMode="External" Id="rId35" /><Relationship Type="http://schemas.openxmlformats.org/officeDocument/2006/relationships/hyperlink" Target="https://www.vie-publique.fr/loi/20755-loi-pour-une-republique-numerique" TargetMode="External" Id="rId56" /><Relationship Type="http://schemas.openxmlformats.org/officeDocument/2006/relationships/hyperlink" Target="http://www.legifrance.gouv.fr/affichTexte.do?cidTexte=JORFTEXT000000404810&amp;dateTexte" TargetMode="External" Id="rId77" /><Relationship Type="http://schemas.openxmlformats.org/officeDocument/2006/relationships/hyperlink" Target="https://www.vie-publique.fr/loi/278056-loi-15-novembre2021-reen-reduire-empreinte-environnementale-du-numerique" TargetMode="External" Id="rId100" /><Relationship Type="http://schemas.openxmlformats.org/officeDocument/2006/relationships/hyperlink" Target="https://datapass.api.gouv.fr/public" TargetMode="External" Id="rId105" /><Relationship Type="http://schemas.openxmlformats.org/officeDocument/2006/relationships/hyperlink" Target="https://www.guichet-qualifications.fr/fr/" TargetMode="External" Id="rId126" /><Relationship Type="http://schemas.openxmlformats.org/officeDocument/2006/relationships/hyperlink" Target="https://www.service-public.fr/particuliers/vosdroits/N360" TargetMode="External" Id="rId147" /><Relationship Type="http://schemas.openxmlformats.org/officeDocument/2006/relationships/hyperlink" Target="https://www.insee.fr/fr/accueil" TargetMode="External" Id="rId168" /><Relationship Type="http://schemas.openxmlformats.org/officeDocument/2006/relationships/webSettings" Target="webSettings.xml" Id="rId8" /><Relationship Type="http://schemas.openxmlformats.org/officeDocument/2006/relationships/hyperlink" Target="https://www.vie-publique.fr/rapport/37225-donner-un-sens-lintelligence-artificielle-pour-une-strategie-nation" TargetMode="External" Id="rId51" /><Relationship Type="http://schemas.openxmlformats.org/officeDocument/2006/relationships/hyperlink" Target="http://eur-lex.europa.eu/LexUriServ/LexUriServ.do?uri=CELEX:32002L0019:EN:HTML" TargetMode="External" Id="rId72" /><Relationship Type="http://schemas.openxmlformats.org/officeDocument/2006/relationships/hyperlink" Target="https://www.legifrance.gouv.fr/affichTexte.do?cidTexte=JORFTEXT000029140226&amp;categorieLien=id" TargetMode="External" Id="rId93" /><Relationship Type="http://schemas.openxmlformats.org/officeDocument/2006/relationships/hyperlink" Target="https://www.gouvernement.fr/action/pacte-le-plan-d-action-pour-la-croissance-et-la-transformation-des-entreprises" TargetMode="External" Id="rId98" /><Relationship Type="http://schemas.openxmlformats.org/officeDocument/2006/relationships/hyperlink" Target="https://www.guichet-entreprises.fr/fr/" TargetMode="External" Id="rId121" /><Relationship Type="http://schemas.openxmlformats.org/officeDocument/2006/relationships/hyperlink" Target="https://assure.ameli.fr/PortailAS/appmanager/PortailAS/assure?_somtc=true" TargetMode="External" Id="rId142" /><Relationship Type="http://schemas.openxmlformats.org/officeDocument/2006/relationships/hyperlink" Target="https://registre-vtc.developpement-durable.gouv.fr/public/accueil.action;jsessionid=FA149ADD777AC11D5BC9EF0C64E3AA26.TC80_08_M" TargetMode="External" Id="rId163" /><Relationship Type="http://schemas.openxmlformats.org/officeDocument/2006/relationships/hyperlink" Target="https://www.legifrance.gouv.fr/" TargetMode="External" Id="rId184" /><Relationship Type="http://schemas.openxmlformats.org/officeDocument/2006/relationships/hyperlink" Target="http://www.cnil.fr/" TargetMode="External" Id="rId189" /><Relationship Type="http://schemas.openxmlformats.org/officeDocument/2006/relationships/image" Target="media/image8.png" Id="rId219" /><Relationship Type="http://schemas.openxmlformats.org/officeDocument/2006/relationships/customXml" Target="../customXml/item3.xml" Id="rId3" /><Relationship Type="http://schemas.openxmlformats.org/officeDocument/2006/relationships/image" Target="media/image18.png" Id="rId214" /><Relationship Type="http://schemas.openxmlformats.org/officeDocument/2006/relationships/image" Target="media/image10.emf" Id="rId25" /><Relationship Type="http://schemas.openxmlformats.org/officeDocument/2006/relationships/hyperlink" Target="https://www.vie-publique.fr/loi/279815-loi-3ds-decentralisation-deconcentration-collectivites-locales" TargetMode="External" Id="rId46" /><Relationship Type="http://schemas.openxmlformats.org/officeDocument/2006/relationships/hyperlink" Target="https://eur-lex.europa.eu/legal-content/EN/TXT/?uri=CELEX%3A32016L2102" TargetMode="External" Id="rId67" /><Relationship Type="http://schemas.openxmlformats.org/officeDocument/2006/relationships/hyperlink" Target="https://digiplace.sharepoint.com/sites/WE-DGDIGIT-BEACON-SC26NIFO/Shared%20Documents/D03.01%20DPA%20factsheets%20and%20infographics%202023/DPA%20factsheets%202023/France/Factsheet/Portailpro.gouv.fr" TargetMode="External" Id="rId116" /><Relationship Type="http://schemas.openxmlformats.org/officeDocument/2006/relationships/hyperlink" Target="http://www.ssi.gouv.fr/isis/" TargetMode="External" Id="rId137" /><Relationship Type="http://schemas.openxmlformats.org/officeDocument/2006/relationships/hyperlink" Target="http://adullact.net/" TargetMode="External" Id="rId158" /><Relationship Type="http://schemas.openxmlformats.org/officeDocument/2006/relationships/footer" Target="footer2.xml" Id="rId20" /><Relationship Type="http://schemas.openxmlformats.org/officeDocument/2006/relationships/hyperlink" Target="https://www.numerique.gouv.fr/actualites/publication-du-premier-rapport-de-suivi-de-la-declaration-de-berlin-sur-la-societe-numerique-et-une-administration-numerique-basee-sur-des-valeurs/" TargetMode="External" Id="rId41" /><Relationship Type="http://schemas.openxmlformats.org/officeDocument/2006/relationships/hyperlink" Target="https://www.numerique.gouv.fr/publications/interoperabilite/" TargetMode="External" Id="rId62" /><Relationship Type="http://schemas.openxmlformats.org/officeDocument/2006/relationships/hyperlink" Target="https://www.legifrance.gouv.fr/loda/id/JORFTEXT000029122964/" TargetMode="External" Id="rId83" /><Relationship Type="http://schemas.openxmlformats.org/officeDocument/2006/relationships/hyperlink" Target="https://www.legifrance.gouv.fr/affichTexte.do?cidTexte=JORFTEXT000029527162&amp;categorieLien=id" TargetMode="External" Id="rId88" /><Relationship Type="http://schemas.openxmlformats.org/officeDocument/2006/relationships/hyperlink" Target="https://www.mesdroitssociaux.gouv.fr/" TargetMode="External" Id="rId111" /><Relationship Type="http://schemas.openxmlformats.org/officeDocument/2006/relationships/hyperlink" Target="https://passeport.ants.gouv.fr/" TargetMode="External" Id="rId132" /><Relationship Type="http://schemas.openxmlformats.org/officeDocument/2006/relationships/hyperlink" Target="https://aife.economie.gouv.fr/" TargetMode="External" Id="rId153" /><Relationship Type="http://schemas.openxmlformats.org/officeDocument/2006/relationships/hyperlink" Target="https://www.data.gouv.fr/fr/datasets/referentiel-a-grande-echelle-rge/" TargetMode="External" Id="rId174" /><Relationship Type="http://schemas.openxmlformats.org/officeDocument/2006/relationships/hyperlink" Target="https://joinup.ec.europa.eu/collection/nifo-national-interoperability-framework-observatory/digital-public-administration-and-interoperability-national-level-france" TargetMode="External" Id="rId179" /><Relationship Type="http://schemas.openxmlformats.org/officeDocument/2006/relationships/hyperlink" Target="https://europa.eu/youreurope/citizens/vehicles/index_en.htm" TargetMode="External" Id="rId195" /><Relationship Type="http://schemas.openxmlformats.org/officeDocument/2006/relationships/image" Target="media/image16.png" Id="rId209" /><Relationship Type="http://schemas.openxmlformats.org/officeDocument/2006/relationships/hyperlink" Target="https://www.numerique.gouv.fr/transformation-numerique-de-letat/ladministration-change-avec-le-numerique-decouvrez-le-programme" TargetMode="External" Id="rId190" /><Relationship Type="http://schemas.openxmlformats.org/officeDocument/2006/relationships/hyperlink" Target="https://europa.eu/youreurope/business/human-resources/index_en.htm" TargetMode="External" Id="rId204" /><Relationship Type="http://schemas.openxmlformats.org/officeDocument/2006/relationships/header" Target="header4.xml" Id="rId220" /><Relationship Type="http://schemas.openxmlformats.org/officeDocument/2006/relationships/footer" Target="footer6.xml" Id="rId225" /><Relationship Type="http://schemas.openxmlformats.org/officeDocument/2006/relationships/image" Target="media/image5.svg" Id="rId15" /><Relationship Type="http://schemas.openxmlformats.org/officeDocument/2006/relationships/hyperlink" Target="https://ec.europa.eu/eurostat/databrowser/explore/all/cc?lang=en&amp;subtheme=eq.eq_age.eq_aiso&amp;display=list&amp;sort=category&amp;extractionId=ISOC_BDE15EI" TargetMode="External" Id="rId36" /><Relationship Type="http://schemas.openxmlformats.org/officeDocument/2006/relationships/hyperlink" Target="https://www.arcep.fr/" TargetMode="External" Id="rId57" /><Relationship Type="http://schemas.openxmlformats.org/officeDocument/2006/relationships/hyperlink" Target="https://datapass.api.gouv.fr/stats" TargetMode="External" Id="rId106" /><Relationship Type="http://schemas.openxmlformats.org/officeDocument/2006/relationships/hyperlink" Target="https://ec.europa.eu/growth/single-market/services/services-directive/in-practice/contact_en" TargetMode="External" Id="rId127" /><Relationship Type="http://schemas.openxmlformats.org/officeDocument/2006/relationships/endnotes" Target="endnotes.xml" Id="rId10" /><Relationship Type="http://schemas.openxmlformats.org/officeDocument/2006/relationships/image" Target="media/image13.emf" Id="rId31" /><Relationship Type="http://schemas.openxmlformats.org/officeDocument/2006/relationships/hyperlink" Target="http://www.enseignementsup-recherche.gouv.fr/cid136649/la-strategie-nationale-de-recherche-en-intelligence-artificielle.html" TargetMode="External" Id="rId52" /><Relationship Type="http://schemas.openxmlformats.org/officeDocument/2006/relationships/hyperlink" Target="http://eur-lex.europa.eu/LexUriServ/LexUriServ.do?uri=CELEX:32002L0022:EN:HTML" TargetMode="External" Id="rId73" /><Relationship Type="http://schemas.openxmlformats.org/officeDocument/2006/relationships/hyperlink" Target="http://www.legifrance.gouv.fr/affichTexte.do?cidTexte=JORFTEXT000000801164&amp;dateTexte" TargetMode="External" Id="rId78" /><Relationship Type="http://schemas.openxmlformats.org/officeDocument/2006/relationships/hyperlink" Target="https://www.legifrance.gouv.fr/affichTexte.do?cidTexte=JORFTEXT000039683923&amp;dateTexte=&amp;categorieLien=id" TargetMode="External" Id="rId94" /><Relationship Type="http://schemas.openxmlformats.org/officeDocument/2006/relationships/hyperlink" Target="https://www.legifrance.gouv.fr/affichTexte.do?cidTexte=JORFTEXT000036339197&amp;dateTexte=&amp;categorieLien=id" TargetMode="External" Id="rId99" /><Relationship Type="http://schemas.openxmlformats.org/officeDocument/2006/relationships/hyperlink" Target="https://api.gouv.fr/" TargetMode="External" Id="rId101" /><Relationship Type="http://schemas.openxmlformats.org/officeDocument/2006/relationships/hyperlink" Target="https://www.guichet-qualifications.fr/fr/" TargetMode="External" Id="rId122" /><Relationship Type="http://schemas.openxmlformats.org/officeDocument/2006/relationships/hyperlink" Target="https://lidentitenumerique.laposte.fr/" TargetMode="External" Id="rId143" /><Relationship Type="http://schemas.openxmlformats.org/officeDocument/2006/relationships/hyperlink" Target="https://www.numerique.gouv.fr/produits-services/tchap-messagerie-instantanee-etat/" TargetMode="External" Id="rId148" /><Relationship Type="http://schemas.openxmlformats.org/officeDocument/2006/relationships/hyperlink" Target="https://www.cadastre.gouv.fr/scpc/accueil.do" TargetMode="External" Id="rId164" /><Relationship Type="http://schemas.openxmlformats.org/officeDocument/2006/relationships/hyperlink" Target="https://api.insee.fr/catalogue/site/themes/wso2/subthemes/insee/pages/item-info.jag?name=M%C3%A9tadonn%C3%A9es&amp;version=V1&amp;provider=insee" TargetMode="External" Id="rId169" /><Relationship Type="http://schemas.openxmlformats.org/officeDocument/2006/relationships/hyperlink" Target="http://www.journal-officiel.gouv.fr" TargetMode="External" Id="rId185" /><Relationship Type="http://schemas.openxmlformats.org/officeDocument/2006/relationships/customXml" Target="../customXml/item4.xml" Id="rId4" /><Relationship Type="http://schemas.openxmlformats.org/officeDocument/2006/relationships/footnotes" Target="footnotes.xml" Id="rId9" /><Relationship Type="http://schemas.openxmlformats.org/officeDocument/2006/relationships/hyperlink" Target="https://www.numerique.gouv.fr/dinsic" TargetMode="External" Id="rId180" /><Relationship Type="http://schemas.openxmlformats.org/officeDocument/2006/relationships/hyperlink" Target="https://lu.wavestone.com/en/" TargetMode="External" Id="rId210" /><Relationship Type="http://schemas.openxmlformats.org/officeDocument/2006/relationships/hyperlink" Target="https://mobile.twitter.com/InteroperableEU" TargetMode="External" Id="rId215" /><Relationship Type="http://schemas.openxmlformats.org/officeDocument/2006/relationships/hyperlink" Target="https://joinup.ec.europa.eu/collection/nifo-national-interoperability-framework-observatory/eif-monitoring" TargetMode="External" Id="rId26" /><Relationship Type="http://schemas.openxmlformats.org/officeDocument/2006/relationships/hyperlink" Target="https://www.economie.gouv.fr/daj/dume-espd" TargetMode="External" Id="rId47" /><Relationship Type="http://schemas.openxmlformats.org/officeDocument/2006/relationships/hyperlink" Target="https://www.numerique.gouv.fr/actualites/simplification-des-demarches-administratives-dites-le-nous-une-fois-passe-a-la-vitesse-superieure/" TargetMode="External" Id="rId68" /><Relationship Type="http://schemas.openxmlformats.org/officeDocument/2006/relationships/hyperlink" Target="https://beta.gouv.fr/startups/mesads.html" TargetMode="External" Id="rId89" /><Relationship Type="http://schemas.openxmlformats.org/officeDocument/2006/relationships/hyperlink" Target="https://www.service-public.fr/particuliers/actualites/A13333" TargetMode="External" Id="rId112" /><Relationship Type="http://schemas.openxmlformats.org/officeDocument/2006/relationships/hyperlink" Target="https://immatriculation.ants.gouv.fr/" TargetMode="External" Id="rId133" /><Relationship Type="http://schemas.openxmlformats.org/officeDocument/2006/relationships/hyperlink" Target="https://chorus-pro.gouv.fr" TargetMode="External" Id="rId154" /><Relationship Type="http://schemas.openxmlformats.org/officeDocument/2006/relationships/hyperlink" Target="https://www.data.gouv.fr/fr/datasets/repertoire-national-des-associations/" TargetMode="External" Id="rId175" /><Relationship Type="http://schemas.openxmlformats.org/officeDocument/2006/relationships/hyperlink" Target="https://europa.eu/youreurope/citizens/residence/index_en.htm" TargetMode="External" Id="rId196" /><Relationship Type="http://schemas.openxmlformats.org/officeDocument/2006/relationships/hyperlink" Target="https://europa.eu/youreurope/citizens/consumers/index_en.htm" TargetMode="External" Id="rId200" /><Relationship Type="http://schemas.openxmlformats.org/officeDocument/2006/relationships/image" Target="media/image6.png" Id="rId16" /><Relationship Type="http://schemas.openxmlformats.org/officeDocument/2006/relationships/header" Target="header5.xml" Id="rId221" /><Relationship Type="http://schemas.openxmlformats.org/officeDocument/2006/relationships/hyperlink" Target="https://digital-strategy.ec.europa.eu/en/policies/desi" TargetMode="External" Id="rId37" /><Relationship Type="http://schemas.openxmlformats.org/officeDocument/2006/relationships/hyperlink" Target="https://www.legifrance.gouv.fr/affichTexte.do?cidTexte=JORFTEXT000029716839" TargetMode="External" Id="rId58" /><Relationship Type="http://schemas.openxmlformats.org/officeDocument/2006/relationships/hyperlink" Target="http://eur-lex.europa.eu/LexUriServ/LexUriServ.do?uri=CELEX:32000L0031:EN:HTML" TargetMode="External" Id="rId79" /><Relationship Type="http://schemas.openxmlformats.org/officeDocument/2006/relationships/hyperlink" Target="https://api.gouv.fr" TargetMode="External" Id="rId102" /><Relationship Type="http://schemas.openxmlformats.org/officeDocument/2006/relationships/hyperlink" Target="https://eur-lex.europa.eu/legal-content/en/TXT/PDF/?uri=CELEX:32006L0123&amp;from=EN" TargetMode="External" Id="rId123" /><Relationship Type="http://schemas.openxmlformats.org/officeDocument/2006/relationships/hyperlink" Target="https://www.mobileconnectetmoi.fr/" TargetMode="External" Id="rId144" /><Relationship Type="http://schemas.openxmlformats.org/officeDocument/2006/relationships/hyperlink" Target="https://transport.data.gouv.fr/" TargetMode="External" Id="rId90" /><Relationship Type="http://schemas.openxmlformats.org/officeDocument/2006/relationships/hyperlink" Target="https://www.economie.gouv.fr/" TargetMode="External" Id="rId165" /><Relationship Type="http://schemas.openxmlformats.org/officeDocument/2006/relationships/hyperlink" Target="https://www.vie-publique.fr/" TargetMode="External" Id="rId186" /><Relationship Type="http://schemas.openxmlformats.org/officeDocument/2006/relationships/glossaryDocument" Target="glossary/document.xml" Id="R59f34b8682914f83" /></Relationships>
</file>

<file path=word/_rels/footer2.xml.rels><?xml version="1.0" encoding="UTF-8" standalone="yes"?>
<Relationships xmlns="http://schemas.openxmlformats.org/package/2006/relationships"><Relationship Id="rId1" Type="http://schemas.openxmlformats.org/officeDocument/2006/relationships/image" Target="media/image8.png"/></Relationships>
</file>

<file path=word/_rels/footer5.xml.rels><?xml version="1.0" encoding="UTF-8" standalone="yes"?>
<Relationships xmlns="http://schemas.openxmlformats.org/package/2006/relationships"><Relationship Id="rId1" Type="http://schemas.openxmlformats.org/officeDocument/2006/relationships/image" Target="media/image22.emf"/></Relationships>
</file>

<file path=word/_rels/footer6.xml.rels><?xml version="1.0" encoding="UTF-8" standalone="yes"?>
<Relationships xmlns="http://schemas.openxmlformats.org/package/2006/relationships"><Relationship Id="rId1" Type="http://schemas.openxmlformats.org/officeDocument/2006/relationships/image" Target="media/image23.jpeg"/></Relationships>
</file>

<file path=word/_rels/header2.xml.rels><?xml version="1.0" encoding="UTF-8" standalone="yes"?>
<Relationships xmlns="http://schemas.openxmlformats.org/package/2006/relationships"><Relationship Id="rId1" Type="http://schemas.openxmlformats.org/officeDocument/2006/relationships/image" Target="media/image7.png"/></Relationships>
</file>

<file path=word/_rels/header5.xml.rels><?xml version="1.0" encoding="UTF-8" standalone="yes"?>
<Relationships xmlns="http://schemas.openxmlformats.org/package/2006/relationships"><Relationship Id="rId2" Type="http://schemas.openxmlformats.org/officeDocument/2006/relationships/image" Target="media/image21.png"/><Relationship Id="rId1" Type="http://schemas.openxmlformats.org/officeDocument/2006/relationships/image" Target="media/image20.emf"/></Relationships>
</file>

<file path=word/glossary/document.xml><?xml version="1.0" encoding="utf-8"?>
<w:glossaryDocument xmlns:w14="http://schemas.microsoft.com/office/word/2010/wordml" xmlns:w="http://schemas.openxmlformats.org/wordprocessingml/2006/main">
  <w:docParts>
    <w:docPart>
      <w:docPartPr>
        <w:name w:val="DefaultPlaceholder_1081868574"/>
        <w:category>
          <w:name w:val="General"/>
          <w:gallery w:val="placeholder"/>
        </w:category>
        <w:types>
          <w:type w:val="bbPlcHdr"/>
        </w:types>
        <w:behaviors>
          <w:behavior w:val="content"/>
        </w:behaviors>
        <w:guid w:val="{c2a2d897-5dad-4e94-9b57-a13b97b60dcb}"/>
      </w:docPartPr>
      <w:docPartBody>
        <w:p w14:paraId="313F3300">
          <w:r>
            <w:rPr>
              <w:rStyle w:val="PlaceholderText"/>
            </w:rPr>
            <w:t/>
          </w:r>
        </w:p>
      </w:docPartBody>
    </w:docPart>
  </w:docParts>
</w:glossaryDocument>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lcf76f155ced4ddcb4097134ff3c332f xmlns="b6775bef-df63-411f-a67c-614df09c452d">
      <Terms xmlns="http://schemas.microsoft.com/office/infopath/2007/PartnerControls"/>
    </lcf76f155ced4ddcb4097134ff3c332f>
    <TaxCatchAll xmlns="d3547ddf-0108-4433-b559-4c482a0027b3" xsi:nil="true"/>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8F93438999241D4F87FC5E8DE2D84203" ma:contentTypeVersion="14" ma:contentTypeDescription="Create a new document." ma:contentTypeScope="" ma:versionID="be363b9ac579964ac0dbe4c89273bf66">
  <xsd:schema xmlns:xsd="http://www.w3.org/2001/XMLSchema" xmlns:xs="http://www.w3.org/2001/XMLSchema" xmlns:p="http://schemas.microsoft.com/office/2006/metadata/properties" xmlns:ns2="b6775bef-df63-411f-a67c-614df09c452d" xmlns:ns3="d3547ddf-0108-4433-b559-4c482a0027b3" targetNamespace="http://schemas.microsoft.com/office/2006/metadata/properties" ma:root="true" ma:fieldsID="923e79687ba10c54398da682f80943ca" ns2:_="" ns3:_="">
    <xsd:import namespace="b6775bef-df63-411f-a67c-614df09c452d"/>
    <xsd:import namespace="d3547ddf-0108-4433-b559-4c482a0027b3"/>
    <xsd:element name="properties">
      <xsd:complexType>
        <xsd:sequence>
          <xsd:element name="documentManagement">
            <xsd:complexType>
              <xsd:all>
                <xsd:element ref="ns2:MediaServiceMetadata" minOccurs="0"/>
                <xsd:element ref="ns2:MediaServiceFastMetadata"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2:MediaServiceDateTaken" minOccurs="0"/>
                <xsd:element ref="ns3:SharedWithUsers" minOccurs="0"/>
                <xsd:element ref="ns3:SharedWithDetails" minOccurs="0"/>
                <xsd:element ref="ns2:MediaServiceObjectDetectorVersions" minOccurs="0"/>
                <xsd:element ref="ns2:MediaServiceLocation"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6775bef-df63-411f-a67c-614df09c452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lcf76f155ced4ddcb4097134ff3c332f" ma:index="11" nillable="true" ma:taxonomy="true" ma:internalName="lcf76f155ced4ddcb4097134ff3c332f" ma:taxonomyFieldName="MediaServiceImageTags" ma:displayName="Image Tags" ma:readOnly="false" ma:fieldId="{5cf76f15-5ced-4ddc-b409-7134ff3c332f}" ma:taxonomyMulti="true" ma:sspId="f9efb03f-e9de-4143-b61f-0d56fef76e3e" ma:termSetId="09814cd3-568e-fe90-9814-8d621ff8fb84" ma:anchorId="fba54fb3-c3e1-fe81-a776-ca4b69148c4d" ma:open="true" ma:isKeyword="false">
      <xsd:complexType>
        <xsd:sequence>
          <xsd:element ref="pc:Terms" minOccurs="0" maxOccurs="1"/>
        </xsd:sequence>
      </xsd:complex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ternalName="MediaServiceDateTaken" ma:readOnly="true">
      <xsd:simpleType>
        <xsd:restriction base="dms:Text"/>
      </xsd:simpleType>
    </xsd:element>
    <xsd:element name="MediaServiceObjectDetectorVersions" ma:index="19" nillable="true" ma:displayName="MediaServiceObjectDetectorVersions" ma:hidden="true" ma:indexed="true" ma:internalName="MediaServiceObjectDetectorVersions" ma:readOnly="true">
      <xsd:simpleType>
        <xsd:restriction base="dms:Text"/>
      </xsd:simpleType>
    </xsd:element>
    <xsd:element name="MediaServiceLocation" ma:index="20" nillable="true" ma:displayName="Location" ma:indexed="true" ma:internalName="MediaServiceLocation" ma:readOnly="true">
      <xsd:simpleType>
        <xsd:restriction base="dms:Text"/>
      </xsd:simpleType>
    </xsd:element>
    <xsd:element name="MediaLengthInSeconds" ma:index="21"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d3547ddf-0108-4433-b559-4c482a0027b3" elementFormDefault="qualified">
    <xsd:import namespace="http://schemas.microsoft.com/office/2006/documentManagement/types"/>
    <xsd:import namespace="http://schemas.microsoft.com/office/infopath/2007/PartnerControls"/>
    <xsd:element name="TaxCatchAll" ma:index="12" nillable="true" ma:displayName="Taxonomy Catch All Column" ma:hidden="true" ma:list="{37d8f8d9-998d-4250-aa08-aefdfcff79a6}" ma:internalName="TaxCatchAll" ma:showField="CatchAllData" ma:web="d3547ddf-0108-4433-b559-4c482a0027b3">
      <xsd:complexType>
        <xsd:complexContent>
          <xsd:extension base="dms:MultiChoiceLookup">
            <xsd:sequence>
              <xsd:element name="Value" type="dms:Lookup" maxOccurs="unbounded" minOccurs="0" nillable="true"/>
            </xsd:sequence>
          </xsd:extension>
        </xsd:complexContent>
      </xsd:complexType>
    </xsd:element>
    <xsd:element name="SharedWithUsers" ma:index="17"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B8BD50EB-C802-4454-BF42-1F18FB03B043}">
  <ds:schemaRefs>
    <ds:schemaRef ds:uri="http://schemas.microsoft.com/sharepoint/v3/contenttype/forms"/>
  </ds:schemaRefs>
</ds:datastoreItem>
</file>

<file path=customXml/itemProps2.xml><?xml version="1.0" encoding="utf-8"?>
<ds:datastoreItem xmlns:ds="http://schemas.openxmlformats.org/officeDocument/2006/customXml" ds:itemID="{34F3061F-52A1-471B-B43C-1BBCC573E2CD}">
  <ds:schemaRefs>
    <ds:schemaRef ds:uri="http://schemas.openxmlformats.org/officeDocument/2006/bibliography"/>
  </ds:schemaRefs>
</ds:datastoreItem>
</file>

<file path=customXml/itemProps3.xml><?xml version="1.0" encoding="utf-8"?>
<ds:datastoreItem xmlns:ds="http://schemas.openxmlformats.org/officeDocument/2006/customXml" ds:itemID="{E44B2C47-7D7A-43BD-B151-1ED9942B295C}">
  <ds:schemaRefs>
    <ds:schemaRef ds:uri="http://purl.org/dc/terms/"/>
    <ds:schemaRef ds:uri="http://schemas.microsoft.com/office/2006/documentManagement/types"/>
    <ds:schemaRef ds:uri="b6775bef-df63-411f-a67c-614df09c452d"/>
    <ds:schemaRef ds:uri="http://purl.org/dc/elements/1.1/"/>
    <ds:schemaRef ds:uri="http://schemas.microsoft.com/office/infopath/2007/PartnerControls"/>
    <ds:schemaRef ds:uri="http://schemas.microsoft.com/office/2006/metadata/properties"/>
    <ds:schemaRef ds:uri="d3547ddf-0108-4433-b559-4c482a0027b3"/>
    <ds:schemaRef ds:uri="http://schemas.openxmlformats.org/package/2006/metadata/core-properties"/>
    <ds:schemaRef ds:uri="http://www.w3.org/XML/1998/namespace"/>
    <ds:schemaRef ds:uri="http://purl.org/dc/dcmitype/"/>
  </ds:schemaRefs>
</ds:datastoreItem>
</file>

<file path=customXml/itemProps4.xml><?xml version="1.0" encoding="utf-8"?>
<ds:datastoreItem xmlns:ds="http://schemas.openxmlformats.org/officeDocument/2006/customXml" ds:itemID="{DD31122E-957F-4B29-A7BE-EEEF4AD6556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6775bef-df63-411f-a67c-614df09c452d"/>
    <ds:schemaRef ds:uri="d3547ddf-0108-4433-b559-4c482a0027b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creator/>
  <lastModifiedBy>DE GUERDAVID Cyprien</lastModifiedBy>
  <revision>2</revision>
  <dcterms:created xsi:type="dcterms:W3CDTF">2023-05-22T06:16:00.0000000Z</dcterms:created>
  <dcterms:modified xsi:type="dcterms:W3CDTF">2023-08-28T14:34:21.0381782Z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0x0101008F93438999241D4F87FC5E8DE2D84203</vt:lpwstr>
  </property>
  <property fmtid="{D5CDD505-2E9C-101B-9397-08002B2CF9AE}" pid="3" name="MediaServiceImageTags">
    <vt:lpwstr/>
  </property>
</Properties>
</file>